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3912A" w14:textId="00C72A6E" w:rsidR="00FE6AB2" w:rsidRPr="00FE6AB2" w:rsidRDefault="00FE6AB2" w:rsidP="00FE6AB2">
      <w:pPr>
        <w:pStyle w:val="Nevesandegan"/>
        <w:bidi/>
        <w:jc w:val="center"/>
        <w:rPr>
          <w:rFonts w:cs="B Nazanin"/>
          <w:b/>
          <w:bCs/>
          <w:sz w:val="24"/>
          <w:szCs w:val="24"/>
          <w:rtl/>
          <w:lang w:bidi="ar-SA"/>
        </w:rPr>
      </w:pPr>
      <w:bookmarkStart w:id="0" w:name="OLE_LINK4"/>
      <w:bookmarkStart w:id="1" w:name="OLE_LINK3"/>
      <w:r w:rsidRPr="00FE6AB2">
        <w:rPr>
          <w:rFonts w:cs="B Nazanin"/>
          <w:b/>
          <w:bCs/>
          <w:sz w:val="24"/>
          <w:szCs w:val="24"/>
          <w:rtl/>
          <w:lang w:bidi="ar-SA"/>
        </w:rPr>
        <w:t>ارز</w:t>
      </w:r>
      <w:r w:rsidRPr="00FE6AB2">
        <w:rPr>
          <w:rFonts w:cs="B Nazanin" w:hint="cs"/>
          <w:b/>
          <w:bCs/>
          <w:sz w:val="24"/>
          <w:szCs w:val="24"/>
          <w:rtl/>
          <w:lang w:bidi="ar-SA"/>
        </w:rPr>
        <w:t>ي</w:t>
      </w:r>
      <w:r w:rsidRPr="00FE6AB2">
        <w:rPr>
          <w:rFonts w:cs="B Nazanin" w:hint="eastAsia"/>
          <w:b/>
          <w:bCs/>
          <w:sz w:val="24"/>
          <w:szCs w:val="24"/>
          <w:rtl/>
          <w:lang w:bidi="ar-SA"/>
        </w:rPr>
        <w:t>اب</w:t>
      </w:r>
      <w:r w:rsidRPr="00FE6AB2">
        <w:rPr>
          <w:rFonts w:cs="B Nazanin" w:hint="cs"/>
          <w:b/>
          <w:bCs/>
          <w:sz w:val="24"/>
          <w:szCs w:val="24"/>
          <w:rtl/>
          <w:lang w:bidi="ar-SA"/>
        </w:rPr>
        <w:t>ي</w:t>
      </w:r>
      <w:r w:rsidRPr="00FE6AB2">
        <w:rPr>
          <w:rFonts w:cs="B Nazanin"/>
          <w:b/>
          <w:bCs/>
          <w:sz w:val="24"/>
          <w:szCs w:val="24"/>
          <w:rtl/>
          <w:lang w:bidi="ar-SA"/>
        </w:rPr>
        <w:t xml:space="preserve"> </w:t>
      </w:r>
      <w:r w:rsidRPr="00FE6AB2">
        <w:rPr>
          <w:rFonts w:cs="B Nazanin" w:hint="cs"/>
          <w:b/>
          <w:bCs/>
          <w:sz w:val="24"/>
          <w:szCs w:val="24"/>
          <w:rtl/>
          <w:lang w:bidi="ar-SA"/>
        </w:rPr>
        <w:t>ي</w:t>
      </w:r>
      <w:r w:rsidRPr="00FE6AB2">
        <w:rPr>
          <w:rFonts w:cs="B Nazanin" w:hint="eastAsia"/>
          <w:b/>
          <w:bCs/>
          <w:sz w:val="24"/>
          <w:szCs w:val="24"/>
          <w:rtl/>
          <w:lang w:bidi="ar-SA"/>
        </w:rPr>
        <w:t>افته‌ها</w:t>
      </w:r>
      <w:r w:rsidRPr="00FE6AB2">
        <w:rPr>
          <w:rFonts w:cs="B Nazanin" w:hint="cs"/>
          <w:b/>
          <w:bCs/>
          <w:sz w:val="24"/>
          <w:szCs w:val="24"/>
          <w:rtl/>
          <w:lang w:bidi="ar-SA"/>
        </w:rPr>
        <w:t>ي</w:t>
      </w:r>
      <w:r w:rsidRPr="00FE6AB2">
        <w:rPr>
          <w:rFonts w:cs="B Nazanin"/>
          <w:b/>
          <w:bCs/>
          <w:sz w:val="24"/>
          <w:szCs w:val="24"/>
          <w:rtl/>
          <w:lang w:bidi="ar-SA"/>
        </w:rPr>
        <w:t xml:space="preserve"> ه</w:t>
      </w:r>
      <w:r w:rsidRPr="00FE6AB2">
        <w:rPr>
          <w:rFonts w:cs="B Nazanin" w:hint="cs"/>
          <w:b/>
          <w:bCs/>
          <w:sz w:val="24"/>
          <w:szCs w:val="24"/>
          <w:rtl/>
          <w:lang w:bidi="ar-SA"/>
        </w:rPr>
        <w:t>ي</w:t>
      </w:r>
      <w:r w:rsidRPr="00FE6AB2">
        <w:rPr>
          <w:rFonts w:cs="B Nazanin" w:hint="eastAsia"/>
          <w:b/>
          <w:bCs/>
          <w:sz w:val="24"/>
          <w:szCs w:val="24"/>
          <w:rtl/>
          <w:lang w:bidi="ar-SA"/>
        </w:rPr>
        <w:t>ستوپاتولوژ</w:t>
      </w:r>
      <w:r w:rsidRPr="00FE6AB2">
        <w:rPr>
          <w:rFonts w:cs="B Nazanin" w:hint="cs"/>
          <w:b/>
          <w:bCs/>
          <w:sz w:val="24"/>
          <w:szCs w:val="24"/>
          <w:rtl/>
          <w:lang w:bidi="ar-SA"/>
        </w:rPr>
        <w:t>ي</w:t>
      </w:r>
      <w:r w:rsidRPr="00FE6AB2">
        <w:rPr>
          <w:rFonts w:cs="B Nazanin" w:hint="eastAsia"/>
          <w:b/>
          <w:bCs/>
          <w:sz w:val="24"/>
          <w:szCs w:val="24"/>
          <w:rtl/>
          <w:lang w:bidi="ar-SA"/>
        </w:rPr>
        <w:t>ک</w:t>
      </w:r>
      <w:r w:rsidRPr="00FE6AB2">
        <w:rPr>
          <w:rFonts w:cs="B Nazanin"/>
          <w:b/>
          <w:bCs/>
          <w:sz w:val="24"/>
          <w:szCs w:val="24"/>
          <w:rtl/>
          <w:lang w:bidi="ar-SA"/>
        </w:rPr>
        <w:t xml:space="preserve"> نمونه‌ها</w:t>
      </w:r>
      <w:r w:rsidRPr="00FE6AB2">
        <w:rPr>
          <w:rFonts w:cs="B Nazanin" w:hint="cs"/>
          <w:b/>
          <w:bCs/>
          <w:sz w:val="24"/>
          <w:szCs w:val="24"/>
          <w:rtl/>
          <w:lang w:bidi="ar-SA"/>
        </w:rPr>
        <w:t>ي</w:t>
      </w:r>
      <w:r w:rsidRPr="00FE6AB2">
        <w:rPr>
          <w:rFonts w:cs="B Nazanin"/>
          <w:b/>
          <w:bCs/>
          <w:sz w:val="24"/>
          <w:szCs w:val="24"/>
          <w:rtl/>
          <w:lang w:bidi="ar-SA"/>
        </w:rPr>
        <w:t xml:space="preserve"> ب</w:t>
      </w:r>
      <w:r w:rsidRPr="00FE6AB2">
        <w:rPr>
          <w:rFonts w:cs="B Nazanin" w:hint="cs"/>
          <w:b/>
          <w:bCs/>
          <w:sz w:val="24"/>
          <w:szCs w:val="24"/>
          <w:rtl/>
          <w:lang w:bidi="ar-SA"/>
        </w:rPr>
        <w:t>ي</w:t>
      </w:r>
      <w:r w:rsidRPr="00FE6AB2">
        <w:rPr>
          <w:rFonts w:cs="B Nazanin" w:hint="eastAsia"/>
          <w:b/>
          <w:bCs/>
          <w:sz w:val="24"/>
          <w:szCs w:val="24"/>
          <w:rtl/>
          <w:lang w:bidi="ar-SA"/>
        </w:rPr>
        <w:t>وپس</w:t>
      </w:r>
      <w:r w:rsidRPr="00FE6AB2">
        <w:rPr>
          <w:rFonts w:cs="B Nazanin" w:hint="cs"/>
          <w:b/>
          <w:bCs/>
          <w:sz w:val="24"/>
          <w:szCs w:val="24"/>
          <w:rtl/>
          <w:lang w:bidi="ar-SA"/>
        </w:rPr>
        <w:t>ي</w:t>
      </w:r>
      <w:r w:rsidRPr="00FE6AB2">
        <w:rPr>
          <w:rFonts w:cs="B Nazanin"/>
          <w:b/>
          <w:bCs/>
          <w:sz w:val="24"/>
          <w:szCs w:val="24"/>
          <w:rtl/>
          <w:lang w:bidi="ar-SA"/>
        </w:rPr>
        <w:t xml:space="preserve"> </w:t>
      </w:r>
      <w:r w:rsidR="00F57EAD">
        <w:rPr>
          <w:rFonts w:cs="B Nazanin"/>
          <w:b/>
          <w:bCs/>
          <w:sz w:val="24"/>
          <w:szCs w:val="24"/>
          <w:rtl/>
          <w:lang w:bidi="ar-SA"/>
        </w:rPr>
        <w:br/>
      </w:r>
      <w:r w:rsidRPr="00FE6AB2">
        <w:rPr>
          <w:rFonts w:cs="B Nazanin"/>
          <w:b/>
          <w:bCs/>
          <w:sz w:val="24"/>
          <w:szCs w:val="24"/>
          <w:rtl/>
          <w:lang w:bidi="ar-SA"/>
        </w:rPr>
        <w:t>کل</w:t>
      </w:r>
      <w:r w:rsidRPr="00FE6AB2">
        <w:rPr>
          <w:rFonts w:cs="B Nazanin" w:hint="cs"/>
          <w:b/>
          <w:bCs/>
          <w:sz w:val="24"/>
          <w:szCs w:val="24"/>
          <w:rtl/>
          <w:lang w:bidi="ar-SA"/>
        </w:rPr>
        <w:t>ي</w:t>
      </w:r>
      <w:r w:rsidRPr="00FE6AB2">
        <w:rPr>
          <w:rFonts w:cs="B Nazanin" w:hint="eastAsia"/>
          <w:b/>
          <w:bCs/>
          <w:sz w:val="24"/>
          <w:szCs w:val="24"/>
          <w:rtl/>
          <w:lang w:bidi="ar-SA"/>
        </w:rPr>
        <w:t>ه</w:t>
      </w:r>
      <w:r w:rsidRPr="00FE6AB2">
        <w:rPr>
          <w:rFonts w:cs="B Nazanin"/>
          <w:b/>
          <w:bCs/>
          <w:sz w:val="24"/>
          <w:szCs w:val="24"/>
          <w:rtl/>
          <w:lang w:bidi="ar-SA"/>
        </w:rPr>
        <w:t xml:space="preserve"> ارجاع شده به بخش پاتولوژ</w:t>
      </w:r>
      <w:r w:rsidRPr="00FE6AB2">
        <w:rPr>
          <w:rFonts w:cs="B Nazanin" w:hint="cs"/>
          <w:b/>
          <w:bCs/>
          <w:sz w:val="24"/>
          <w:szCs w:val="24"/>
          <w:rtl/>
          <w:lang w:bidi="ar-SA"/>
        </w:rPr>
        <w:t>ي</w:t>
      </w:r>
      <w:r w:rsidRPr="00FE6AB2">
        <w:rPr>
          <w:rFonts w:cs="B Nazanin"/>
          <w:b/>
          <w:bCs/>
          <w:sz w:val="24"/>
          <w:szCs w:val="24"/>
          <w:rtl/>
          <w:lang w:bidi="ar-SA"/>
        </w:rPr>
        <w:t xml:space="preserve"> ب</w:t>
      </w:r>
      <w:r w:rsidRPr="00FE6AB2">
        <w:rPr>
          <w:rFonts w:cs="B Nazanin" w:hint="cs"/>
          <w:b/>
          <w:bCs/>
          <w:sz w:val="24"/>
          <w:szCs w:val="24"/>
          <w:rtl/>
          <w:lang w:bidi="ar-SA"/>
        </w:rPr>
        <w:t>ي</w:t>
      </w:r>
      <w:r w:rsidRPr="00FE6AB2">
        <w:rPr>
          <w:rFonts w:cs="B Nazanin" w:hint="eastAsia"/>
          <w:b/>
          <w:bCs/>
          <w:sz w:val="24"/>
          <w:szCs w:val="24"/>
          <w:rtl/>
          <w:lang w:bidi="ar-SA"/>
        </w:rPr>
        <w:t>مارستان</w:t>
      </w:r>
      <w:r w:rsidRPr="00FE6AB2">
        <w:rPr>
          <w:rFonts w:cs="B Nazanin"/>
          <w:b/>
          <w:bCs/>
          <w:sz w:val="24"/>
          <w:szCs w:val="24"/>
          <w:rtl/>
          <w:lang w:bidi="ar-SA"/>
        </w:rPr>
        <w:t xml:space="preserve"> امام خم</w:t>
      </w:r>
      <w:r w:rsidRPr="00FE6AB2">
        <w:rPr>
          <w:rFonts w:cs="B Nazanin" w:hint="cs"/>
          <w:b/>
          <w:bCs/>
          <w:sz w:val="24"/>
          <w:szCs w:val="24"/>
          <w:rtl/>
          <w:lang w:bidi="ar-SA"/>
        </w:rPr>
        <w:t>ي</w:t>
      </w:r>
      <w:r w:rsidRPr="00FE6AB2">
        <w:rPr>
          <w:rFonts w:cs="B Nazanin" w:hint="eastAsia"/>
          <w:b/>
          <w:bCs/>
          <w:sz w:val="24"/>
          <w:szCs w:val="24"/>
          <w:rtl/>
          <w:lang w:bidi="ar-SA"/>
        </w:rPr>
        <w:t>ن</w:t>
      </w:r>
      <w:r w:rsidRPr="00FE6AB2">
        <w:rPr>
          <w:rFonts w:cs="B Nazanin" w:hint="cs"/>
          <w:b/>
          <w:bCs/>
          <w:sz w:val="24"/>
          <w:szCs w:val="24"/>
          <w:rtl/>
          <w:lang w:bidi="ar-SA"/>
        </w:rPr>
        <w:t>ي</w:t>
      </w:r>
      <w:r w:rsidRPr="00FE6AB2">
        <w:rPr>
          <w:rFonts w:cs="B Nazanin"/>
          <w:b/>
          <w:bCs/>
          <w:sz w:val="24"/>
          <w:szCs w:val="24"/>
          <w:rtl/>
          <w:lang w:bidi="ar-SA"/>
        </w:rPr>
        <w:t xml:space="preserve"> اروم</w:t>
      </w:r>
      <w:r w:rsidRPr="00FE6AB2">
        <w:rPr>
          <w:rFonts w:cs="B Nazanin" w:hint="cs"/>
          <w:b/>
          <w:bCs/>
          <w:sz w:val="24"/>
          <w:szCs w:val="24"/>
          <w:rtl/>
          <w:lang w:bidi="ar-SA"/>
        </w:rPr>
        <w:t>ي</w:t>
      </w:r>
      <w:r w:rsidRPr="00FE6AB2">
        <w:rPr>
          <w:rFonts w:cs="B Nazanin" w:hint="eastAsia"/>
          <w:b/>
          <w:bCs/>
          <w:sz w:val="24"/>
          <w:szCs w:val="24"/>
          <w:rtl/>
          <w:lang w:bidi="ar-SA"/>
        </w:rPr>
        <w:t>ه</w:t>
      </w:r>
    </w:p>
    <w:p w14:paraId="6C74C774" w14:textId="77777777" w:rsidR="00CE34FF" w:rsidRDefault="00CE34FF" w:rsidP="00150E54">
      <w:pPr>
        <w:pStyle w:val="Nevesandegan"/>
        <w:bidi/>
        <w:jc w:val="center"/>
      </w:pPr>
    </w:p>
    <w:p w14:paraId="0D2B54B3" w14:textId="30CDA8F5" w:rsidR="000C5998" w:rsidRDefault="00022B95" w:rsidP="000C5998">
      <w:pPr>
        <w:pStyle w:val="Nevesandegan"/>
        <w:bidi/>
        <w:jc w:val="center"/>
        <w:rPr>
          <w:rtl/>
        </w:rPr>
      </w:pPr>
      <w:r w:rsidRPr="00FE6AB2">
        <w:rPr>
          <w:rtl/>
          <w:lang w:bidi="ar-SA"/>
        </w:rPr>
        <w:t>آرو</w:t>
      </w:r>
      <w:r w:rsidR="00F41F96">
        <w:rPr>
          <w:rFonts w:hint="cs"/>
          <w:rtl/>
          <w:lang w:bidi="ar-SA"/>
        </w:rPr>
        <w:t>ي</w:t>
      </w:r>
      <w:r w:rsidRPr="00FE6AB2">
        <w:rPr>
          <w:rFonts w:hint="eastAsia"/>
          <w:rtl/>
          <w:lang w:bidi="ar-SA"/>
        </w:rPr>
        <w:t>ن</w:t>
      </w:r>
      <w:r w:rsidRPr="00FE6AB2">
        <w:rPr>
          <w:rtl/>
          <w:lang w:bidi="ar-SA"/>
        </w:rPr>
        <w:t xml:space="preserve"> اسمع</w:t>
      </w:r>
      <w:r w:rsidR="00F41F96">
        <w:rPr>
          <w:rFonts w:hint="cs"/>
          <w:rtl/>
          <w:lang w:bidi="ar-SA"/>
        </w:rPr>
        <w:t>ي</w:t>
      </w:r>
      <w:r w:rsidRPr="00FE6AB2">
        <w:rPr>
          <w:rFonts w:hint="eastAsia"/>
          <w:rtl/>
          <w:lang w:bidi="ar-SA"/>
        </w:rPr>
        <w:t>ل</w:t>
      </w:r>
      <w:r>
        <w:rPr>
          <w:rFonts w:hint="cs"/>
          <w:rtl/>
          <w:lang w:bidi="ar-SA"/>
        </w:rPr>
        <w:t>‌</w:t>
      </w:r>
      <w:r w:rsidRPr="00FE6AB2">
        <w:rPr>
          <w:rtl/>
          <w:lang w:bidi="ar-SA"/>
        </w:rPr>
        <w:t>زاده</w:t>
      </w:r>
      <w:r w:rsidR="00B846E4">
        <w:rPr>
          <w:rStyle w:val="FootnoteReference"/>
          <w:rtl/>
          <w:lang w:bidi="ar-SA"/>
        </w:rPr>
        <w:footnoteReference w:id="1"/>
      </w:r>
      <w:r w:rsidR="00F41F96">
        <w:rPr>
          <w:rtl/>
          <w:lang w:bidi="ar-SA"/>
        </w:rPr>
        <w:t xml:space="preserve">، </w:t>
      </w:r>
      <w:r w:rsidRPr="00FE6AB2">
        <w:rPr>
          <w:rtl/>
          <w:lang w:bidi="ar-SA"/>
        </w:rPr>
        <w:t>معصومه پورجبل</w:t>
      </w:r>
      <w:r w:rsidR="00F41F96">
        <w:rPr>
          <w:rFonts w:hint="cs"/>
          <w:rtl/>
          <w:lang w:bidi="ar-SA"/>
        </w:rPr>
        <w:t>ي</w:t>
      </w:r>
      <w:r w:rsidR="00B846E4">
        <w:rPr>
          <w:rStyle w:val="FootnoteReference"/>
          <w:rtl/>
          <w:lang w:bidi="ar-SA"/>
        </w:rPr>
        <w:footnoteReference w:id="2"/>
      </w:r>
      <w:r w:rsidR="00F41F96">
        <w:rPr>
          <w:rFonts w:hint="eastAsia"/>
          <w:rtl/>
          <w:lang w:bidi="ar-SA"/>
        </w:rPr>
        <w:t xml:space="preserve">، </w:t>
      </w:r>
      <w:r w:rsidRPr="00FE6AB2">
        <w:rPr>
          <w:rtl/>
          <w:lang w:bidi="ar-SA"/>
        </w:rPr>
        <w:t>فرحناز نوروز</w:t>
      </w:r>
      <w:r w:rsidR="00F41F96">
        <w:rPr>
          <w:rFonts w:hint="cs"/>
          <w:rtl/>
          <w:lang w:bidi="ar-SA"/>
        </w:rPr>
        <w:t>ي</w:t>
      </w:r>
      <w:r w:rsidR="00062C99">
        <w:rPr>
          <w:rFonts w:hint="cs"/>
          <w:rtl/>
          <w:lang w:bidi="ar-SA"/>
        </w:rPr>
        <w:t>‌</w:t>
      </w:r>
      <w:r w:rsidRPr="00FE6AB2">
        <w:rPr>
          <w:rtl/>
          <w:lang w:bidi="ar-SA"/>
        </w:rPr>
        <w:t>ن</w:t>
      </w:r>
      <w:r w:rsidR="00F41F96">
        <w:rPr>
          <w:rFonts w:hint="cs"/>
          <w:rtl/>
          <w:lang w:bidi="ar-SA"/>
        </w:rPr>
        <w:t>ي</w:t>
      </w:r>
      <w:r w:rsidRPr="00FE6AB2">
        <w:rPr>
          <w:rFonts w:hint="eastAsia"/>
          <w:rtl/>
          <w:lang w:bidi="ar-SA"/>
        </w:rPr>
        <w:t>ا</w:t>
      </w:r>
      <w:r w:rsidR="00B846E4">
        <w:rPr>
          <w:rStyle w:val="FootnoteReference"/>
          <w:rtl/>
          <w:lang w:bidi="ar-SA"/>
        </w:rPr>
        <w:footnoteReference w:id="3"/>
      </w:r>
      <w:r w:rsidR="00F41F96">
        <w:rPr>
          <w:rFonts w:hint="eastAsia"/>
          <w:rtl/>
          <w:lang w:bidi="ar-SA"/>
        </w:rPr>
        <w:t xml:space="preserve">، </w:t>
      </w:r>
      <w:r w:rsidRPr="00FE6AB2">
        <w:rPr>
          <w:rtl/>
          <w:lang w:bidi="ar-SA"/>
        </w:rPr>
        <w:t>پ</w:t>
      </w:r>
      <w:r w:rsidR="00F41F96">
        <w:rPr>
          <w:rFonts w:hint="cs"/>
          <w:rtl/>
          <w:lang w:bidi="ar-SA"/>
        </w:rPr>
        <w:t>ي</w:t>
      </w:r>
      <w:r w:rsidRPr="00FE6AB2">
        <w:rPr>
          <w:rFonts w:hint="eastAsia"/>
          <w:rtl/>
          <w:lang w:bidi="ar-SA"/>
        </w:rPr>
        <w:t>مان</w:t>
      </w:r>
      <w:r w:rsidRPr="00FE6AB2">
        <w:rPr>
          <w:rtl/>
          <w:lang w:bidi="ar-SA"/>
        </w:rPr>
        <w:t xml:space="preserve"> مختارزاده آذر</w:t>
      </w:r>
      <w:r w:rsidR="00B846E4">
        <w:rPr>
          <w:rStyle w:val="FootnoteReference"/>
          <w:rtl/>
          <w:lang w:bidi="ar-SA"/>
        </w:rPr>
        <w:footnoteReference w:id="4"/>
      </w:r>
      <w:r w:rsidR="00A216A1">
        <w:rPr>
          <w:rFonts w:cs="Times New Roman"/>
          <w:rtl/>
          <w:lang w:bidi="ar-SA"/>
        </w:rPr>
        <w:t>*</w:t>
      </w:r>
    </w:p>
    <w:p w14:paraId="3EA49621" w14:textId="77777777" w:rsidR="000C5998" w:rsidRDefault="000C5998" w:rsidP="000C5998">
      <w:pPr>
        <w:pStyle w:val="Nevesandegan"/>
        <w:bidi/>
        <w:jc w:val="center"/>
        <w:rPr>
          <w:rtl/>
        </w:rPr>
      </w:pPr>
    </w:p>
    <w:bookmarkEnd w:id="0"/>
    <w:bookmarkEnd w:id="1"/>
    <w:p w14:paraId="7B6A46C0" w14:textId="4FF32672" w:rsidR="00373F5F" w:rsidRPr="009D33E6" w:rsidRDefault="00803C34" w:rsidP="00803C34">
      <w:pPr>
        <w:pStyle w:val="Pazeresh"/>
        <w:bidi/>
        <w:jc w:val="center"/>
        <w:rPr>
          <w:rFonts w:ascii="B Nazanin" w:hAnsi="B Nazanin" w:cs="B Nazanin"/>
          <w:bCs w:val="0"/>
          <w:sz w:val="22"/>
          <w:szCs w:val="22"/>
          <w:rtl/>
        </w:rPr>
      </w:pPr>
      <w:r w:rsidRPr="009D33E6">
        <w:rPr>
          <w:rFonts w:ascii="B Nazanin" w:hAnsi="B Nazanin" w:cs="B Nazanin"/>
          <w:bCs w:val="0"/>
          <w:sz w:val="22"/>
          <w:szCs w:val="22"/>
          <w:rtl/>
        </w:rPr>
        <w:t xml:space="preserve">تاريخ دريافت </w:t>
      </w:r>
      <w:r w:rsidR="00D6394D">
        <w:rPr>
          <w:rFonts w:ascii="B Nazanin" w:hAnsi="B Nazanin" w:cs="B Nazanin" w:hint="cs"/>
          <w:bCs w:val="0"/>
          <w:sz w:val="22"/>
          <w:szCs w:val="22"/>
          <w:rtl/>
        </w:rPr>
        <w:t>02</w:t>
      </w:r>
      <w:r w:rsidRPr="009D33E6">
        <w:rPr>
          <w:rFonts w:ascii="B Nazanin" w:hAnsi="B Nazanin" w:cs="B Nazanin"/>
          <w:bCs w:val="0"/>
          <w:sz w:val="22"/>
          <w:szCs w:val="22"/>
          <w:rtl/>
        </w:rPr>
        <w:t>/</w:t>
      </w:r>
      <w:r w:rsidR="00D6394D">
        <w:rPr>
          <w:rFonts w:ascii="B Nazanin" w:hAnsi="B Nazanin" w:cs="B Nazanin" w:hint="cs"/>
          <w:bCs w:val="0"/>
          <w:sz w:val="22"/>
          <w:szCs w:val="22"/>
          <w:rtl/>
        </w:rPr>
        <w:t>08</w:t>
      </w:r>
      <w:r w:rsidRPr="009D33E6">
        <w:rPr>
          <w:rFonts w:ascii="B Nazanin" w:hAnsi="B Nazanin" w:cs="B Nazanin"/>
          <w:bCs w:val="0"/>
          <w:sz w:val="22"/>
          <w:szCs w:val="22"/>
          <w:rtl/>
        </w:rPr>
        <w:t>/</w:t>
      </w:r>
      <w:r w:rsidR="00D6394D">
        <w:rPr>
          <w:rFonts w:ascii="B Nazanin" w:hAnsi="B Nazanin" w:cs="B Nazanin" w:hint="cs"/>
          <w:bCs w:val="0"/>
          <w:sz w:val="22"/>
          <w:szCs w:val="22"/>
          <w:rtl/>
        </w:rPr>
        <w:t>1402</w:t>
      </w:r>
      <w:r w:rsidRPr="009D33E6">
        <w:rPr>
          <w:rFonts w:ascii="B Nazanin" w:hAnsi="B Nazanin" w:cs="B Nazanin"/>
          <w:bCs w:val="0"/>
          <w:sz w:val="22"/>
          <w:szCs w:val="22"/>
          <w:rtl/>
        </w:rPr>
        <w:t xml:space="preserve"> تاريخ پذيرش </w:t>
      </w:r>
      <w:r w:rsidR="00D6394D">
        <w:rPr>
          <w:rFonts w:ascii="B Nazanin" w:hAnsi="B Nazanin" w:cs="B Nazanin" w:hint="cs"/>
          <w:bCs w:val="0"/>
          <w:sz w:val="22"/>
          <w:szCs w:val="22"/>
          <w:rtl/>
        </w:rPr>
        <w:t>05</w:t>
      </w:r>
      <w:r w:rsidRPr="009D33E6">
        <w:rPr>
          <w:rFonts w:ascii="B Nazanin" w:hAnsi="B Nazanin" w:cs="B Nazanin"/>
          <w:bCs w:val="0"/>
          <w:sz w:val="22"/>
          <w:szCs w:val="22"/>
          <w:rtl/>
        </w:rPr>
        <w:t>/</w:t>
      </w:r>
      <w:r w:rsidR="00D6394D">
        <w:rPr>
          <w:rFonts w:ascii="B Nazanin" w:hAnsi="B Nazanin" w:cs="B Nazanin" w:hint="cs"/>
          <w:bCs w:val="0"/>
          <w:sz w:val="22"/>
          <w:szCs w:val="22"/>
          <w:rtl/>
        </w:rPr>
        <w:t>10</w:t>
      </w:r>
      <w:r w:rsidRPr="009D33E6">
        <w:rPr>
          <w:rFonts w:ascii="B Nazanin" w:hAnsi="B Nazanin" w:cs="B Nazanin"/>
          <w:bCs w:val="0"/>
          <w:sz w:val="22"/>
          <w:szCs w:val="22"/>
          <w:rtl/>
        </w:rPr>
        <w:t>/1403</w:t>
      </w:r>
    </w:p>
    <w:p w14:paraId="37293560" w14:textId="77777777" w:rsidR="00373F5F" w:rsidRPr="00612CC6" w:rsidRDefault="00373F5F" w:rsidP="00373F5F">
      <w:pPr>
        <w:pStyle w:val="Nevesandegan"/>
        <w:jc w:val="center"/>
        <w:rPr>
          <w:rtl/>
        </w:rPr>
      </w:pPr>
    </w:p>
    <w:p w14:paraId="42F18701" w14:textId="77777777" w:rsidR="00373F5F" w:rsidRPr="00612CC6" w:rsidRDefault="00373F5F" w:rsidP="00373F5F">
      <w:pPr>
        <w:pStyle w:val="Titrmatn"/>
        <w:bidi/>
        <w:spacing w:line="340" w:lineRule="exact"/>
        <w:jc w:val="center"/>
        <w:outlineLvl w:val="0"/>
        <w:rPr>
          <w:noProof/>
        </w:rPr>
      </w:pPr>
      <w:r w:rsidRPr="00612CC6">
        <w:rPr>
          <w:noProof/>
          <w:rtl/>
        </w:rPr>
        <w:t>چک</w:t>
      </w:r>
      <w:r w:rsidRPr="00612CC6">
        <w:rPr>
          <w:rFonts w:hint="cs"/>
          <w:noProof/>
          <w:rtl/>
        </w:rPr>
        <w:t>يده</w:t>
      </w:r>
    </w:p>
    <w:p w14:paraId="46D5171E" w14:textId="2B9855D5" w:rsidR="00FE6AB2" w:rsidRPr="00FE6AB2" w:rsidRDefault="002B1495" w:rsidP="00497BD0">
      <w:pPr>
        <w:pStyle w:val="Chekideh"/>
        <w:ind w:firstLine="0"/>
      </w:pPr>
      <w:r>
        <w:rPr>
          <w:rFonts w:hint="cs"/>
          <w:b/>
          <w:bCs/>
          <w:rtl/>
        </w:rPr>
        <w:t>پيش‌زمينه</w:t>
      </w:r>
      <w:r w:rsidR="00373F5F" w:rsidRPr="003834AD">
        <w:rPr>
          <w:b/>
          <w:bCs/>
          <w:rtl/>
        </w:rPr>
        <w:t xml:space="preserve"> و</w:t>
      </w:r>
      <w:r w:rsidR="00373F5F">
        <w:rPr>
          <w:rFonts w:hint="cs"/>
          <w:b/>
          <w:bCs/>
          <w:rtl/>
        </w:rPr>
        <w:t xml:space="preserve"> </w:t>
      </w:r>
      <w:r w:rsidR="00373F5F" w:rsidRPr="003834AD">
        <w:rPr>
          <w:b/>
          <w:bCs/>
          <w:rtl/>
        </w:rPr>
        <w:t>هدف</w:t>
      </w:r>
      <w:r w:rsidR="00F41F96">
        <w:rPr>
          <w:rFonts w:hint="cs"/>
          <w:b/>
          <w:bCs/>
          <w:rtl/>
        </w:rPr>
        <w:t xml:space="preserve">: </w:t>
      </w:r>
      <w:r w:rsidR="00FE6AB2" w:rsidRPr="00FE6AB2">
        <w:rPr>
          <w:rtl/>
          <w:lang w:bidi="ar-SA"/>
        </w:rPr>
        <w:t>ب</w:t>
      </w:r>
      <w:r w:rsidR="00F41F96">
        <w:rPr>
          <w:rtl/>
          <w:lang w:bidi="ar-SA"/>
        </w:rPr>
        <w:t>ي</w:t>
      </w:r>
      <w:r w:rsidR="00FE6AB2" w:rsidRPr="00FE6AB2">
        <w:rPr>
          <w:rtl/>
          <w:lang w:bidi="ar-SA"/>
        </w:rPr>
        <w:t>مار</w:t>
      </w:r>
      <w:r w:rsidR="00F41F96">
        <w:rPr>
          <w:rtl/>
          <w:lang w:bidi="ar-SA"/>
        </w:rPr>
        <w:t>ي</w:t>
      </w:r>
      <w:r w:rsidR="00FE6AB2" w:rsidRPr="00FE6AB2">
        <w:rPr>
          <w:rtl/>
          <w:lang w:bidi="ar-SA"/>
        </w:rPr>
        <w:t>‌ها</w:t>
      </w:r>
      <w:r w:rsidR="00F41F96">
        <w:rPr>
          <w:rtl/>
          <w:lang w:bidi="ar-SA"/>
        </w:rPr>
        <w:t>ي</w:t>
      </w:r>
      <w:r w:rsidR="00FE6AB2" w:rsidRPr="00FE6AB2">
        <w:rPr>
          <w:rtl/>
          <w:lang w:bidi="ar-SA"/>
        </w:rPr>
        <w:t xml:space="preserve"> گلومرول</w:t>
      </w:r>
      <w:r w:rsidR="00F41F96">
        <w:rPr>
          <w:rtl/>
          <w:lang w:bidi="ar-SA"/>
        </w:rPr>
        <w:t>ي</w:t>
      </w:r>
      <w:r w:rsidR="00FE6AB2" w:rsidRPr="00FE6AB2">
        <w:rPr>
          <w:rtl/>
          <w:lang w:bidi="ar-SA"/>
        </w:rPr>
        <w:t xml:space="preserve"> کل</w:t>
      </w:r>
      <w:r w:rsidR="00F41F96">
        <w:rPr>
          <w:rtl/>
          <w:lang w:bidi="ar-SA"/>
        </w:rPr>
        <w:t>ي</w:t>
      </w:r>
      <w:r w:rsidR="00FE6AB2" w:rsidRPr="00FE6AB2">
        <w:rPr>
          <w:rtl/>
          <w:lang w:bidi="ar-SA"/>
        </w:rPr>
        <w:t xml:space="preserve">ه </w:t>
      </w:r>
      <w:r w:rsidR="00F41F96">
        <w:rPr>
          <w:rtl/>
          <w:lang w:bidi="ar-SA"/>
        </w:rPr>
        <w:t>ي</w:t>
      </w:r>
      <w:r w:rsidR="00FE6AB2" w:rsidRPr="00FE6AB2">
        <w:rPr>
          <w:rtl/>
          <w:lang w:bidi="ar-SA"/>
        </w:rPr>
        <w:t>ک</w:t>
      </w:r>
      <w:r w:rsidR="00F41F96">
        <w:rPr>
          <w:rtl/>
          <w:lang w:bidi="ar-SA"/>
        </w:rPr>
        <w:t>ي</w:t>
      </w:r>
      <w:r w:rsidR="00FE6AB2" w:rsidRPr="00FE6AB2">
        <w:rPr>
          <w:rtl/>
          <w:lang w:bidi="ar-SA"/>
        </w:rPr>
        <w:t xml:space="preserve"> از شا</w:t>
      </w:r>
      <w:r w:rsidR="00F41F96">
        <w:rPr>
          <w:rtl/>
          <w:lang w:bidi="ar-SA"/>
        </w:rPr>
        <w:t>ي</w:t>
      </w:r>
      <w:r w:rsidR="00FE6AB2" w:rsidRPr="00FE6AB2">
        <w:rPr>
          <w:rtl/>
          <w:lang w:bidi="ar-SA"/>
        </w:rPr>
        <w:t>ع‌تر</w:t>
      </w:r>
      <w:r w:rsidR="00F41F96">
        <w:rPr>
          <w:rtl/>
          <w:lang w:bidi="ar-SA"/>
        </w:rPr>
        <w:t>ي</w:t>
      </w:r>
      <w:r w:rsidR="00FE6AB2" w:rsidRPr="00FE6AB2">
        <w:rPr>
          <w:rtl/>
          <w:lang w:bidi="ar-SA"/>
        </w:rPr>
        <w:t>ن علل نارسا</w:t>
      </w:r>
      <w:r w:rsidR="00F41F96">
        <w:rPr>
          <w:rtl/>
          <w:lang w:bidi="ar-SA"/>
        </w:rPr>
        <w:t>يي</w:t>
      </w:r>
      <w:r w:rsidR="00FE6AB2" w:rsidRPr="00FE6AB2">
        <w:rPr>
          <w:rtl/>
          <w:lang w:bidi="ar-SA"/>
        </w:rPr>
        <w:t xml:space="preserve"> کل</w:t>
      </w:r>
      <w:r w:rsidR="00F41F96">
        <w:rPr>
          <w:rtl/>
          <w:lang w:bidi="ar-SA"/>
        </w:rPr>
        <w:t>ي</w:t>
      </w:r>
      <w:r w:rsidR="00FE6AB2" w:rsidRPr="00FE6AB2">
        <w:rPr>
          <w:rtl/>
          <w:lang w:bidi="ar-SA"/>
        </w:rPr>
        <w:t>و</w:t>
      </w:r>
      <w:r w:rsidR="00F41F96">
        <w:rPr>
          <w:rtl/>
          <w:lang w:bidi="ar-SA"/>
        </w:rPr>
        <w:t>ي</w:t>
      </w:r>
      <w:r w:rsidR="00FE6AB2" w:rsidRPr="00FE6AB2">
        <w:rPr>
          <w:rtl/>
          <w:lang w:bidi="ar-SA"/>
        </w:rPr>
        <w:t xml:space="preserve"> و ب</w:t>
      </w:r>
      <w:r w:rsidR="00F41F96">
        <w:rPr>
          <w:rtl/>
          <w:lang w:bidi="ar-SA"/>
        </w:rPr>
        <w:t>ي</w:t>
      </w:r>
      <w:r w:rsidR="00FE6AB2" w:rsidRPr="00FE6AB2">
        <w:rPr>
          <w:rtl/>
          <w:lang w:bidi="ar-SA"/>
        </w:rPr>
        <w:t>مار</w:t>
      </w:r>
      <w:r w:rsidR="00F41F96">
        <w:rPr>
          <w:rtl/>
          <w:lang w:bidi="ar-SA"/>
        </w:rPr>
        <w:t>ي</w:t>
      </w:r>
      <w:r w:rsidR="00FE6AB2" w:rsidRPr="00FE6AB2">
        <w:rPr>
          <w:rtl/>
          <w:lang w:bidi="ar-SA"/>
        </w:rPr>
        <w:t>‌ها</w:t>
      </w:r>
      <w:r w:rsidR="00F41F96">
        <w:rPr>
          <w:rtl/>
          <w:lang w:bidi="ar-SA"/>
        </w:rPr>
        <w:t>ي</w:t>
      </w:r>
      <w:r w:rsidR="00FE6AB2" w:rsidRPr="00FE6AB2">
        <w:rPr>
          <w:rtl/>
          <w:lang w:bidi="ar-SA"/>
        </w:rPr>
        <w:t xml:space="preserve"> کل</w:t>
      </w:r>
      <w:r w:rsidR="00F41F96">
        <w:rPr>
          <w:rtl/>
          <w:lang w:bidi="ar-SA"/>
        </w:rPr>
        <w:t>ي</w:t>
      </w:r>
      <w:r w:rsidR="00FE6AB2" w:rsidRPr="00FE6AB2">
        <w:rPr>
          <w:rtl/>
          <w:lang w:bidi="ar-SA"/>
        </w:rPr>
        <w:t>و</w:t>
      </w:r>
      <w:r w:rsidR="00F41F96">
        <w:rPr>
          <w:rtl/>
          <w:lang w:bidi="ar-SA"/>
        </w:rPr>
        <w:t>ي</w:t>
      </w:r>
      <w:r w:rsidR="00FE6AB2" w:rsidRPr="00FE6AB2">
        <w:rPr>
          <w:rtl/>
          <w:lang w:bidi="ar-SA"/>
        </w:rPr>
        <w:t xml:space="preserve"> انتها</w:t>
      </w:r>
      <w:r w:rsidR="00F41F96">
        <w:rPr>
          <w:rtl/>
          <w:lang w:bidi="ar-SA"/>
        </w:rPr>
        <w:t>يي</w:t>
      </w:r>
      <w:r w:rsidR="00FE6AB2" w:rsidRPr="00FE6AB2">
        <w:rPr>
          <w:rtl/>
          <w:lang w:bidi="ar-SA"/>
        </w:rPr>
        <w:t xml:space="preserve"> در انسان به شمار م</w:t>
      </w:r>
      <w:r w:rsidR="00F41F96">
        <w:rPr>
          <w:rtl/>
          <w:lang w:bidi="ar-SA"/>
        </w:rPr>
        <w:t>ي</w:t>
      </w:r>
      <w:r w:rsidR="00FE6AB2" w:rsidRPr="00FE6AB2">
        <w:rPr>
          <w:rtl/>
          <w:lang w:bidi="ar-SA"/>
        </w:rPr>
        <w:t>‌روند و از مهم‌تر</w:t>
      </w:r>
      <w:r w:rsidR="00F41F96">
        <w:rPr>
          <w:rtl/>
          <w:lang w:bidi="ar-SA"/>
        </w:rPr>
        <w:t>ي</w:t>
      </w:r>
      <w:r w:rsidR="00FE6AB2" w:rsidRPr="00FE6AB2">
        <w:rPr>
          <w:rtl/>
          <w:lang w:bidi="ar-SA"/>
        </w:rPr>
        <w:t>ن عوامل مرگ‌وم</w:t>
      </w:r>
      <w:r w:rsidR="00F41F96">
        <w:rPr>
          <w:rtl/>
          <w:lang w:bidi="ar-SA"/>
        </w:rPr>
        <w:t>ي</w:t>
      </w:r>
      <w:r w:rsidR="00FE6AB2" w:rsidRPr="00FE6AB2">
        <w:rPr>
          <w:rtl/>
          <w:lang w:bidi="ar-SA"/>
        </w:rPr>
        <w:t>ر و ناتوان</w:t>
      </w:r>
      <w:r w:rsidR="00F41F96">
        <w:rPr>
          <w:rtl/>
          <w:lang w:bidi="ar-SA"/>
        </w:rPr>
        <w:t>ي</w:t>
      </w:r>
      <w:r w:rsidR="00FE6AB2" w:rsidRPr="00FE6AB2">
        <w:rPr>
          <w:rtl/>
          <w:lang w:bidi="ar-SA"/>
        </w:rPr>
        <w:t xml:space="preserve"> محسوب م</w:t>
      </w:r>
      <w:r w:rsidR="00F41F96">
        <w:rPr>
          <w:rtl/>
          <w:lang w:bidi="ar-SA"/>
        </w:rPr>
        <w:t>ي</w:t>
      </w:r>
      <w:r w:rsidR="00FE6AB2" w:rsidRPr="00FE6AB2">
        <w:rPr>
          <w:rtl/>
          <w:lang w:bidi="ar-SA"/>
        </w:rPr>
        <w:t>‌شوند. انجام ب</w:t>
      </w:r>
      <w:r w:rsidR="00F41F96">
        <w:rPr>
          <w:rtl/>
          <w:lang w:bidi="ar-SA"/>
        </w:rPr>
        <w:t>ي</w:t>
      </w:r>
      <w:r w:rsidR="00FE6AB2" w:rsidRPr="00FE6AB2">
        <w:rPr>
          <w:rtl/>
          <w:lang w:bidi="ar-SA"/>
        </w:rPr>
        <w:t>وپس</w:t>
      </w:r>
      <w:r w:rsidR="00F41F96">
        <w:rPr>
          <w:rtl/>
          <w:lang w:bidi="ar-SA"/>
        </w:rPr>
        <w:t>ي</w:t>
      </w:r>
      <w:r w:rsidR="00FE6AB2" w:rsidRPr="00FE6AB2">
        <w:rPr>
          <w:rtl/>
          <w:lang w:bidi="ar-SA"/>
        </w:rPr>
        <w:t xml:space="preserve"> کل</w:t>
      </w:r>
      <w:r w:rsidR="00F41F96">
        <w:rPr>
          <w:rtl/>
          <w:lang w:bidi="ar-SA"/>
        </w:rPr>
        <w:t>ي</w:t>
      </w:r>
      <w:r w:rsidR="00FE6AB2" w:rsidRPr="00FE6AB2">
        <w:rPr>
          <w:rtl/>
          <w:lang w:bidi="ar-SA"/>
        </w:rPr>
        <w:t>ه به‌عنوان روش</w:t>
      </w:r>
      <w:r w:rsidR="00F41F96">
        <w:rPr>
          <w:rtl/>
          <w:lang w:bidi="ar-SA"/>
        </w:rPr>
        <w:t>ي</w:t>
      </w:r>
      <w:r w:rsidR="00FE6AB2" w:rsidRPr="00FE6AB2">
        <w:rPr>
          <w:rtl/>
          <w:lang w:bidi="ar-SA"/>
        </w:rPr>
        <w:t xml:space="preserve"> برا</w:t>
      </w:r>
      <w:r w:rsidR="00F41F96">
        <w:rPr>
          <w:rtl/>
          <w:lang w:bidi="ar-SA"/>
        </w:rPr>
        <w:t>ي</w:t>
      </w:r>
      <w:r w:rsidR="00FE6AB2" w:rsidRPr="00FE6AB2">
        <w:rPr>
          <w:rtl/>
          <w:lang w:bidi="ar-SA"/>
        </w:rPr>
        <w:t xml:space="preserve"> تشخ</w:t>
      </w:r>
      <w:r w:rsidR="00F41F96">
        <w:rPr>
          <w:rtl/>
          <w:lang w:bidi="ar-SA"/>
        </w:rPr>
        <w:t>ي</w:t>
      </w:r>
      <w:r w:rsidR="00FE6AB2" w:rsidRPr="00FE6AB2">
        <w:rPr>
          <w:rtl/>
          <w:lang w:bidi="ar-SA"/>
        </w:rPr>
        <w:t>ص ب</w:t>
      </w:r>
      <w:r w:rsidR="00F41F96">
        <w:rPr>
          <w:rtl/>
          <w:lang w:bidi="ar-SA"/>
        </w:rPr>
        <w:t>ي</w:t>
      </w:r>
      <w:r w:rsidR="00FE6AB2" w:rsidRPr="00FE6AB2">
        <w:rPr>
          <w:rtl/>
          <w:lang w:bidi="ar-SA"/>
        </w:rPr>
        <w:t>مار</w:t>
      </w:r>
      <w:r w:rsidR="00F41F96">
        <w:rPr>
          <w:rtl/>
          <w:lang w:bidi="ar-SA"/>
        </w:rPr>
        <w:t>ي</w:t>
      </w:r>
      <w:r w:rsidR="00FE6AB2" w:rsidRPr="00FE6AB2">
        <w:rPr>
          <w:rtl/>
          <w:lang w:bidi="ar-SA"/>
        </w:rPr>
        <w:t>‌ها</w:t>
      </w:r>
      <w:r w:rsidR="00F41F96">
        <w:rPr>
          <w:rtl/>
          <w:lang w:bidi="ar-SA"/>
        </w:rPr>
        <w:t>ي</w:t>
      </w:r>
      <w:r w:rsidR="00FE6AB2" w:rsidRPr="00FE6AB2">
        <w:rPr>
          <w:rtl/>
          <w:lang w:bidi="ar-SA"/>
        </w:rPr>
        <w:t xml:space="preserve"> کل</w:t>
      </w:r>
      <w:r w:rsidR="00F41F96">
        <w:rPr>
          <w:rtl/>
          <w:lang w:bidi="ar-SA"/>
        </w:rPr>
        <w:t>ي</w:t>
      </w:r>
      <w:r w:rsidR="00FE6AB2" w:rsidRPr="00FE6AB2">
        <w:rPr>
          <w:rtl/>
          <w:lang w:bidi="ar-SA"/>
        </w:rPr>
        <w:t>و</w:t>
      </w:r>
      <w:r w:rsidR="00F41F96">
        <w:rPr>
          <w:rtl/>
          <w:lang w:bidi="ar-SA"/>
        </w:rPr>
        <w:t>ي</w:t>
      </w:r>
      <w:r w:rsidR="00FE6AB2" w:rsidRPr="00FE6AB2">
        <w:rPr>
          <w:rtl/>
          <w:lang w:bidi="ar-SA"/>
        </w:rPr>
        <w:t xml:space="preserve"> کاربرد دارد. ا</w:t>
      </w:r>
      <w:r w:rsidR="00F41F96">
        <w:rPr>
          <w:rtl/>
          <w:lang w:bidi="ar-SA"/>
        </w:rPr>
        <w:t>ي</w:t>
      </w:r>
      <w:r w:rsidR="00FE6AB2" w:rsidRPr="00FE6AB2">
        <w:rPr>
          <w:rtl/>
          <w:lang w:bidi="ar-SA"/>
        </w:rPr>
        <w:t>ن روش با ارائه اطلاعات ه</w:t>
      </w:r>
      <w:r w:rsidR="00F41F96">
        <w:rPr>
          <w:rtl/>
          <w:lang w:bidi="ar-SA"/>
        </w:rPr>
        <w:t>ي</w:t>
      </w:r>
      <w:r w:rsidR="00FE6AB2" w:rsidRPr="00FE6AB2">
        <w:rPr>
          <w:rtl/>
          <w:lang w:bidi="ar-SA"/>
        </w:rPr>
        <w:t>ستوپاتولوژ</w:t>
      </w:r>
      <w:r w:rsidR="00F41F96">
        <w:rPr>
          <w:rtl/>
          <w:lang w:bidi="ar-SA"/>
        </w:rPr>
        <w:t>ي</w:t>
      </w:r>
      <w:r w:rsidR="00FE6AB2" w:rsidRPr="00FE6AB2">
        <w:rPr>
          <w:rtl/>
          <w:lang w:bidi="ar-SA"/>
        </w:rPr>
        <w:t>ک ارزشمند</w:t>
      </w:r>
      <w:r w:rsidR="00F41F96">
        <w:rPr>
          <w:rtl/>
          <w:lang w:bidi="ar-SA"/>
        </w:rPr>
        <w:t xml:space="preserve">، </w:t>
      </w:r>
      <w:r w:rsidR="00FE6AB2" w:rsidRPr="00FE6AB2">
        <w:rPr>
          <w:rtl/>
          <w:lang w:bidi="ar-SA"/>
        </w:rPr>
        <w:t>به تشخ</w:t>
      </w:r>
      <w:r w:rsidR="00F41F96">
        <w:rPr>
          <w:rtl/>
          <w:lang w:bidi="ar-SA"/>
        </w:rPr>
        <w:t>ي</w:t>
      </w:r>
      <w:r w:rsidR="00FE6AB2" w:rsidRPr="00FE6AB2">
        <w:rPr>
          <w:rtl/>
          <w:lang w:bidi="ar-SA"/>
        </w:rPr>
        <w:t>ص دق</w:t>
      </w:r>
      <w:r w:rsidR="00F41F96">
        <w:rPr>
          <w:rtl/>
          <w:lang w:bidi="ar-SA"/>
        </w:rPr>
        <w:t>ي</w:t>
      </w:r>
      <w:r w:rsidR="00FE6AB2" w:rsidRPr="00FE6AB2">
        <w:rPr>
          <w:rtl/>
          <w:lang w:bidi="ar-SA"/>
        </w:rPr>
        <w:t>ق‌تر</w:t>
      </w:r>
      <w:r w:rsidR="00F41F96">
        <w:rPr>
          <w:rtl/>
          <w:lang w:bidi="ar-SA"/>
        </w:rPr>
        <w:t xml:space="preserve">، </w:t>
      </w:r>
      <w:r w:rsidR="00FE6AB2" w:rsidRPr="00FE6AB2">
        <w:rPr>
          <w:rtl/>
          <w:lang w:bidi="ar-SA"/>
        </w:rPr>
        <w:t>پ</w:t>
      </w:r>
      <w:r w:rsidR="00F41F96">
        <w:rPr>
          <w:rtl/>
          <w:lang w:bidi="ar-SA"/>
        </w:rPr>
        <w:t>ي</w:t>
      </w:r>
      <w:r w:rsidR="00FE6AB2" w:rsidRPr="00FE6AB2">
        <w:rPr>
          <w:rtl/>
          <w:lang w:bidi="ar-SA"/>
        </w:rPr>
        <w:t>ش‌ب</w:t>
      </w:r>
      <w:r w:rsidR="00F41F96">
        <w:rPr>
          <w:rtl/>
          <w:lang w:bidi="ar-SA"/>
        </w:rPr>
        <w:t>ي</w:t>
      </w:r>
      <w:r w:rsidR="00FE6AB2" w:rsidRPr="00FE6AB2">
        <w:rPr>
          <w:rtl/>
          <w:lang w:bidi="ar-SA"/>
        </w:rPr>
        <w:t>ن</w:t>
      </w:r>
      <w:r w:rsidR="00F41F96">
        <w:rPr>
          <w:rtl/>
          <w:lang w:bidi="ar-SA"/>
        </w:rPr>
        <w:t>ي</w:t>
      </w:r>
      <w:r w:rsidR="00FE6AB2" w:rsidRPr="00FE6AB2">
        <w:rPr>
          <w:rtl/>
          <w:lang w:bidi="ar-SA"/>
        </w:rPr>
        <w:t xml:space="preserve"> علائم بال</w:t>
      </w:r>
      <w:r w:rsidR="00F41F96">
        <w:rPr>
          <w:rtl/>
          <w:lang w:bidi="ar-SA"/>
        </w:rPr>
        <w:t>ي</w:t>
      </w:r>
      <w:r w:rsidR="00FE6AB2" w:rsidRPr="00FE6AB2">
        <w:rPr>
          <w:rtl/>
          <w:lang w:bidi="ar-SA"/>
        </w:rPr>
        <w:t>ن</w:t>
      </w:r>
      <w:r w:rsidR="00F41F96">
        <w:rPr>
          <w:rtl/>
          <w:lang w:bidi="ar-SA"/>
        </w:rPr>
        <w:t>ي</w:t>
      </w:r>
      <w:r w:rsidR="00FE6AB2" w:rsidRPr="00FE6AB2">
        <w:rPr>
          <w:rtl/>
          <w:lang w:bidi="ar-SA"/>
        </w:rPr>
        <w:t xml:space="preserve"> و ارز</w:t>
      </w:r>
      <w:r w:rsidR="00F41F96">
        <w:rPr>
          <w:rtl/>
          <w:lang w:bidi="ar-SA"/>
        </w:rPr>
        <w:t>ي</w:t>
      </w:r>
      <w:r w:rsidR="00FE6AB2" w:rsidRPr="00FE6AB2">
        <w:rPr>
          <w:rtl/>
          <w:lang w:bidi="ar-SA"/>
        </w:rPr>
        <w:t>اب</w:t>
      </w:r>
      <w:r w:rsidR="00F41F96">
        <w:rPr>
          <w:rtl/>
          <w:lang w:bidi="ar-SA"/>
        </w:rPr>
        <w:t>ي</w:t>
      </w:r>
      <w:r w:rsidR="00FE6AB2" w:rsidRPr="00FE6AB2">
        <w:rPr>
          <w:rtl/>
          <w:lang w:bidi="ar-SA"/>
        </w:rPr>
        <w:t xml:space="preserve"> پ</w:t>
      </w:r>
      <w:r w:rsidR="00F41F96">
        <w:rPr>
          <w:rtl/>
          <w:lang w:bidi="ar-SA"/>
        </w:rPr>
        <w:t>ي</w:t>
      </w:r>
      <w:r w:rsidR="00FE6AB2" w:rsidRPr="00FE6AB2">
        <w:rPr>
          <w:rtl/>
          <w:lang w:bidi="ar-SA"/>
        </w:rPr>
        <w:t>ش‌آگه</w:t>
      </w:r>
      <w:r w:rsidR="00F41F96">
        <w:rPr>
          <w:rtl/>
          <w:lang w:bidi="ar-SA"/>
        </w:rPr>
        <w:t>ي</w:t>
      </w:r>
      <w:r w:rsidR="00FE6AB2" w:rsidRPr="00FE6AB2">
        <w:rPr>
          <w:rtl/>
          <w:lang w:bidi="ar-SA"/>
        </w:rPr>
        <w:t xml:space="preserve"> کمک م</w:t>
      </w:r>
      <w:r w:rsidR="00F41F96">
        <w:rPr>
          <w:rtl/>
          <w:lang w:bidi="ar-SA"/>
        </w:rPr>
        <w:t>ي</w:t>
      </w:r>
      <w:r w:rsidR="00FE6AB2" w:rsidRPr="00FE6AB2">
        <w:rPr>
          <w:rtl/>
          <w:lang w:bidi="ar-SA"/>
        </w:rPr>
        <w:t>‌کند. هدف از ا</w:t>
      </w:r>
      <w:r w:rsidR="00F41F96">
        <w:rPr>
          <w:rtl/>
          <w:lang w:bidi="ar-SA"/>
        </w:rPr>
        <w:t>ي</w:t>
      </w:r>
      <w:r w:rsidR="00FE6AB2" w:rsidRPr="00FE6AB2">
        <w:rPr>
          <w:rtl/>
          <w:lang w:bidi="ar-SA"/>
        </w:rPr>
        <w:t>ن مطالعه</w:t>
      </w:r>
      <w:r w:rsidR="00F41F96">
        <w:rPr>
          <w:rtl/>
          <w:lang w:bidi="ar-SA"/>
        </w:rPr>
        <w:t xml:space="preserve">، </w:t>
      </w:r>
      <w:r w:rsidR="00FE6AB2" w:rsidRPr="00FE6AB2">
        <w:rPr>
          <w:rtl/>
          <w:lang w:bidi="ar-SA"/>
        </w:rPr>
        <w:t>بررس</w:t>
      </w:r>
      <w:r w:rsidR="00F41F96">
        <w:rPr>
          <w:rtl/>
          <w:lang w:bidi="ar-SA"/>
        </w:rPr>
        <w:t>ي</w:t>
      </w:r>
      <w:r w:rsidR="00FE6AB2" w:rsidRPr="00FE6AB2">
        <w:rPr>
          <w:rtl/>
          <w:lang w:bidi="ar-SA"/>
        </w:rPr>
        <w:t xml:space="preserve"> ش</w:t>
      </w:r>
      <w:r w:rsidR="00F41F96">
        <w:rPr>
          <w:rtl/>
          <w:lang w:bidi="ar-SA"/>
        </w:rPr>
        <w:t>ي</w:t>
      </w:r>
      <w:r w:rsidR="00FE6AB2" w:rsidRPr="00FE6AB2">
        <w:rPr>
          <w:rtl/>
          <w:lang w:bidi="ar-SA"/>
        </w:rPr>
        <w:t>وع انواع ب</w:t>
      </w:r>
      <w:r w:rsidR="00F41F96">
        <w:rPr>
          <w:rtl/>
          <w:lang w:bidi="ar-SA"/>
        </w:rPr>
        <w:t>ي</w:t>
      </w:r>
      <w:r w:rsidR="00FE6AB2" w:rsidRPr="00FE6AB2">
        <w:rPr>
          <w:rtl/>
          <w:lang w:bidi="ar-SA"/>
        </w:rPr>
        <w:t>مار</w:t>
      </w:r>
      <w:r w:rsidR="00F41F96">
        <w:rPr>
          <w:rtl/>
          <w:lang w:bidi="ar-SA"/>
        </w:rPr>
        <w:t>ي</w:t>
      </w:r>
      <w:r w:rsidR="00FE6AB2" w:rsidRPr="00FE6AB2">
        <w:rPr>
          <w:rtl/>
          <w:lang w:bidi="ar-SA"/>
        </w:rPr>
        <w:t>‌ها</w:t>
      </w:r>
      <w:r w:rsidR="00F41F96">
        <w:rPr>
          <w:rtl/>
          <w:lang w:bidi="ar-SA"/>
        </w:rPr>
        <w:t>ي</w:t>
      </w:r>
      <w:r w:rsidR="00FE6AB2" w:rsidRPr="00FE6AB2">
        <w:rPr>
          <w:rtl/>
          <w:lang w:bidi="ar-SA"/>
        </w:rPr>
        <w:t xml:space="preserve"> کل</w:t>
      </w:r>
      <w:r w:rsidR="00F41F96">
        <w:rPr>
          <w:rtl/>
          <w:lang w:bidi="ar-SA"/>
        </w:rPr>
        <w:t>ي</w:t>
      </w:r>
      <w:r w:rsidR="00FE6AB2" w:rsidRPr="00FE6AB2">
        <w:rPr>
          <w:rtl/>
          <w:lang w:bidi="ar-SA"/>
        </w:rPr>
        <w:t>و</w:t>
      </w:r>
      <w:r w:rsidR="00F41F96">
        <w:rPr>
          <w:rtl/>
          <w:lang w:bidi="ar-SA"/>
        </w:rPr>
        <w:t>ي</w:t>
      </w:r>
      <w:r w:rsidR="00FE6AB2" w:rsidRPr="00FE6AB2">
        <w:rPr>
          <w:rtl/>
          <w:lang w:bidi="ar-SA"/>
        </w:rPr>
        <w:t xml:space="preserve"> بر اساس </w:t>
      </w:r>
      <w:r w:rsidR="00F41F96" w:rsidRPr="00497BD0">
        <w:rPr>
          <w:rtl/>
          <w:lang w:bidi="ar-SA"/>
        </w:rPr>
        <w:t>ي</w:t>
      </w:r>
      <w:r w:rsidR="00FE6AB2" w:rsidRPr="00497BD0">
        <w:rPr>
          <w:rtl/>
          <w:lang w:bidi="ar-SA"/>
        </w:rPr>
        <w:t>افته‌ها</w:t>
      </w:r>
      <w:r w:rsidR="00F41F96">
        <w:rPr>
          <w:rtl/>
          <w:lang w:bidi="ar-SA"/>
        </w:rPr>
        <w:t>ي</w:t>
      </w:r>
      <w:r w:rsidR="00FE6AB2" w:rsidRPr="00FE6AB2">
        <w:rPr>
          <w:rtl/>
          <w:lang w:bidi="ar-SA"/>
        </w:rPr>
        <w:t xml:space="preserve"> ه</w:t>
      </w:r>
      <w:r w:rsidR="00F41F96">
        <w:rPr>
          <w:rtl/>
          <w:lang w:bidi="ar-SA"/>
        </w:rPr>
        <w:t>ي</w:t>
      </w:r>
      <w:r w:rsidR="00FE6AB2" w:rsidRPr="00FE6AB2">
        <w:rPr>
          <w:rtl/>
          <w:lang w:bidi="ar-SA"/>
        </w:rPr>
        <w:t>ستوپاتولوژ</w:t>
      </w:r>
      <w:r w:rsidR="00F41F96">
        <w:rPr>
          <w:rtl/>
          <w:lang w:bidi="ar-SA"/>
        </w:rPr>
        <w:t>ي</w:t>
      </w:r>
      <w:r w:rsidR="00FE6AB2" w:rsidRPr="00FE6AB2">
        <w:rPr>
          <w:rtl/>
          <w:lang w:bidi="ar-SA"/>
        </w:rPr>
        <w:t>ک در ب</w:t>
      </w:r>
      <w:r w:rsidR="00F41F96">
        <w:rPr>
          <w:rtl/>
          <w:lang w:bidi="ar-SA"/>
        </w:rPr>
        <w:t>ي</w:t>
      </w:r>
      <w:r w:rsidR="00FE6AB2" w:rsidRPr="00FE6AB2">
        <w:rPr>
          <w:rtl/>
          <w:lang w:bidi="ar-SA"/>
        </w:rPr>
        <w:t>وپس</w:t>
      </w:r>
      <w:r w:rsidR="00F41F96">
        <w:rPr>
          <w:rtl/>
          <w:lang w:bidi="ar-SA"/>
        </w:rPr>
        <w:t>ي</w:t>
      </w:r>
      <w:r w:rsidR="00FE6AB2" w:rsidRPr="00FE6AB2">
        <w:rPr>
          <w:rtl/>
          <w:lang w:bidi="ar-SA"/>
        </w:rPr>
        <w:t>‌ها</w:t>
      </w:r>
      <w:r w:rsidR="00F41F96">
        <w:rPr>
          <w:rtl/>
          <w:lang w:bidi="ar-SA"/>
        </w:rPr>
        <w:t>ي</w:t>
      </w:r>
      <w:r w:rsidR="00FE6AB2" w:rsidRPr="00FE6AB2">
        <w:rPr>
          <w:rtl/>
          <w:lang w:bidi="ar-SA"/>
        </w:rPr>
        <w:t xml:space="preserve"> کل</w:t>
      </w:r>
      <w:r w:rsidR="00F41F96">
        <w:rPr>
          <w:rtl/>
          <w:lang w:bidi="ar-SA"/>
        </w:rPr>
        <w:t>ي</w:t>
      </w:r>
      <w:r w:rsidR="00FE6AB2" w:rsidRPr="00FE6AB2">
        <w:rPr>
          <w:rtl/>
          <w:lang w:bidi="ar-SA"/>
        </w:rPr>
        <w:t>ه ارجاع‌شده به بخش پاتولوژ</w:t>
      </w:r>
      <w:r w:rsidR="00F41F96">
        <w:rPr>
          <w:rtl/>
          <w:lang w:bidi="ar-SA"/>
        </w:rPr>
        <w:t>ي</w:t>
      </w:r>
      <w:r w:rsidR="00FE6AB2" w:rsidRPr="00FE6AB2">
        <w:rPr>
          <w:rtl/>
          <w:lang w:bidi="ar-SA"/>
        </w:rPr>
        <w:t xml:space="preserve"> ب</w:t>
      </w:r>
      <w:r w:rsidR="00F41F96">
        <w:rPr>
          <w:rtl/>
          <w:lang w:bidi="ar-SA"/>
        </w:rPr>
        <w:t>ي</w:t>
      </w:r>
      <w:r w:rsidR="00FE6AB2" w:rsidRPr="00FE6AB2">
        <w:rPr>
          <w:rtl/>
          <w:lang w:bidi="ar-SA"/>
        </w:rPr>
        <w:t>مارستان امام خم</w:t>
      </w:r>
      <w:r w:rsidR="00F41F96">
        <w:rPr>
          <w:rtl/>
          <w:lang w:bidi="ar-SA"/>
        </w:rPr>
        <w:t>ي</w:t>
      </w:r>
      <w:r w:rsidR="00FE6AB2" w:rsidRPr="00FE6AB2">
        <w:rPr>
          <w:rtl/>
          <w:lang w:bidi="ar-SA"/>
        </w:rPr>
        <w:t>ن</w:t>
      </w:r>
      <w:r w:rsidR="00F41F96">
        <w:rPr>
          <w:rtl/>
          <w:lang w:bidi="ar-SA"/>
        </w:rPr>
        <w:t>ي</w:t>
      </w:r>
      <w:r w:rsidR="00FE6AB2" w:rsidRPr="00FE6AB2">
        <w:rPr>
          <w:rtl/>
          <w:lang w:bidi="ar-SA"/>
        </w:rPr>
        <w:t xml:space="preserve"> اروم</w:t>
      </w:r>
      <w:r w:rsidR="00F41F96">
        <w:rPr>
          <w:rtl/>
          <w:lang w:bidi="ar-SA"/>
        </w:rPr>
        <w:t>ي</w:t>
      </w:r>
      <w:r w:rsidR="00FE6AB2" w:rsidRPr="00FE6AB2">
        <w:rPr>
          <w:rtl/>
          <w:lang w:bidi="ar-SA"/>
        </w:rPr>
        <w:t>ه بود</w:t>
      </w:r>
      <w:r w:rsidR="00FE6AB2" w:rsidRPr="00FE6AB2">
        <w:t>.</w:t>
      </w:r>
    </w:p>
    <w:p w14:paraId="77E4A6FF" w14:textId="4B28C697" w:rsidR="00FE6AB2" w:rsidRPr="00FE6AB2" w:rsidRDefault="004B771D" w:rsidP="00FE6AB2">
      <w:pPr>
        <w:pStyle w:val="Chekideh"/>
      </w:pPr>
      <w:r>
        <w:rPr>
          <w:rFonts w:hint="cs"/>
          <w:b/>
          <w:bCs/>
          <w:rtl/>
        </w:rPr>
        <w:t xml:space="preserve">مواد و </w:t>
      </w:r>
      <w:r w:rsidR="00FE6AB2" w:rsidRPr="00FE6AB2">
        <w:rPr>
          <w:b/>
          <w:bCs/>
          <w:rtl/>
        </w:rPr>
        <w:t>روش‌ها</w:t>
      </w:r>
      <w:r w:rsidR="00F41F96">
        <w:rPr>
          <w:rtl/>
        </w:rPr>
        <w:t xml:space="preserve">: </w:t>
      </w:r>
      <w:r w:rsidR="00FE6AB2" w:rsidRPr="00FE6AB2">
        <w:rPr>
          <w:rtl/>
          <w:lang w:bidi="ar-SA"/>
        </w:rPr>
        <w:t>ا</w:t>
      </w:r>
      <w:r w:rsidR="00F41F96">
        <w:rPr>
          <w:rtl/>
          <w:lang w:bidi="ar-SA"/>
        </w:rPr>
        <w:t>ي</w:t>
      </w:r>
      <w:r w:rsidR="00FE6AB2" w:rsidRPr="00FE6AB2">
        <w:rPr>
          <w:rtl/>
          <w:lang w:bidi="ar-SA"/>
        </w:rPr>
        <w:t>ن مطالعه توص</w:t>
      </w:r>
      <w:r w:rsidR="00F41F96">
        <w:rPr>
          <w:rtl/>
          <w:lang w:bidi="ar-SA"/>
        </w:rPr>
        <w:t>ي</w:t>
      </w:r>
      <w:r w:rsidR="00FE6AB2" w:rsidRPr="00FE6AB2">
        <w:rPr>
          <w:rtl/>
          <w:lang w:bidi="ar-SA"/>
        </w:rPr>
        <w:t>ف</w:t>
      </w:r>
      <w:r w:rsidR="00F41F96">
        <w:rPr>
          <w:rtl/>
          <w:lang w:bidi="ar-SA"/>
        </w:rPr>
        <w:t>ي</w:t>
      </w:r>
      <w:r w:rsidR="00FE6AB2" w:rsidRPr="00FE6AB2">
        <w:rPr>
          <w:rtl/>
          <w:lang w:bidi="ar-SA"/>
        </w:rPr>
        <w:t>-تحل</w:t>
      </w:r>
      <w:r w:rsidR="00F41F96">
        <w:rPr>
          <w:rtl/>
          <w:lang w:bidi="ar-SA"/>
        </w:rPr>
        <w:t>ي</w:t>
      </w:r>
      <w:r w:rsidR="00FE6AB2" w:rsidRPr="00FE6AB2">
        <w:rPr>
          <w:rtl/>
          <w:lang w:bidi="ar-SA"/>
        </w:rPr>
        <w:t>ل</w:t>
      </w:r>
      <w:r w:rsidR="00F41F96">
        <w:rPr>
          <w:rtl/>
          <w:lang w:bidi="ar-SA"/>
        </w:rPr>
        <w:t>ي</w:t>
      </w:r>
      <w:r w:rsidR="00FE6AB2" w:rsidRPr="00FE6AB2">
        <w:rPr>
          <w:rtl/>
          <w:lang w:bidi="ar-SA"/>
        </w:rPr>
        <w:t xml:space="preserve"> شامل بررس</w:t>
      </w:r>
      <w:r w:rsidR="00F41F96">
        <w:rPr>
          <w:rtl/>
          <w:lang w:bidi="ar-SA"/>
        </w:rPr>
        <w:t>ي</w:t>
      </w:r>
      <w:r w:rsidR="00FE6AB2" w:rsidRPr="00FE6AB2">
        <w:rPr>
          <w:rtl/>
          <w:lang w:bidi="ar-SA"/>
        </w:rPr>
        <w:t xml:space="preserve"> </w:t>
      </w:r>
      <w:r w:rsidR="00FE6AB2" w:rsidRPr="00FE6AB2">
        <w:rPr>
          <w:rtl/>
        </w:rPr>
        <w:t>۹۶۹</w:t>
      </w:r>
      <w:r w:rsidR="00FE6AB2" w:rsidRPr="00FE6AB2">
        <w:rPr>
          <w:rtl/>
          <w:lang w:bidi="ar-SA"/>
        </w:rPr>
        <w:t xml:space="preserve"> نمونه ب</w:t>
      </w:r>
      <w:r w:rsidR="00F41F96">
        <w:rPr>
          <w:rtl/>
          <w:lang w:bidi="ar-SA"/>
        </w:rPr>
        <w:t>ي</w:t>
      </w:r>
      <w:r w:rsidR="00FE6AB2" w:rsidRPr="00FE6AB2">
        <w:rPr>
          <w:rtl/>
          <w:lang w:bidi="ar-SA"/>
        </w:rPr>
        <w:t>وپس</w:t>
      </w:r>
      <w:r w:rsidR="00F41F96">
        <w:rPr>
          <w:rtl/>
          <w:lang w:bidi="ar-SA"/>
        </w:rPr>
        <w:t>ي</w:t>
      </w:r>
      <w:r w:rsidR="00FE6AB2" w:rsidRPr="00FE6AB2">
        <w:rPr>
          <w:rtl/>
          <w:lang w:bidi="ar-SA"/>
        </w:rPr>
        <w:t xml:space="preserve"> کل</w:t>
      </w:r>
      <w:r w:rsidR="00F41F96">
        <w:rPr>
          <w:rtl/>
          <w:lang w:bidi="ar-SA"/>
        </w:rPr>
        <w:t>ي</w:t>
      </w:r>
      <w:r w:rsidR="00FE6AB2" w:rsidRPr="00FE6AB2">
        <w:rPr>
          <w:rtl/>
          <w:lang w:bidi="ar-SA"/>
        </w:rPr>
        <w:t>ه از ب</w:t>
      </w:r>
      <w:r w:rsidR="00F41F96">
        <w:rPr>
          <w:rtl/>
          <w:lang w:bidi="ar-SA"/>
        </w:rPr>
        <w:t>ي</w:t>
      </w:r>
      <w:r w:rsidR="00FE6AB2" w:rsidRPr="00FE6AB2">
        <w:rPr>
          <w:rtl/>
          <w:lang w:bidi="ar-SA"/>
        </w:rPr>
        <w:t>ماران مبتلا به ب</w:t>
      </w:r>
      <w:r w:rsidR="00F41F96">
        <w:rPr>
          <w:rtl/>
          <w:lang w:bidi="ar-SA"/>
        </w:rPr>
        <w:t>ي</w:t>
      </w:r>
      <w:r w:rsidR="00FE6AB2" w:rsidRPr="00FE6AB2">
        <w:rPr>
          <w:rtl/>
          <w:lang w:bidi="ar-SA"/>
        </w:rPr>
        <w:t>مار</w:t>
      </w:r>
      <w:r w:rsidR="00F41F96">
        <w:rPr>
          <w:rtl/>
          <w:lang w:bidi="ar-SA"/>
        </w:rPr>
        <w:t>ي</w:t>
      </w:r>
      <w:r w:rsidR="00FE6AB2" w:rsidRPr="00FE6AB2">
        <w:rPr>
          <w:rtl/>
          <w:lang w:bidi="ar-SA"/>
        </w:rPr>
        <w:t>‌ها</w:t>
      </w:r>
      <w:r w:rsidR="00F41F96">
        <w:rPr>
          <w:rtl/>
          <w:lang w:bidi="ar-SA"/>
        </w:rPr>
        <w:t>ي</w:t>
      </w:r>
      <w:r w:rsidR="00FE6AB2" w:rsidRPr="00FE6AB2">
        <w:rPr>
          <w:rtl/>
          <w:lang w:bidi="ar-SA"/>
        </w:rPr>
        <w:t xml:space="preserve"> مختلف کل</w:t>
      </w:r>
      <w:r w:rsidR="00F41F96">
        <w:rPr>
          <w:rtl/>
          <w:lang w:bidi="ar-SA"/>
        </w:rPr>
        <w:t>ي</w:t>
      </w:r>
      <w:r w:rsidR="00FE6AB2" w:rsidRPr="00FE6AB2">
        <w:rPr>
          <w:rtl/>
          <w:lang w:bidi="ar-SA"/>
        </w:rPr>
        <w:t>و</w:t>
      </w:r>
      <w:r w:rsidR="00F41F96">
        <w:rPr>
          <w:rtl/>
          <w:lang w:bidi="ar-SA"/>
        </w:rPr>
        <w:t>ي</w:t>
      </w:r>
      <w:r w:rsidR="00FE6AB2" w:rsidRPr="00FE6AB2">
        <w:rPr>
          <w:rtl/>
          <w:lang w:bidi="ar-SA"/>
        </w:rPr>
        <w:t xml:space="preserve"> و افراد دارا</w:t>
      </w:r>
      <w:r w:rsidR="00F41F96">
        <w:rPr>
          <w:rtl/>
          <w:lang w:bidi="ar-SA"/>
        </w:rPr>
        <w:t>ي</w:t>
      </w:r>
      <w:r w:rsidR="00FE6AB2" w:rsidRPr="00FE6AB2">
        <w:rPr>
          <w:rtl/>
          <w:lang w:bidi="ar-SA"/>
        </w:rPr>
        <w:t xml:space="preserve"> سابقه پ</w:t>
      </w:r>
      <w:r w:rsidR="00F41F96">
        <w:rPr>
          <w:rtl/>
          <w:lang w:bidi="ar-SA"/>
        </w:rPr>
        <w:t>ي</w:t>
      </w:r>
      <w:r w:rsidR="00FE6AB2" w:rsidRPr="00FE6AB2">
        <w:rPr>
          <w:rtl/>
          <w:lang w:bidi="ar-SA"/>
        </w:rPr>
        <w:t>وند کل</w:t>
      </w:r>
      <w:r w:rsidR="00F41F96">
        <w:rPr>
          <w:rtl/>
          <w:lang w:bidi="ar-SA"/>
        </w:rPr>
        <w:t>ي</w:t>
      </w:r>
      <w:r w:rsidR="00FE6AB2" w:rsidRPr="00FE6AB2">
        <w:rPr>
          <w:rtl/>
          <w:lang w:bidi="ar-SA"/>
        </w:rPr>
        <w:t>ه در بازه زمان</w:t>
      </w:r>
      <w:r w:rsidR="00F41F96">
        <w:rPr>
          <w:rtl/>
          <w:lang w:bidi="ar-SA"/>
        </w:rPr>
        <w:t>ي</w:t>
      </w:r>
      <w:r w:rsidR="00FE6AB2" w:rsidRPr="00FE6AB2">
        <w:rPr>
          <w:rtl/>
          <w:lang w:bidi="ar-SA"/>
        </w:rPr>
        <w:t xml:space="preserve"> اسفند </w:t>
      </w:r>
      <w:r w:rsidR="00FE6AB2" w:rsidRPr="00FE6AB2">
        <w:rPr>
          <w:rtl/>
        </w:rPr>
        <w:t>۱۳۹۲</w:t>
      </w:r>
      <w:r w:rsidR="00FE6AB2" w:rsidRPr="00FE6AB2">
        <w:rPr>
          <w:rtl/>
          <w:lang w:bidi="ar-SA"/>
        </w:rPr>
        <w:t xml:space="preserve"> تا اسفند </w:t>
      </w:r>
      <w:r w:rsidR="00FE6AB2" w:rsidRPr="00FE6AB2">
        <w:rPr>
          <w:rtl/>
        </w:rPr>
        <w:t>۱۳۹۷</w:t>
      </w:r>
      <w:r w:rsidR="00FE6AB2" w:rsidRPr="00FE6AB2">
        <w:rPr>
          <w:rtl/>
          <w:lang w:bidi="ar-SA"/>
        </w:rPr>
        <w:t xml:space="preserve"> بود. اطلاعات دموگراف</w:t>
      </w:r>
      <w:r w:rsidR="00F41F96">
        <w:rPr>
          <w:rtl/>
          <w:lang w:bidi="ar-SA"/>
        </w:rPr>
        <w:t>ي</w:t>
      </w:r>
      <w:r w:rsidR="00FE6AB2" w:rsidRPr="00FE6AB2">
        <w:rPr>
          <w:rtl/>
          <w:lang w:bidi="ar-SA"/>
        </w:rPr>
        <w:t>ک از گزارش‌ها</w:t>
      </w:r>
      <w:r w:rsidR="00F41F96">
        <w:rPr>
          <w:rtl/>
          <w:lang w:bidi="ar-SA"/>
        </w:rPr>
        <w:t>ي</w:t>
      </w:r>
      <w:r w:rsidR="00FE6AB2" w:rsidRPr="00FE6AB2">
        <w:rPr>
          <w:rtl/>
          <w:lang w:bidi="ar-SA"/>
        </w:rPr>
        <w:t xml:space="preserve"> موجود استخراج شد. برا</w:t>
      </w:r>
      <w:r w:rsidR="00F41F96">
        <w:rPr>
          <w:rtl/>
          <w:lang w:bidi="ar-SA"/>
        </w:rPr>
        <w:t>ي</w:t>
      </w:r>
      <w:r w:rsidR="00FE6AB2" w:rsidRPr="00FE6AB2">
        <w:rPr>
          <w:rtl/>
          <w:lang w:bidi="ar-SA"/>
        </w:rPr>
        <w:t xml:space="preserve"> مقا</w:t>
      </w:r>
      <w:r w:rsidR="00F41F96">
        <w:rPr>
          <w:rtl/>
          <w:lang w:bidi="ar-SA"/>
        </w:rPr>
        <w:t>ي</w:t>
      </w:r>
      <w:r w:rsidR="00FE6AB2" w:rsidRPr="00FE6AB2">
        <w:rPr>
          <w:rtl/>
          <w:lang w:bidi="ar-SA"/>
        </w:rPr>
        <w:t>سه فراوان</w:t>
      </w:r>
      <w:r w:rsidR="00F41F96">
        <w:rPr>
          <w:rtl/>
          <w:lang w:bidi="ar-SA"/>
        </w:rPr>
        <w:t>ي</w:t>
      </w:r>
      <w:r w:rsidR="00FE6AB2" w:rsidRPr="00FE6AB2">
        <w:rPr>
          <w:rtl/>
          <w:lang w:bidi="ar-SA"/>
        </w:rPr>
        <w:t xml:space="preserve"> </w:t>
      </w:r>
      <w:r w:rsidR="00F41F96">
        <w:rPr>
          <w:rtl/>
          <w:lang w:bidi="ar-SA"/>
        </w:rPr>
        <w:t>ي</w:t>
      </w:r>
      <w:r w:rsidR="00FE6AB2" w:rsidRPr="00FE6AB2">
        <w:rPr>
          <w:rtl/>
          <w:lang w:bidi="ar-SA"/>
        </w:rPr>
        <w:t>افته‌ها</w:t>
      </w:r>
      <w:r w:rsidR="00F41F96">
        <w:rPr>
          <w:rtl/>
          <w:lang w:bidi="ar-SA"/>
        </w:rPr>
        <w:t>ي</w:t>
      </w:r>
      <w:r w:rsidR="00FE6AB2" w:rsidRPr="00FE6AB2">
        <w:rPr>
          <w:rtl/>
          <w:lang w:bidi="ar-SA"/>
        </w:rPr>
        <w:t xml:space="preserve"> ه</w:t>
      </w:r>
      <w:r w:rsidR="00F41F96">
        <w:rPr>
          <w:rtl/>
          <w:lang w:bidi="ar-SA"/>
        </w:rPr>
        <w:t>ي</w:t>
      </w:r>
      <w:r w:rsidR="00FE6AB2" w:rsidRPr="00FE6AB2">
        <w:rPr>
          <w:rtl/>
          <w:lang w:bidi="ar-SA"/>
        </w:rPr>
        <w:t>ستوپاتولوژ</w:t>
      </w:r>
      <w:r w:rsidR="00F41F96">
        <w:rPr>
          <w:rtl/>
          <w:lang w:bidi="ar-SA"/>
        </w:rPr>
        <w:t>ي</w:t>
      </w:r>
      <w:r w:rsidR="00FE6AB2" w:rsidRPr="00FE6AB2">
        <w:rPr>
          <w:rtl/>
          <w:lang w:bidi="ar-SA"/>
        </w:rPr>
        <w:t>ک بر اساس جنس</w:t>
      </w:r>
      <w:r w:rsidR="00F41F96">
        <w:rPr>
          <w:rtl/>
          <w:lang w:bidi="ar-SA"/>
        </w:rPr>
        <w:t>ي</w:t>
      </w:r>
      <w:r w:rsidR="00FE6AB2" w:rsidRPr="00FE6AB2">
        <w:rPr>
          <w:rtl/>
          <w:lang w:bidi="ar-SA"/>
        </w:rPr>
        <w:t>ت و گروه‌ها</w:t>
      </w:r>
      <w:r w:rsidR="00F41F96">
        <w:rPr>
          <w:rtl/>
          <w:lang w:bidi="ar-SA"/>
        </w:rPr>
        <w:t>ي</w:t>
      </w:r>
      <w:r w:rsidR="00FE6AB2" w:rsidRPr="00FE6AB2">
        <w:rPr>
          <w:rtl/>
          <w:lang w:bidi="ar-SA"/>
        </w:rPr>
        <w:t xml:space="preserve"> سن</w:t>
      </w:r>
      <w:r w:rsidR="00F41F96">
        <w:rPr>
          <w:rtl/>
          <w:lang w:bidi="ar-SA"/>
        </w:rPr>
        <w:t xml:space="preserve">ي، </w:t>
      </w:r>
      <w:r w:rsidR="00FE6AB2" w:rsidRPr="00FE6AB2">
        <w:rPr>
          <w:rtl/>
          <w:lang w:bidi="ar-SA"/>
        </w:rPr>
        <w:t>از آزمون ک</w:t>
      </w:r>
      <w:r w:rsidR="00F41F96">
        <w:rPr>
          <w:rtl/>
          <w:lang w:bidi="ar-SA"/>
        </w:rPr>
        <w:t>ي</w:t>
      </w:r>
      <w:r w:rsidR="00FE6AB2" w:rsidRPr="00FE6AB2">
        <w:rPr>
          <w:rtl/>
          <w:lang w:bidi="ar-SA"/>
        </w:rPr>
        <w:t>‌اسکوئر و در صورت ن</w:t>
      </w:r>
      <w:r w:rsidR="00F41F96">
        <w:rPr>
          <w:rtl/>
          <w:lang w:bidi="ar-SA"/>
        </w:rPr>
        <w:t>ي</w:t>
      </w:r>
      <w:r w:rsidR="00FE6AB2" w:rsidRPr="00FE6AB2">
        <w:rPr>
          <w:rtl/>
          <w:lang w:bidi="ar-SA"/>
        </w:rPr>
        <w:t>از از آزمون ف</w:t>
      </w:r>
      <w:r w:rsidR="00F41F96">
        <w:rPr>
          <w:rtl/>
          <w:lang w:bidi="ar-SA"/>
        </w:rPr>
        <w:t>ي</w:t>
      </w:r>
      <w:r w:rsidR="00FE6AB2" w:rsidRPr="00FE6AB2">
        <w:rPr>
          <w:rtl/>
          <w:lang w:bidi="ar-SA"/>
        </w:rPr>
        <w:t>شر استفاده شد. تجز</w:t>
      </w:r>
      <w:r w:rsidR="00F41F96">
        <w:rPr>
          <w:rtl/>
          <w:lang w:bidi="ar-SA"/>
        </w:rPr>
        <w:t>ي</w:t>
      </w:r>
      <w:r w:rsidR="00FE6AB2" w:rsidRPr="00FE6AB2">
        <w:rPr>
          <w:rtl/>
          <w:lang w:bidi="ar-SA"/>
        </w:rPr>
        <w:t>ه‌وتحل</w:t>
      </w:r>
      <w:r w:rsidR="00F41F96">
        <w:rPr>
          <w:rtl/>
          <w:lang w:bidi="ar-SA"/>
        </w:rPr>
        <w:t>ي</w:t>
      </w:r>
      <w:r w:rsidR="00FE6AB2" w:rsidRPr="00FE6AB2">
        <w:rPr>
          <w:rtl/>
          <w:lang w:bidi="ar-SA"/>
        </w:rPr>
        <w:t>ل داده‌ها با نرم‌افزار</w:t>
      </w:r>
      <w:r w:rsidR="00FE6AB2" w:rsidRPr="00FE6AB2">
        <w:t xml:space="preserve"> SPSS </w:t>
      </w:r>
      <w:r w:rsidR="00FE6AB2" w:rsidRPr="00FE6AB2">
        <w:rPr>
          <w:rtl/>
          <w:lang w:bidi="ar-SA"/>
        </w:rPr>
        <w:t xml:space="preserve">نسخه </w:t>
      </w:r>
      <w:r w:rsidR="00FE6AB2" w:rsidRPr="00FE6AB2">
        <w:rPr>
          <w:rtl/>
        </w:rPr>
        <w:t>۱۷</w:t>
      </w:r>
      <w:r w:rsidR="00FE6AB2" w:rsidRPr="00FE6AB2">
        <w:rPr>
          <w:rtl/>
          <w:lang w:bidi="ar-SA"/>
        </w:rPr>
        <w:t xml:space="preserve"> انجام گرفت و سطح معنادار</w:t>
      </w:r>
      <w:r w:rsidR="00F41F96">
        <w:rPr>
          <w:rtl/>
          <w:lang w:bidi="ar-SA"/>
        </w:rPr>
        <w:t>ي</w:t>
      </w:r>
      <w:r w:rsidR="00FE6AB2" w:rsidRPr="00FE6AB2">
        <w:rPr>
          <w:rtl/>
          <w:lang w:bidi="ar-SA"/>
        </w:rPr>
        <w:t xml:space="preserve"> کمتر از </w:t>
      </w:r>
      <w:r w:rsidR="00FE6AB2" w:rsidRPr="00FE6AB2">
        <w:rPr>
          <w:rFonts w:hint="cs"/>
          <w:rtl/>
        </w:rPr>
        <w:t>05/0</w:t>
      </w:r>
      <w:r w:rsidR="00FE6AB2" w:rsidRPr="00FE6AB2">
        <w:rPr>
          <w:rtl/>
          <w:lang w:bidi="ar-SA"/>
        </w:rPr>
        <w:t xml:space="preserve"> در نظر گرفته شد</w:t>
      </w:r>
      <w:r w:rsidR="00FE6AB2" w:rsidRPr="00FE6AB2">
        <w:t>.</w:t>
      </w:r>
    </w:p>
    <w:p w14:paraId="19E78152" w14:textId="23E3EA96" w:rsidR="00FE6AB2" w:rsidRPr="00FE6AB2" w:rsidRDefault="00F41F96" w:rsidP="00FE6AB2">
      <w:pPr>
        <w:pStyle w:val="Chekideh"/>
      </w:pPr>
      <w:r>
        <w:rPr>
          <w:b/>
          <w:bCs/>
          <w:rtl/>
        </w:rPr>
        <w:t>ي</w:t>
      </w:r>
      <w:r w:rsidR="00FE6AB2" w:rsidRPr="00FE6AB2">
        <w:rPr>
          <w:b/>
          <w:bCs/>
          <w:rtl/>
        </w:rPr>
        <w:t>افته‌ها</w:t>
      </w:r>
      <w:r>
        <w:rPr>
          <w:rtl/>
        </w:rPr>
        <w:t xml:space="preserve">: </w:t>
      </w:r>
      <w:r w:rsidR="00FE6AB2" w:rsidRPr="00FE6AB2">
        <w:rPr>
          <w:rtl/>
          <w:lang w:bidi="ar-SA"/>
        </w:rPr>
        <w:t>نتا</w:t>
      </w:r>
      <w:r>
        <w:rPr>
          <w:rtl/>
          <w:lang w:bidi="ar-SA"/>
        </w:rPr>
        <w:t>ي</w:t>
      </w:r>
      <w:r w:rsidR="00FE6AB2" w:rsidRPr="00FE6AB2">
        <w:rPr>
          <w:rtl/>
          <w:lang w:bidi="ar-SA"/>
        </w:rPr>
        <w:t>ج نشان داد ب</w:t>
      </w:r>
      <w:r>
        <w:rPr>
          <w:rtl/>
          <w:lang w:bidi="ar-SA"/>
        </w:rPr>
        <w:t>ي</w:t>
      </w:r>
      <w:r w:rsidR="00FE6AB2" w:rsidRPr="00FE6AB2">
        <w:rPr>
          <w:rtl/>
          <w:lang w:bidi="ar-SA"/>
        </w:rPr>
        <w:t>مار</w:t>
      </w:r>
      <w:r>
        <w:rPr>
          <w:rtl/>
          <w:lang w:bidi="ar-SA"/>
        </w:rPr>
        <w:t>ي</w:t>
      </w:r>
      <w:r w:rsidR="00FE6AB2" w:rsidRPr="00FE6AB2">
        <w:rPr>
          <w:rtl/>
          <w:lang w:bidi="ar-SA"/>
        </w:rPr>
        <w:t>‌ها</w:t>
      </w:r>
      <w:r>
        <w:rPr>
          <w:rtl/>
          <w:lang w:bidi="ar-SA"/>
        </w:rPr>
        <w:t>ي</w:t>
      </w:r>
      <w:r w:rsidR="00FE6AB2" w:rsidRPr="00FE6AB2">
        <w:rPr>
          <w:rtl/>
          <w:lang w:bidi="ar-SA"/>
        </w:rPr>
        <w:t xml:space="preserve"> گلومرول</w:t>
      </w:r>
      <w:r>
        <w:rPr>
          <w:rtl/>
          <w:lang w:bidi="ar-SA"/>
        </w:rPr>
        <w:t>ي</w:t>
      </w:r>
      <w:r w:rsidR="00FE6AB2" w:rsidRPr="00FE6AB2">
        <w:rPr>
          <w:rtl/>
          <w:lang w:bidi="ar-SA"/>
        </w:rPr>
        <w:t xml:space="preserve"> با </w:t>
      </w:r>
      <w:r w:rsidR="00FE6AB2" w:rsidRPr="00FE6AB2">
        <w:rPr>
          <w:rtl/>
        </w:rPr>
        <w:t>۵۲۳</w:t>
      </w:r>
      <w:r w:rsidR="00FE6AB2" w:rsidRPr="00FE6AB2">
        <w:rPr>
          <w:rtl/>
          <w:lang w:bidi="ar-SA"/>
        </w:rPr>
        <w:t xml:space="preserve"> ب</w:t>
      </w:r>
      <w:r>
        <w:rPr>
          <w:rtl/>
          <w:lang w:bidi="ar-SA"/>
        </w:rPr>
        <w:t>ي</w:t>
      </w:r>
      <w:r w:rsidR="00FE6AB2" w:rsidRPr="00FE6AB2">
        <w:rPr>
          <w:rtl/>
          <w:lang w:bidi="ar-SA"/>
        </w:rPr>
        <w:t>مار (</w:t>
      </w:r>
      <w:r w:rsidR="00FE6AB2" w:rsidRPr="00FE6AB2">
        <w:rPr>
          <w:rtl/>
        </w:rPr>
        <w:t>۵۴</w:t>
      </w:r>
      <w:r w:rsidR="00E234BC">
        <w:rPr>
          <w:rFonts w:ascii="Sakkal Majalla" w:hAnsi="Sakkal Majalla" w:cs="Sakkal Majalla" w:hint="cs"/>
          <w:rtl/>
        </w:rPr>
        <w:t>درصد</w:t>
      </w:r>
      <w:r w:rsidR="00FE6AB2" w:rsidRPr="00FE6AB2">
        <w:rPr>
          <w:rtl/>
        </w:rPr>
        <w:t xml:space="preserve">) </w:t>
      </w:r>
      <w:r w:rsidR="00FE6AB2" w:rsidRPr="00FE6AB2">
        <w:rPr>
          <w:rtl/>
          <w:lang w:bidi="ar-SA"/>
        </w:rPr>
        <w:t>و عوارض پ</w:t>
      </w:r>
      <w:r>
        <w:rPr>
          <w:rtl/>
          <w:lang w:bidi="ar-SA"/>
        </w:rPr>
        <w:t>ي</w:t>
      </w:r>
      <w:r w:rsidR="00FE6AB2" w:rsidRPr="00FE6AB2">
        <w:rPr>
          <w:rtl/>
          <w:lang w:bidi="ar-SA"/>
        </w:rPr>
        <w:t>وند کل</w:t>
      </w:r>
      <w:r>
        <w:rPr>
          <w:rtl/>
          <w:lang w:bidi="ar-SA"/>
        </w:rPr>
        <w:t>ي</w:t>
      </w:r>
      <w:r w:rsidR="00FE6AB2" w:rsidRPr="00FE6AB2">
        <w:rPr>
          <w:rtl/>
          <w:lang w:bidi="ar-SA"/>
        </w:rPr>
        <w:t xml:space="preserve">ه با </w:t>
      </w:r>
      <w:r w:rsidR="00FE6AB2" w:rsidRPr="00FE6AB2">
        <w:rPr>
          <w:rtl/>
        </w:rPr>
        <w:t>۱۷۱</w:t>
      </w:r>
      <w:r w:rsidR="00FE6AB2" w:rsidRPr="00FE6AB2">
        <w:rPr>
          <w:rtl/>
          <w:lang w:bidi="ar-SA"/>
        </w:rPr>
        <w:t xml:space="preserve"> ب</w:t>
      </w:r>
      <w:r>
        <w:rPr>
          <w:rtl/>
          <w:lang w:bidi="ar-SA"/>
        </w:rPr>
        <w:t>ي</w:t>
      </w:r>
      <w:r w:rsidR="00FE6AB2" w:rsidRPr="00FE6AB2">
        <w:rPr>
          <w:rtl/>
          <w:lang w:bidi="ar-SA"/>
        </w:rPr>
        <w:t>مار (</w:t>
      </w:r>
      <w:r w:rsidR="00FE6AB2" w:rsidRPr="00FE6AB2">
        <w:rPr>
          <w:rFonts w:hint="cs"/>
          <w:rtl/>
        </w:rPr>
        <w:t>6/17 درصد</w:t>
      </w:r>
      <w:r w:rsidR="00FE6AB2" w:rsidRPr="00FE6AB2">
        <w:rPr>
          <w:rtl/>
        </w:rPr>
        <w:t xml:space="preserve">) </w:t>
      </w:r>
      <w:r w:rsidR="00FE6AB2" w:rsidRPr="00FE6AB2">
        <w:rPr>
          <w:rtl/>
          <w:lang w:bidi="ar-SA"/>
        </w:rPr>
        <w:t>ب</w:t>
      </w:r>
      <w:r>
        <w:rPr>
          <w:rtl/>
          <w:lang w:bidi="ar-SA"/>
        </w:rPr>
        <w:t>ي</w:t>
      </w:r>
      <w:r w:rsidR="00FE6AB2" w:rsidRPr="00FE6AB2">
        <w:rPr>
          <w:rtl/>
          <w:lang w:bidi="ar-SA"/>
        </w:rPr>
        <w:t>شتر</w:t>
      </w:r>
      <w:r>
        <w:rPr>
          <w:rtl/>
          <w:lang w:bidi="ar-SA"/>
        </w:rPr>
        <w:t>ي</w:t>
      </w:r>
      <w:r w:rsidR="00FE6AB2" w:rsidRPr="00FE6AB2">
        <w:rPr>
          <w:rtl/>
          <w:lang w:bidi="ar-SA"/>
        </w:rPr>
        <w:t>ن فراوان</w:t>
      </w:r>
      <w:r>
        <w:rPr>
          <w:rtl/>
          <w:lang w:bidi="ar-SA"/>
        </w:rPr>
        <w:t>ي</w:t>
      </w:r>
      <w:r w:rsidR="00FE6AB2" w:rsidRPr="00FE6AB2">
        <w:rPr>
          <w:rtl/>
          <w:lang w:bidi="ar-SA"/>
        </w:rPr>
        <w:t xml:space="preserve"> را در م</w:t>
      </w:r>
      <w:r>
        <w:rPr>
          <w:rtl/>
          <w:lang w:bidi="ar-SA"/>
        </w:rPr>
        <w:t>ي</w:t>
      </w:r>
      <w:r w:rsidR="00FE6AB2" w:rsidRPr="00FE6AB2">
        <w:rPr>
          <w:rtl/>
          <w:lang w:bidi="ar-SA"/>
        </w:rPr>
        <w:t xml:space="preserve">ان </w:t>
      </w:r>
      <w:r>
        <w:rPr>
          <w:rtl/>
          <w:lang w:bidi="ar-SA"/>
        </w:rPr>
        <w:t>ي</w:t>
      </w:r>
      <w:r w:rsidR="00FE6AB2" w:rsidRPr="00FE6AB2">
        <w:rPr>
          <w:rtl/>
          <w:lang w:bidi="ar-SA"/>
        </w:rPr>
        <w:t>افته‌ها</w:t>
      </w:r>
      <w:r>
        <w:rPr>
          <w:rtl/>
          <w:lang w:bidi="ar-SA"/>
        </w:rPr>
        <w:t>ي</w:t>
      </w:r>
      <w:r w:rsidR="00FE6AB2" w:rsidRPr="00FE6AB2">
        <w:rPr>
          <w:rtl/>
          <w:lang w:bidi="ar-SA"/>
        </w:rPr>
        <w:t xml:space="preserve"> ه</w:t>
      </w:r>
      <w:r>
        <w:rPr>
          <w:rtl/>
          <w:lang w:bidi="ar-SA"/>
        </w:rPr>
        <w:t>ي</w:t>
      </w:r>
      <w:r w:rsidR="00FE6AB2" w:rsidRPr="00FE6AB2">
        <w:rPr>
          <w:rtl/>
          <w:lang w:bidi="ar-SA"/>
        </w:rPr>
        <w:t>ستوپاتولوژ</w:t>
      </w:r>
      <w:r>
        <w:rPr>
          <w:rtl/>
          <w:lang w:bidi="ar-SA"/>
        </w:rPr>
        <w:t>ي</w:t>
      </w:r>
      <w:r w:rsidR="00FE6AB2" w:rsidRPr="00FE6AB2">
        <w:rPr>
          <w:rtl/>
          <w:lang w:bidi="ar-SA"/>
        </w:rPr>
        <w:t>ک داشتند. از م</w:t>
      </w:r>
      <w:r>
        <w:rPr>
          <w:rtl/>
          <w:lang w:bidi="ar-SA"/>
        </w:rPr>
        <w:t>ي</w:t>
      </w:r>
      <w:r w:rsidR="00FE6AB2" w:rsidRPr="00FE6AB2">
        <w:rPr>
          <w:rtl/>
          <w:lang w:bidi="ar-SA"/>
        </w:rPr>
        <w:t xml:space="preserve">ان </w:t>
      </w:r>
      <w:r>
        <w:rPr>
          <w:rtl/>
          <w:lang w:bidi="ar-SA"/>
        </w:rPr>
        <w:t>ي</w:t>
      </w:r>
      <w:r w:rsidR="00FE6AB2" w:rsidRPr="00FE6AB2">
        <w:rPr>
          <w:rtl/>
          <w:lang w:bidi="ar-SA"/>
        </w:rPr>
        <w:t>افته‌ها</w:t>
      </w:r>
      <w:r>
        <w:rPr>
          <w:rtl/>
          <w:lang w:bidi="ar-SA"/>
        </w:rPr>
        <w:t>ي</w:t>
      </w:r>
      <w:r w:rsidR="00FE6AB2" w:rsidRPr="00FE6AB2">
        <w:rPr>
          <w:rtl/>
          <w:lang w:bidi="ar-SA"/>
        </w:rPr>
        <w:t xml:space="preserve"> بال</w:t>
      </w:r>
      <w:r>
        <w:rPr>
          <w:rtl/>
          <w:lang w:bidi="ar-SA"/>
        </w:rPr>
        <w:t>ي</w:t>
      </w:r>
      <w:r w:rsidR="00FE6AB2" w:rsidRPr="00FE6AB2">
        <w:rPr>
          <w:rtl/>
          <w:lang w:bidi="ar-SA"/>
        </w:rPr>
        <w:t>ن</w:t>
      </w:r>
      <w:r>
        <w:rPr>
          <w:rtl/>
          <w:lang w:bidi="ar-SA"/>
        </w:rPr>
        <w:t>ي</w:t>
      </w:r>
      <w:r w:rsidR="00FE6AB2" w:rsidRPr="00FE6AB2">
        <w:rPr>
          <w:rtl/>
          <w:lang w:bidi="ar-SA"/>
        </w:rPr>
        <w:t xml:space="preserve"> و پاراکل</w:t>
      </w:r>
      <w:r>
        <w:rPr>
          <w:rtl/>
          <w:lang w:bidi="ar-SA"/>
        </w:rPr>
        <w:t>ي</w:t>
      </w:r>
      <w:r w:rsidR="00FE6AB2" w:rsidRPr="00FE6AB2">
        <w:rPr>
          <w:rtl/>
          <w:lang w:bidi="ar-SA"/>
        </w:rPr>
        <w:t>ن</w:t>
      </w:r>
      <w:r>
        <w:rPr>
          <w:rtl/>
          <w:lang w:bidi="ar-SA"/>
        </w:rPr>
        <w:t>ي</w:t>
      </w:r>
      <w:r w:rsidR="00FE6AB2" w:rsidRPr="00FE6AB2">
        <w:rPr>
          <w:rtl/>
          <w:lang w:bidi="ar-SA"/>
        </w:rPr>
        <w:t>ک</w:t>
      </w:r>
      <w:r>
        <w:rPr>
          <w:rtl/>
          <w:lang w:bidi="ar-SA"/>
        </w:rPr>
        <w:t xml:space="preserve">ي، </w:t>
      </w:r>
      <w:r w:rsidR="00FE6AB2" w:rsidRPr="00FE6AB2">
        <w:rPr>
          <w:rtl/>
          <w:lang w:bidi="ar-SA"/>
        </w:rPr>
        <w:t>افزا</w:t>
      </w:r>
      <w:r>
        <w:rPr>
          <w:rtl/>
          <w:lang w:bidi="ar-SA"/>
        </w:rPr>
        <w:t>ي</w:t>
      </w:r>
      <w:r w:rsidR="00FE6AB2" w:rsidRPr="00FE6AB2">
        <w:rPr>
          <w:rtl/>
          <w:lang w:bidi="ar-SA"/>
        </w:rPr>
        <w:t>ش کرات</w:t>
      </w:r>
      <w:r>
        <w:rPr>
          <w:rtl/>
          <w:lang w:bidi="ar-SA"/>
        </w:rPr>
        <w:t>ي</w:t>
      </w:r>
      <w:r w:rsidR="00FE6AB2" w:rsidRPr="00FE6AB2">
        <w:rPr>
          <w:rtl/>
          <w:lang w:bidi="ar-SA"/>
        </w:rPr>
        <w:t>ن</w:t>
      </w:r>
      <w:r>
        <w:rPr>
          <w:rtl/>
          <w:lang w:bidi="ar-SA"/>
        </w:rPr>
        <w:t>ي</w:t>
      </w:r>
      <w:r w:rsidR="00FE6AB2" w:rsidRPr="00FE6AB2">
        <w:rPr>
          <w:rtl/>
          <w:lang w:bidi="ar-SA"/>
        </w:rPr>
        <w:t xml:space="preserve">ن با </w:t>
      </w:r>
      <w:r w:rsidR="00FE6AB2" w:rsidRPr="00FE6AB2">
        <w:rPr>
          <w:rtl/>
        </w:rPr>
        <w:t>۳۴۰</w:t>
      </w:r>
      <w:r w:rsidR="00FE6AB2" w:rsidRPr="00FE6AB2">
        <w:rPr>
          <w:rtl/>
          <w:lang w:bidi="ar-SA"/>
        </w:rPr>
        <w:t xml:space="preserve"> ب</w:t>
      </w:r>
      <w:r>
        <w:rPr>
          <w:rtl/>
          <w:lang w:bidi="ar-SA"/>
        </w:rPr>
        <w:t>ي</w:t>
      </w:r>
      <w:r w:rsidR="00FE6AB2" w:rsidRPr="00FE6AB2">
        <w:rPr>
          <w:rtl/>
          <w:lang w:bidi="ar-SA"/>
        </w:rPr>
        <w:t>مار (</w:t>
      </w:r>
      <w:r w:rsidR="00FE6AB2" w:rsidRPr="00FE6AB2">
        <w:rPr>
          <w:rFonts w:hint="cs"/>
          <w:rtl/>
        </w:rPr>
        <w:t>1/35 درصد</w:t>
      </w:r>
      <w:r w:rsidR="00FE6AB2" w:rsidRPr="00FE6AB2">
        <w:rPr>
          <w:rtl/>
        </w:rPr>
        <w:t xml:space="preserve">) </w:t>
      </w:r>
      <w:r w:rsidR="00FE6AB2" w:rsidRPr="00FE6AB2">
        <w:rPr>
          <w:rtl/>
          <w:lang w:bidi="ar-SA"/>
        </w:rPr>
        <w:t>و پروتئ</w:t>
      </w:r>
      <w:r>
        <w:rPr>
          <w:rtl/>
          <w:lang w:bidi="ar-SA"/>
        </w:rPr>
        <w:t>ي</w:t>
      </w:r>
      <w:r w:rsidR="00FE6AB2" w:rsidRPr="00FE6AB2">
        <w:rPr>
          <w:rtl/>
          <w:lang w:bidi="ar-SA"/>
        </w:rPr>
        <w:t>نور</w:t>
      </w:r>
      <w:r>
        <w:rPr>
          <w:rtl/>
          <w:lang w:bidi="ar-SA"/>
        </w:rPr>
        <w:t>ي</w:t>
      </w:r>
      <w:r w:rsidR="00FE6AB2" w:rsidRPr="00FE6AB2">
        <w:rPr>
          <w:rtl/>
          <w:lang w:bidi="ar-SA"/>
        </w:rPr>
        <w:t xml:space="preserve"> با </w:t>
      </w:r>
      <w:r w:rsidR="00FE6AB2" w:rsidRPr="00FE6AB2">
        <w:rPr>
          <w:rtl/>
        </w:rPr>
        <w:t>۲۵۶</w:t>
      </w:r>
      <w:r w:rsidR="00FE6AB2" w:rsidRPr="00FE6AB2">
        <w:rPr>
          <w:rtl/>
          <w:lang w:bidi="ar-SA"/>
        </w:rPr>
        <w:t xml:space="preserve"> ب</w:t>
      </w:r>
      <w:r>
        <w:rPr>
          <w:rtl/>
          <w:lang w:bidi="ar-SA"/>
        </w:rPr>
        <w:t>ي</w:t>
      </w:r>
      <w:r w:rsidR="00FE6AB2" w:rsidRPr="00FE6AB2">
        <w:rPr>
          <w:rtl/>
          <w:lang w:bidi="ar-SA"/>
        </w:rPr>
        <w:t>مار (</w:t>
      </w:r>
      <w:r w:rsidR="00FE6AB2" w:rsidRPr="00FE6AB2">
        <w:rPr>
          <w:rFonts w:hint="cs"/>
          <w:rtl/>
        </w:rPr>
        <w:t>4/26 درصد</w:t>
      </w:r>
      <w:r w:rsidR="00FE6AB2" w:rsidRPr="00FE6AB2">
        <w:rPr>
          <w:rtl/>
        </w:rPr>
        <w:t xml:space="preserve">) </w:t>
      </w:r>
      <w:r w:rsidR="00FE6AB2" w:rsidRPr="00FE6AB2">
        <w:rPr>
          <w:rtl/>
          <w:lang w:bidi="ar-SA"/>
        </w:rPr>
        <w:t>شا</w:t>
      </w:r>
      <w:r>
        <w:rPr>
          <w:rtl/>
          <w:lang w:bidi="ar-SA"/>
        </w:rPr>
        <w:t>ي</w:t>
      </w:r>
      <w:r w:rsidR="00FE6AB2" w:rsidRPr="00FE6AB2">
        <w:rPr>
          <w:rtl/>
          <w:lang w:bidi="ar-SA"/>
        </w:rPr>
        <w:t>ع‌تر</w:t>
      </w:r>
      <w:r>
        <w:rPr>
          <w:rtl/>
          <w:lang w:bidi="ar-SA"/>
        </w:rPr>
        <w:t>ي</w:t>
      </w:r>
      <w:r w:rsidR="00FE6AB2" w:rsidRPr="00FE6AB2">
        <w:rPr>
          <w:rtl/>
          <w:lang w:bidi="ar-SA"/>
        </w:rPr>
        <w:t>ن موارد بودند. همچن</w:t>
      </w:r>
      <w:r>
        <w:rPr>
          <w:rtl/>
          <w:lang w:bidi="ar-SA"/>
        </w:rPr>
        <w:t>ي</w:t>
      </w:r>
      <w:r w:rsidR="00FE6AB2" w:rsidRPr="00FE6AB2">
        <w:rPr>
          <w:rtl/>
          <w:lang w:bidi="ar-SA"/>
        </w:rPr>
        <w:t>ن</w:t>
      </w:r>
      <w:r>
        <w:rPr>
          <w:rtl/>
          <w:lang w:bidi="ar-SA"/>
        </w:rPr>
        <w:t xml:space="preserve">، </w:t>
      </w:r>
      <w:r w:rsidR="00FE6AB2" w:rsidRPr="00FE6AB2">
        <w:rPr>
          <w:rtl/>
          <w:lang w:bidi="ar-SA"/>
        </w:rPr>
        <w:t>ب</w:t>
      </w:r>
      <w:r>
        <w:rPr>
          <w:rtl/>
          <w:lang w:bidi="ar-SA"/>
        </w:rPr>
        <w:t>ي</w:t>
      </w:r>
      <w:r w:rsidR="00FE6AB2" w:rsidRPr="00FE6AB2">
        <w:rPr>
          <w:rtl/>
          <w:lang w:bidi="ar-SA"/>
        </w:rPr>
        <w:t>مار</w:t>
      </w:r>
      <w:r>
        <w:rPr>
          <w:rtl/>
          <w:lang w:bidi="ar-SA"/>
        </w:rPr>
        <w:t>ي</w:t>
      </w:r>
      <w:r w:rsidR="00FE6AB2" w:rsidRPr="00FE6AB2">
        <w:rPr>
          <w:rtl/>
          <w:lang w:bidi="ar-SA"/>
        </w:rPr>
        <w:t>‌ها</w:t>
      </w:r>
      <w:r>
        <w:rPr>
          <w:rtl/>
          <w:lang w:bidi="ar-SA"/>
        </w:rPr>
        <w:t>ي</w:t>
      </w:r>
      <w:r w:rsidR="00FE6AB2" w:rsidRPr="00FE6AB2">
        <w:rPr>
          <w:rtl/>
          <w:lang w:bidi="ar-SA"/>
        </w:rPr>
        <w:t xml:space="preserve"> گلومرول</w:t>
      </w:r>
      <w:r>
        <w:rPr>
          <w:rtl/>
          <w:lang w:bidi="ar-SA"/>
        </w:rPr>
        <w:t>ي</w:t>
      </w:r>
      <w:r w:rsidR="00FE6AB2" w:rsidRPr="00FE6AB2">
        <w:rPr>
          <w:rtl/>
          <w:lang w:bidi="ar-SA"/>
        </w:rPr>
        <w:t xml:space="preserve"> در تمام گروه‌ها</w:t>
      </w:r>
      <w:r>
        <w:rPr>
          <w:rtl/>
          <w:lang w:bidi="ar-SA"/>
        </w:rPr>
        <w:t>ي</w:t>
      </w:r>
      <w:r w:rsidR="00FE6AB2" w:rsidRPr="00FE6AB2">
        <w:rPr>
          <w:rtl/>
          <w:lang w:bidi="ar-SA"/>
        </w:rPr>
        <w:t xml:space="preserve"> سن</w:t>
      </w:r>
      <w:r>
        <w:rPr>
          <w:rtl/>
          <w:lang w:bidi="ar-SA"/>
        </w:rPr>
        <w:t>ي</w:t>
      </w:r>
      <w:r w:rsidR="00FE6AB2" w:rsidRPr="00FE6AB2">
        <w:rPr>
          <w:rtl/>
          <w:lang w:bidi="ar-SA"/>
        </w:rPr>
        <w:t xml:space="preserve"> بالاتر</w:t>
      </w:r>
      <w:r>
        <w:rPr>
          <w:rtl/>
          <w:lang w:bidi="ar-SA"/>
        </w:rPr>
        <w:t>ي</w:t>
      </w:r>
      <w:r w:rsidR="00FE6AB2" w:rsidRPr="00FE6AB2">
        <w:rPr>
          <w:rtl/>
          <w:lang w:bidi="ar-SA"/>
        </w:rPr>
        <w:t>ن فراوان</w:t>
      </w:r>
      <w:r>
        <w:rPr>
          <w:rtl/>
          <w:lang w:bidi="ar-SA"/>
        </w:rPr>
        <w:t>ي</w:t>
      </w:r>
      <w:r w:rsidR="00FE6AB2" w:rsidRPr="00FE6AB2">
        <w:rPr>
          <w:rtl/>
          <w:lang w:bidi="ar-SA"/>
        </w:rPr>
        <w:t xml:space="preserve"> را نشان دادند</w:t>
      </w:r>
      <w:r w:rsidR="00FE6AB2" w:rsidRPr="00FE6AB2">
        <w:t>.</w:t>
      </w:r>
    </w:p>
    <w:p w14:paraId="6158E3DB" w14:textId="43EB6351" w:rsidR="00FE6AB2" w:rsidRPr="00FE6AB2" w:rsidRDefault="00FE6AB2" w:rsidP="00FE6AB2">
      <w:pPr>
        <w:pStyle w:val="Chekideh"/>
      </w:pPr>
      <w:r w:rsidRPr="00FE6AB2">
        <w:rPr>
          <w:b/>
          <w:bCs/>
          <w:rtl/>
        </w:rPr>
        <w:t>بحث و نت</w:t>
      </w:r>
      <w:r w:rsidR="00F41F96">
        <w:rPr>
          <w:b/>
          <w:bCs/>
          <w:rtl/>
        </w:rPr>
        <w:t>ي</w:t>
      </w:r>
      <w:r w:rsidRPr="00FE6AB2">
        <w:rPr>
          <w:b/>
          <w:bCs/>
          <w:rtl/>
        </w:rPr>
        <w:t>جه‌گ</w:t>
      </w:r>
      <w:r w:rsidR="00F41F96">
        <w:rPr>
          <w:b/>
          <w:bCs/>
          <w:rtl/>
        </w:rPr>
        <w:t>ي</w:t>
      </w:r>
      <w:r w:rsidRPr="00FE6AB2">
        <w:rPr>
          <w:b/>
          <w:bCs/>
          <w:rtl/>
        </w:rPr>
        <w:t>ر</w:t>
      </w:r>
      <w:r w:rsidR="00F41F96">
        <w:rPr>
          <w:b/>
          <w:bCs/>
          <w:rtl/>
        </w:rPr>
        <w:t>ي</w:t>
      </w:r>
      <w:r w:rsidR="00F41F96">
        <w:rPr>
          <w:rtl/>
        </w:rPr>
        <w:t xml:space="preserve">: </w:t>
      </w:r>
      <w:r w:rsidRPr="00FE6AB2">
        <w:rPr>
          <w:rtl/>
          <w:lang w:bidi="ar-SA"/>
        </w:rPr>
        <w:t>ب</w:t>
      </w:r>
      <w:r w:rsidR="00F41F96">
        <w:rPr>
          <w:rtl/>
          <w:lang w:bidi="ar-SA"/>
        </w:rPr>
        <w:t>ي</w:t>
      </w:r>
      <w:r w:rsidRPr="00FE6AB2">
        <w:rPr>
          <w:rtl/>
          <w:lang w:bidi="ar-SA"/>
        </w:rPr>
        <w:t>مار</w:t>
      </w:r>
      <w:r w:rsidR="00F41F96">
        <w:rPr>
          <w:rtl/>
          <w:lang w:bidi="ar-SA"/>
        </w:rPr>
        <w:t>ي</w:t>
      </w:r>
      <w:r w:rsidRPr="00FE6AB2">
        <w:rPr>
          <w:rtl/>
          <w:lang w:bidi="ar-SA"/>
        </w:rPr>
        <w:t>‌ها</w:t>
      </w:r>
      <w:r w:rsidR="00F41F96">
        <w:rPr>
          <w:rtl/>
          <w:lang w:bidi="ar-SA"/>
        </w:rPr>
        <w:t>ي</w:t>
      </w:r>
      <w:r w:rsidRPr="00FE6AB2">
        <w:rPr>
          <w:rtl/>
          <w:lang w:bidi="ar-SA"/>
        </w:rPr>
        <w:t xml:space="preserve"> گلومرول</w:t>
      </w:r>
      <w:r w:rsidR="00F41F96">
        <w:rPr>
          <w:rtl/>
          <w:lang w:bidi="ar-SA"/>
        </w:rPr>
        <w:t>ي</w:t>
      </w:r>
      <w:r w:rsidRPr="00FE6AB2">
        <w:rPr>
          <w:rtl/>
          <w:lang w:bidi="ar-SA"/>
        </w:rPr>
        <w:t xml:space="preserve"> شا</w:t>
      </w:r>
      <w:r w:rsidR="00F41F96">
        <w:rPr>
          <w:rtl/>
          <w:lang w:bidi="ar-SA"/>
        </w:rPr>
        <w:t>ي</w:t>
      </w:r>
      <w:r w:rsidRPr="00FE6AB2">
        <w:rPr>
          <w:rtl/>
          <w:lang w:bidi="ar-SA"/>
        </w:rPr>
        <w:t>ع‌تر</w:t>
      </w:r>
      <w:r w:rsidR="00F41F96">
        <w:rPr>
          <w:rtl/>
          <w:lang w:bidi="ar-SA"/>
        </w:rPr>
        <w:t>ي</w:t>
      </w:r>
      <w:r w:rsidRPr="00FE6AB2">
        <w:rPr>
          <w:rtl/>
          <w:lang w:bidi="ar-SA"/>
        </w:rPr>
        <w:t>ن تشخ</w:t>
      </w:r>
      <w:r w:rsidR="00F41F96">
        <w:rPr>
          <w:rtl/>
          <w:lang w:bidi="ar-SA"/>
        </w:rPr>
        <w:t>ي</w:t>
      </w:r>
      <w:r w:rsidRPr="00FE6AB2">
        <w:rPr>
          <w:rtl/>
          <w:lang w:bidi="ar-SA"/>
        </w:rPr>
        <w:t>ص در م</w:t>
      </w:r>
      <w:r w:rsidR="00F41F96">
        <w:rPr>
          <w:rtl/>
          <w:lang w:bidi="ar-SA"/>
        </w:rPr>
        <w:t>ي</w:t>
      </w:r>
      <w:r w:rsidRPr="00FE6AB2">
        <w:rPr>
          <w:rtl/>
          <w:lang w:bidi="ar-SA"/>
        </w:rPr>
        <w:t>ان ب</w:t>
      </w:r>
      <w:r w:rsidR="00F41F96">
        <w:rPr>
          <w:rtl/>
          <w:lang w:bidi="ar-SA"/>
        </w:rPr>
        <w:t>ي</w:t>
      </w:r>
      <w:r w:rsidRPr="00FE6AB2">
        <w:rPr>
          <w:rtl/>
          <w:lang w:bidi="ar-SA"/>
        </w:rPr>
        <w:t>مار</w:t>
      </w:r>
      <w:r w:rsidR="00F41F96">
        <w:rPr>
          <w:rtl/>
          <w:lang w:bidi="ar-SA"/>
        </w:rPr>
        <w:t>ي</w:t>
      </w:r>
      <w:r w:rsidRPr="00FE6AB2">
        <w:rPr>
          <w:rtl/>
          <w:lang w:bidi="ar-SA"/>
        </w:rPr>
        <w:t>‌ها</w:t>
      </w:r>
      <w:r w:rsidR="00F41F96">
        <w:rPr>
          <w:rtl/>
          <w:lang w:bidi="ar-SA"/>
        </w:rPr>
        <w:t>ي</w:t>
      </w:r>
      <w:r w:rsidRPr="00FE6AB2">
        <w:rPr>
          <w:rtl/>
          <w:lang w:bidi="ar-SA"/>
        </w:rPr>
        <w:t xml:space="preserve"> کل</w:t>
      </w:r>
      <w:r w:rsidR="00F41F96">
        <w:rPr>
          <w:rtl/>
          <w:lang w:bidi="ar-SA"/>
        </w:rPr>
        <w:t>ي</w:t>
      </w:r>
      <w:r w:rsidRPr="00FE6AB2">
        <w:rPr>
          <w:rtl/>
          <w:lang w:bidi="ar-SA"/>
        </w:rPr>
        <w:t>و</w:t>
      </w:r>
      <w:r w:rsidR="00F41F96">
        <w:rPr>
          <w:rtl/>
          <w:lang w:bidi="ar-SA"/>
        </w:rPr>
        <w:t>ي</w:t>
      </w:r>
      <w:r w:rsidRPr="00FE6AB2">
        <w:rPr>
          <w:rtl/>
          <w:lang w:bidi="ar-SA"/>
        </w:rPr>
        <w:t xml:space="preserve"> محسوب م</w:t>
      </w:r>
      <w:r w:rsidR="00F41F96">
        <w:rPr>
          <w:rtl/>
          <w:lang w:bidi="ar-SA"/>
        </w:rPr>
        <w:t>ي</w:t>
      </w:r>
      <w:r w:rsidRPr="00FE6AB2">
        <w:rPr>
          <w:rtl/>
          <w:lang w:bidi="ar-SA"/>
        </w:rPr>
        <w:t>‌شوند و افزا</w:t>
      </w:r>
      <w:r w:rsidR="00F41F96">
        <w:rPr>
          <w:rtl/>
          <w:lang w:bidi="ar-SA"/>
        </w:rPr>
        <w:t>ي</w:t>
      </w:r>
      <w:r w:rsidRPr="00FE6AB2">
        <w:rPr>
          <w:rtl/>
          <w:lang w:bidi="ar-SA"/>
        </w:rPr>
        <w:t>ش کرات</w:t>
      </w:r>
      <w:r w:rsidR="00F41F96">
        <w:rPr>
          <w:rtl/>
          <w:lang w:bidi="ar-SA"/>
        </w:rPr>
        <w:t>ي</w:t>
      </w:r>
      <w:r w:rsidRPr="00FE6AB2">
        <w:rPr>
          <w:rtl/>
          <w:lang w:bidi="ar-SA"/>
        </w:rPr>
        <w:t>ن</w:t>
      </w:r>
      <w:r w:rsidR="00F41F96">
        <w:rPr>
          <w:rtl/>
          <w:lang w:bidi="ar-SA"/>
        </w:rPr>
        <w:t>ي</w:t>
      </w:r>
      <w:r w:rsidRPr="00FE6AB2">
        <w:rPr>
          <w:rtl/>
          <w:lang w:bidi="ar-SA"/>
        </w:rPr>
        <w:t>ن ن</w:t>
      </w:r>
      <w:r w:rsidR="00F41F96">
        <w:rPr>
          <w:rtl/>
          <w:lang w:bidi="ar-SA"/>
        </w:rPr>
        <w:t>ي</w:t>
      </w:r>
      <w:r w:rsidRPr="00FE6AB2">
        <w:rPr>
          <w:rtl/>
          <w:lang w:bidi="ar-SA"/>
        </w:rPr>
        <w:t>ز را</w:t>
      </w:r>
      <w:r w:rsidR="00F41F96">
        <w:rPr>
          <w:rtl/>
          <w:lang w:bidi="ar-SA"/>
        </w:rPr>
        <w:t>ي</w:t>
      </w:r>
      <w:r w:rsidRPr="00FE6AB2">
        <w:rPr>
          <w:rtl/>
          <w:lang w:bidi="ar-SA"/>
        </w:rPr>
        <w:t>ج‌تر</w:t>
      </w:r>
      <w:r w:rsidR="00F41F96">
        <w:rPr>
          <w:rtl/>
          <w:lang w:bidi="ar-SA"/>
        </w:rPr>
        <w:t>ي</w:t>
      </w:r>
      <w:r w:rsidRPr="00FE6AB2">
        <w:rPr>
          <w:rtl/>
          <w:lang w:bidi="ar-SA"/>
        </w:rPr>
        <w:t>ن وضع</w:t>
      </w:r>
      <w:r w:rsidR="00F41F96">
        <w:rPr>
          <w:rtl/>
          <w:lang w:bidi="ar-SA"/>
        </w:rPr>
        <w:t>ي</w:t>
      </w:r>
      <w:r w:rsidRPr="00FE6AB2">
        <w:rPr>
          <w:rtl/>
          <w:lang w:bidi="ar-SA"/>
        </w:rPr>
        <w:t>ت مرتبط با ا</w:t>
      </w:r>
      <w:r w:rsidR="00F41F96">
        <w:rPr>
          <w:rtl/>
          <w:lang w:bidi="ar-SA"/>
        </w:rPr>
        <w:t>ي</w:t>
      </w:r>
      <w:r w:rsidRPr="00FE6AB2">
        <w:rPr>
          <w:rtl/>
          <w:lang w:bidi="ar-SA"/>
        </w:rPr>
        <w:t>ن ب</w:t>
      </w:r>
      <w:r w:rsidR="00F41F96">
        <w:rPr>
          <w:rtl/>
          <w:lang w:bidi="ar-SA"/>
        </w:rPr>
        <w:t>ي</w:t>
      </w:r>
      <w:r w:rsidRPr="00FE6AB2">
        <w:rPr>
          <w:rtl/>
          <w:lang w:bidi="ar-SA"/>
        </w:rPr>
        <w:t>مار</w:t>
      </w:r>
      <w:r w:rsidR="00F41F96">
        <w:rPr>
          <w:rtl/>
          <w:lang w:bidi="ar-SA"/>
        </w:rPr>
        <w:t>ي</w:t>
      </w:r>
      <w:r w:rsidRPr="00FE6AB2">
        <w:rPr>
          <w:rtl/>
          <w:lang w:bidi="ar-SA"/>
        </w:rPr>
        <w:t>‌ها است. تنوع ب</w:t>
      </w:r>
      <w:r w:rsidR="00F41F96">
        <w:rPr>
          <w:rtl/>
          <w:lang w:bidi="ar-SA"/>
        </w:rPr>
        <w:t>ي</w:t>
      </w:r>
      <w:r w:rsidRPr="00FE6AB2">
        <w:rPr>
          <w:rtl/>
          <w:lang w:bidi="ar-SA"/>
        </w:rPr>
        <w:t>مار</w:t>
      </w:r>
      <w:r w:rsidR="00F41F96">
        <w:rPr>
          <w:rtl/>
          <w:lang w:bidi="ar-SA"/>
        </w:rPr>
        <w:t>ي</w:t>
      </w:r>
      <w:r w:rsidRPr="00FE6AB2">
        <w:rPr>
          <w:rtl/>
          <w:lang w:bidi="ar-SA"/>
        </w:rPr>
        <w:t>‌ها</w:t>
      </w:r>
      <w:r w:rsidR="00F41F96">
        <w:rPr>
          <w:rtl/>
          <w:lang w:bidi="ar-SA"/>
        </w:rPr>
        <w:t>ي</w:t>
      </w:r>
      <w:r w:rsidRPr="00FE6AB2">
        <w:rPr>
          <w:rtl/>
          <w:lang w:bidi="ar-SA"/>
        </w:rPr>
        <w:t xml:space="preserve"> کل</w:t>
      </w:r>
      <w:r w:rsidR="00F41F96">
        <w:rPr>
          <w:rtl/>
          <w:lang w:bidi="ar-SA"/>
        </w:rPr>
        <w:t>ي</w:t>
      </w:r>
      <w:r w:rsidRPr="00FE6AB2">
        <w:rPr>
          <w:rtl/>
          <w:lang w:bidi="ar-SA"/>
        </w:rPr>
        <w:t>و</w:t>
      </w:r>
      <w:r w:rsidR="00F41F96">
        <w:rPr>
          <w:rtl/>
          <w:lang w:bidi="ar-SA"/>
        </w:rPr>
        <w:t>ي</w:t>
      </w:r>
      <w:r w:rsidRPr="00FE6AB2">
        <w:rPr>
          <w:rtl/>
          <w:lang w:bidi="ar-SA"/>
        </w:rPr>
        <w:t xml:space="preserve"> با توجه به سن و جنس</w:t>
      </w:r>
      <w:r w:rsidR="00F41F96">
        <w:rPr>
          <w:rtl/>
          <w:lang w:bidi="ar-SA"/>
        </w:rPr>
        <w:t>ي</w:t>
      </w:r>
      <w:r w:rsidRPr="00FE6AB2">
        <w:rPr>
          <w:rtl/>
          <w:lang w:bidi="ar-SA"/>
        </w:rPr>
        <w:t>ت ب</w:t>
      </w:r>
      <w:r w:rsidR="00F41F96">
        <w:rPr>
          <w:rtl/>
          <w:lang w:bidi="ar-SA"/>
        </w:rPr>
        <w:t>ي</w:t>
      </w:r>
      <w:r w:rsidRPr="00FE6AB2">
        <w:rPr>
          <w:rtl/>
          <w:lang w:bidi="ar-SA"/>
        </w:rPr>
        <w:t>ماران متفاوت است و ا</w:t>
      </w:r>
      <w:r w:rsidR="00F41F96">
        <w:rPr>
          <w:rtl/>
          <w:lang w:bidi="ar-SA"/>
        </w:rPr>
        <w:t>ي</w:t>
      </w:r>
      <w:r w:rsidRPr="00FE6AB2">
        <w:rPr>
          <w:rtl/>
          <w:lang w:bidi="ar-SA"/>
        </w:rPr>
        <w:t>ن موضوع بر اهم</w:t>
      </w:r>
      <w:r w:rsidR="00F41F96">
        <w:rPr>
          <w:rtl/>
          <w:lang w:bidi="ar-SA"/>
        </w:rPr>
        <w:t>ي</w:t>
      </w:r>
      <w:r w:rsidRPr="00FE6AB2">
        <w:rPr>
          <w:rtl/>
          <w:lang w:bidi="ar-SA"/>
        </w:rPr>
        <w:t>ت ارز</w:t>
      </w:r>
      <w:r w:rsidR="00F41F96">
        <w:rPr>
          <w:rtl/>
          <w:lang w:bidi="ar-SA"/>
        </w:rPr>
        <w:t>ي</w:t>
      </w:r>
      <w:r w:rsidRPr="00FE6AB2">
        <w:rPr>
          <w:rtl/>
          <w:lang w:bidi="ar-SA"/>
        </w:rPr>
        <w:t>اب</w:t>
      </w:r>
      <w:r w:rsidR="00F41F96">
        <w:rPr>
          <w:rtl/>
          <w:lang w:bidi="ar-SA"/>
        </w:rPr>
        <w:t>ي</w:t>
      </w:r>
      <w:r w:rsidRPr="00FE6AB2">
        <w:rPr>
          <w:rtl/>
          <w:lang w:bidi="ar-SA"/>
        </w:rPr>
        <w:t xml:space="preserve"> دق</w:t>
      </w:r>
      <w:r w:rsidR="00F41F96">
        <w:rPr>
          <w:rtl/>
          <w:lang w:bidi="ar-SA"/>
        </w:rPr>
        <w:t>ي</w:t>
      </w:r>
      <w:r w:rsidRPr="00FE6AB2">
        <w:rPr>
          <w:rtl/>
          <w:lang w:bidi="ar-SA"/>
        </w:rPr>
        <w:t>ق‌تر تأک</w:t>
      </w:r>
      <w:r w:rsidR="00F41F96">
        <w:rPr>
          <w:rtl/>
          <w:lang w:bidi="ar-SA"/>
        </w:rPr>
        <w:t>ي</w:t>
      </w:r>
      <w:r w:rsidRPr="00FE6AB2">
        <w:rPr>
          <w:rtl/>
          <w:lang w:bidi="ar-SA"/>
        </w:rPr>
        <w:t>د دارد</w:t>
      </w:r>
      <w:r w:rsidRPr="00FE6AB2">
        <w:t>.</w:t>
      </w:r>
    </w:p>
    <w:p w14:paraId="2A2A23D3" w14:textId="229ABB20" w:rsidR="00FE6AB2" w:rsidRPr="00FE6AB2" w:rsidRDefault="00117BE9" w:rsidP="00FE6AB2">
      <w:pPr>
        <w:pStyle w:val="Chekideh"/>
      </w:pPr>
      <w:r>
        <w:rPr>
          <w:rFonts w:hint="cs"/>
          <w:b/>
          <w:bCs/>
          <w:rtl/>
        </w:rPr>
        <w:t>کل</w:t>
      </w:r>
      <w:r w:rsidR="00F41F96">
        <w:rPr>
          <w:rFonts w:hint="cs"/>
          <w:b/>
          <w:bCs/>
          <w:rtl/>
        </w:rPr>
        <w:t>ي</w:t>
      </w:r>
      <w:r>
        <w:rPr>
          <w:rFonts w:hint="cs"/>
          <w:b/>
          <w:bCs/>
          <w:rtl/>
        </w:rPr>
        <w:t>دواژه‌ها</w:t>
      </w:r>
      <w:r w:rsidR="00F41F96">
        <w:rPr>
          <w:rFonts w:hint="cs"/>
          <w:b/>
          <w:bCs/>
          <w:rtl/>
        </w:rPr>
        <w:t xml:space="preserve">: </w:t>
      </w:r>
      <w:r w:rsidR="00F41F96">
        <w:rPr>
          <w:rtl/>
          <w:lang w:bidi="ar-SA"/>
        </w:rPr>
        <w:t>ي</w:t>
      </w:r>
      <w:r w:rsidR="00FE6AB2" w:rsidRPr="00FE6AB2">
        <w:rPr>
          <w:rtl/>
          <w:lang w:bidi="ar-SA"/>
        </w:rPr>
        <w:t>افته‌ها</w:t>
      </w:r>
      <w:r w:rsidR="00F41F96">
        <w:rPr>
          <w:rtl/>
          <w:lang w:bidi="ar-SA"/>
        </w:rPr>
        <w:t>ي</w:t>
      </w:r>
      <w:r w:rsidR="00FE6AB2" w:rsidRPr="00FE6AB2">
        <w:rPr>
          <w:rtl/>
          <w:lang w:bidi="ar-SA"/>
        </w:rPr>
        <w:t xml:space="preserve"> ه</w:t>
      </w:r>
      <w:r w:rsidR="00F41F96">
        <w:rPr>
          <w:rtl/>
          <w:lang w:bidi="ar-SA"/>
        </w:rPr>
        <w:t>ي</w:t>
      </w:r>
      <w:r w:rsidR="00FE6AB2" w:rsidRPr="00FE6AB2">
        <w:rPr>
          <w:rtl/>
          <w:lang w:bidi="ar-SA"/>
        </w:rPr>
        <w:t>ستوپاتولوژ</w:t>
      </w:r>
      <w:r w:rsidR="00F41F96">
        <w:rPr>
          <w:rtl/>
          <w:lang w:bidi="ar-SA"/>
        </w:rPr>
        <w:t>ي</w:t>
      </w:r>
      <w:r w:rsidR="00FE6AB2" w:rsidRPr="00FE6AB2">
        <w:rPr>
          <w:rtl/>
          <w:lang w:bidi="ar-SA"/>
        </w:rPr>
        <w:t>ک</w:t>
      </w:r>
      <w:r w:rsidR="00F41F96">
        <w:rPr>
          <w:rtl/>
          <w:lang w:bidi="ar-SA"/>
        </w:rPr>
        <w:t xml:space="preserve">، </w:t>
      </w:r>
      <w:r w:rsidR="00FE6AB2" w:rsidRPr="00FE6AB2">
        <w:rPr>
          <w:rtl/>
          <w:lang w:bidi="ar-SA"/>
        </w:rPr>
        <w:t>گلومرولونفر</w:t>
      </w:r>
      <w:r w:rsidR="00F41F96">
        <w:rPr>
          <w:rtl/>
          <w:lang w:bidi="ar-SA"/>
        </w:rPr>
        <w:t>ي</w:t>
      </w:r>
      <w:r w:rsidR="00FE6AB2" w:rsidRPr="00FE6AB2">
        <w:rPr>
          <w:rtl/>
          <w:lang w:bidi="ar-SA"/>
        </w:rPr>
        <w:t>ت</w:t>
      </w:r>
      <w:r w:rsidR="00F41F96">
        <w:rPr>
          <w:rtl/>
          <w:lang w:bidi="ar-SA"/>
        </w:rPr>
        <w:t xml:space="preserve">، </w:t>
      </w:r>
      <w:r w:rsidR="00FE6AB2" w:rsidRPr="00FE6AB2">
        <w:rPr>
          <w:rtl/>
          <w:lang w:bidi="ar-SA"/>
        </w:rPr>
        <w:t>ب</w:t>
      </w:r>
      <w:r w:rsidR="00F41F96">
        <w:rPr>
          <w:rtl/>
          <w:lang w:bidi="ar-SA"/>
        </w:rPr>
        <w:t>ي</w:t>
      </w:r>
      <w:r w:rsidR="00FE6AB2" w:rsidRPr="00FE6AB2">
        <w:rPr>
          <w:rtl/>
          <w:lang w:bidi="ar-SA"/>
        </w:rPr>
        <w:t>وپس</w:t>
      </w:r>
      <w:r w:rsidR="00F41F96">
        <w:rPr>
          <w:rtl/>
          <w:lang w:bidi="ar-SA"/>
        </w:rPr>
        <w:t>ي</w:t>
      </w:r>
      <w:r w:rsidR="00FE6AB2" w:rsidRPr="00FE6AB2">
        <w:rPr>
          <w:rtl/>
          <w:lang w:bidi="ar-SA"/>
        </w:rPr>
        <w:t xml:space="preserve"> کل</w:t>
      </w:r>
      <w:r w:rsidR="00F41F96">
        <w:rPr>
          <w:rtl/>
          <w:lang w:bidi="ar-SA"/>
        </w:rPr>
        <w:t>ي</w:t>
      </w:r>
      <w:r w:rsidR="00FE6AB2" w:rsidRPr="00FE6AB2">
        <w:rPr>
          <w:rtl/>
          <w:lang w:bidi="ar-SA"/>
        </w:rPr>
        <w:t>ه</w:t>
      </w:r>
    </w:p>
    <w:p w14:paraId="63A2B8E1" w14:textId="77777777" w:rsidR="00373F5F" w:rsidRPr="00011B45" w:rsidRDefault="00373F5F" w:rsidP="00373F5F">
      <w:pPr>
        <w:pStyle w:val="Chekideh"/>
        <w:rPr>
          <w:rtl/>
        </w:rPr>
      </w:pPr>
    </w:p>
    <w:p w14:paraId="749B8B71" w14:textId="293D16BA" w:rsidR="00373F5F" w:rsidRPr="009A3A7B" w:rsidRDefault="00042C54" w:rsidP="00BC333A">
      <w:pPr>
        <w:pStyle w:val="Chekide"/>
        <w:bidi/>
        <w:jc w:val="center"/>
        <w:outlineLvl w:val="0"/>
      </w:pPr>
      <w:r w:rsidRPr="002D27AC">
        <w:rPr>
          <w:rFonts w:cs="Lotus" w:hint="cs"/>
          <w:b/>
          <w:bCs/>
          <w:sz w:val="20"/>
          <w:szCs w:val="20"/>
          <w:rtl/>
        </w:rPr>
        <w:t>مجله</w:t>
      </w:r>
      <w:r>
        <w:rPr>
          <w:rFonts w:cs="Lotus" w:hint="cs"/>
          <w:b/>
          <w:bCs/>
          <w:sz w:val="20"/>
          <w:szCs w:val="20"/>
          <w:rtl/>
        </w:rPr>
        <w:t xml:space="preserve"> </w:t>
      </w:r>
      <w:r w:rsidRPr="002D27AC">
        <w:rPr>
          <w:rFonts w:cs="Lotus" w:hint="cs"/>
          <w:b/>
          <w:bCs/>
          <w:sz w:val="20"/>
          <w:szCs w:val="20"/>
          <w:rtl/>
        </w:rPr>
        <w:t>مطالعات</w:t>
      </w:r>
      <w:r>
        <w:rPr>
          <w:rFonts w:cs="Lotus" w:hint="cs"/>
          <w:b/>
          <w:bCs/>
          <w:sz w:val="20"/>
          <w:szCs w:val="20"/>
          <w:rtl/>
        </w:rPr>
        <w:t xml:space="preserve"> </w:t>
      </w:r>
      <w:r w:rsidRPr="002D27AC">
        <w:rPr>
          <w:rFonts w:cs="Lotus" w:hint="cs"/>
          <w:b/>
          <w:bCs/>
          <w:sz w:val="20"/>
          <w:szCs w:val="20"/>
          <w:rtl/>
        </w:rPr>
        <w:t>علوم</w:t>
      </w:r>
      <w:r>
        <w:rPr>
          <w:rFonts w:cs="Lotus" w:hint="cs"/>
          <w:b/>
          <w:bCs/>
          <w:sz w:val="20"/>
          <w:szCs w:val="20"/>
          <w:rtl/>
        </w:rPr>
        <w:t xml:space="preserve"> </w:t>
      </w:r>
      <w:r w:rsidRPr="002D27AC">
        <w:rPr>
          <w:rFonts w:cs="Lotus"/>
          <w:b/>
          <w:bCs/>
          <w:sz w:val="20"/>
          <w:szCs w:val="20"/>
          <w:rtl/>
        </w:rPr>
        <w:t>پزشک</w:t>
      </w:r>
      <w:r>
        <w:rPr>
          <w:rFonts w:cs="Lotus" w:hint="cs"/>
          <w:b/>
          <w:bCs/>
          <w:sz w:val="20"/>
          <w:szCs w:val="20"/>
          <w:rtl/>
        </w:rPr>
        <w:t>ي</w:t>
      </w:r>
      <w:r w:rsidRPr="002D27AC">
        <w:rPr>
          <w:rFonts w:cs="Lotus" w:hint="cs"/>
          <w:b/>
          <w:bCs/>
          <w:sz w:val="20"/>
          <w:szCs w:val="20"/>
          <w:rtl/>
        </w:rPr>
        <w:t>،</w:t>
      </w:r>
      <w:r>
        <w:rPr>
          <w:rFonts w:cs="Lotus" w:hint="cs"/>
          <w:b/>
          <w:bCs/>
          <w:sz w:val="20"/>
          <w:szCs w:val="20"/>
          <w:rtl/>
        </w:rPr>
        <w:t xml:space="preserve"> </w:t>
      </w:r>
      <w:r w:rsidRPr="002D27AC">
        <w:rPr>
          <w:rFonts w:cs="Lotus" w:hint="cs"/>
          <w:b/>
          <w:bCs/>
          <w:sz w:val="20"/>
          <w:szCs w:val="20"/>
          <w:rtl/>
        </w:rPr>
        <w:t>دوره</w:t>
      </w:r>
      <w:r>
        <w:rPr>
          <w:rFonts w:cs="Lotus" w:hint="cs"/>
          <w:b/>
          <w:bCs/>
          <w:sz w:val="20"/>
          <w:szCs w:val="20"/>
          <w:rtl/>
        </w:rPr>
        <w:t xml:space="preserve"> </w:t>
      </w:r>
      <w:r w:rsidRPr="002D27AC">
        <w:rPr>
          <w:rFonts w:cs="Lotus" w:hint="cs"/>
          <w:b/>
          <w:bCs/>
          <w:sz w:val="20"/>
          <w:szCs w:val="20"/>
          <w:rtl/>
        </w:rPr>
        <w:t>س</w:t>
      </w:r>
      <w:r>
        <w:rPr>
          <w:rFonts w:cs="Lotus" w:hint="cs"/>
          <w:b/>
          <w:bCs/>
          <w:sz w:val="20"/>
          <w:szCs w:val="20"/>
          <w:rtl/>
        </w:rPr>
        <w:t xml:space="preserve">ي </w:t>
      </w:r>
      <w:r w:rsidRPr="002D27AC">
        <w:rPr>
          <w:rFonts w:cs="Lotus" w:hint="cs"/>
          <w:b/>
          <w:bCs/>
          <w:sz w:val="20"/>
          <w:szCs w:val="20"/>
          <w:rtl/>
        </w:rPr>
        <w:t>و</w:t>
      </w:r>
      <w:r>
        <w:rPr>
          <w:rFonts w:cs="Lotus" w:hint="cs"/>
          <w:b/>
          <w:bCs/>
          <w:sz w:val="20"/>
          <w:szCs w:val="20"/>
          <w:rtl/>
        </w:rPr>
        <w:t xml:space="preserve"> </w:t>
      </w:r>
      <w:r w:rsidRPr="002D27AC">
        <w:rPr>
          <w:rFonts w:cs="Lotus" w:hint="cs"/>
          <w:b/>
          <w:bCs/>
          <w:sz w:val="20"/>
          <w:szCs w:val="20"/>
          <w:rtl/>
        </w:rPr>
        <w:t>پنجم،</w:t>
      </w:r>
      <w:r>
        <w:rPr>
          <w:rFonts w:cs="Lotus" w:hint="cs"/>
          <w:b/>
          <w:bCs/>
          <w:sz w:val="20"/>
          <w:szCs w:val="20"/>
          <w:rtl/>
        </w:rPr>
        <w:t xml:space="preserve"> </w:t>
      </w:r>
      <w:r w:rsidRPr="002D27AC">
        <w:rPr>
          <w:rFonts w:cs="Lotus"/>
          <w:b/>
          <w:bCs/>
          <w:sz w:val="20"/>
          <w:szCs w:val="20"/>
          <w:rtl/>
        </w:rPr>
        <w:t>شماره</w:t>
      </w:r>
      <w:r>
        <w:rPr>
          <w:rFonts w:cs="Lotus" w:hint="cs"/>
          <w:b/>
          <w:bCs/>
          <w:sz w:val="20"/>
          <w:szCs w:val="20"/>
          <w:rtl/>
        </w:rPr>
        <w:t xml:space="preserve"> </w:t>
      </w:r>
      <w:r>
        <w:rPr>
          <w:rFonts w:cs="Lotus" w:hint="cs"/>
          <w:b/>
          <w:bCs/>
          <w:sz w:val="20"/>
          <w:szCs w:val="20"/>
          <w:rtl/>
          <w:lang w:bidi="fa-IR"/>
        </w:rPr>
        <w:t>هشتم</w:t>
      </w:r>
      <w:r w:rsidRPr="00C31410">
        <w:rPr>
          <w:rFonts w:cs="Lotus" w:hint="cs"/>
          <w:b/>
          <w:bCs/>
          <w:sz w:val="20"/>
          <w:szCs w:val="20"/>
          <w:rtl/>
        </w:rPr>
        <w:t>،</w:t>
      </w:r>
      <w:r>
        <w:rPr>
          <w:rFonts w:cs="Lotus" w:hint="cs"/>
          <w:b/>
          <w:bCs/>
          <w:sz w:val="20"/>
          <w:szCs w:val="20"/>
          <w:rtl/>
        </w:rPr>
        <w:t xml:space="preserve"> </w:t>
      </w:r>
      <w:r w:rsidRPr="00C31410">
        <w:rPr>
          <w:rFonts w:cs="Lotus"/>
          <w:b/>
          <w:bCs/>
          <w:sz w:val="20"/>
          <w:szCs w:val="20"/>
          <w:rtl/>
        </w:rPr>
        <w:t>ص</w:t>
      </w:r>
      <w:r>
        <w:rPr>
          <w:rFonts w:cs="Lotus"/>
          <w:b/>
          <w:bCs/>
          <w:sz w:val="20"/>
          <w:szCs w:val="20"/>
          <w:rtl/>
        </w:rPr>
        <w:t xml:space="preserve"> </w:t>
      </w:r>
      <w:r w:rsidR="00B95379">
        <w:rPr>
          <w:rFonts w:cs="Lotus" w:hint="cs"/>
          <w:b/>
          <w:bCs/>
          <w:sz w:val="20"/>
          <w:szCs w:val="20"/>
          <w:rtl/>
        </w:rPr>
        <w:t>705</w:t>
      </w:r>
      <w:r w:rsidRPr="00C31410">
        <w:rPr>
          <w:rFonts w:cs="Lotus" w:hint="cs"/>
          <w:b/>
          <w:bCs/>
          <w:sz w:val="20"/>
          <w:szCs w:val="20"/>
          <w:rtl/>
        </w:rPr>
        <w:t>-</w:t>
      </w:r>
      <w:r w:rsidR="00E41F51">
        <w:rPr>
          <w:rFonts w:cs="Lotus" w:hint="cs"/>
          <w:b/>
          <w:bCs/>
          <w:sz w:val="20"/>
          <w:szCs w:val="20"/>
          <w:rtl/>
        </w:rPr>
        <w:t>695</w:t>
      </w:r>
      <w:r w:rsidRPr="00C31410">
        <w:rPr>
          <w:rFonts w:cs="Lotus" w:hint="cs"/>
          <w:b/>
          <w:bCs/>
          <w:sz w:val="20"/>
          <w:szCs w:val="20"/>
          <w:rtl/>
        </w:rPr>
        <w:t>،</w:t>
      </w:r>
      <w:r>
        <w:rPr>
          <w:rFonts w:cs="Lotus" w:hint="cs"/>
          <w:b/>
          <w:bCs/>
          <w:sz w:val="20"/>
          <w:szCs w:val="20"/>
          <w:rtl/>
        </w:rPr>
        <w:t xml:space="preserve"> آبان </w:t>
      </w:r>
      <w:r w:rsidRPr="00C56E2B">
        <w:rPr>
          <w:rFonts w:cs="Lotus" w:hint="cs"/>
          <w:b/>
          <w:bCs/>
          <w:sz w:val="20"/>
          <w:szCs w:val="20"/>
          <w:rtl/>
        </w:rPr>
        <w:t>14</w:t>
      </w:r>
      <w:r w:rsidRPr="002D27AC">
        <w:rPr>
          <w:rFonts w:cs="Lotus" w:hint="cs"/>
          <w:b/>
          <w:bCs/>
          <w:sz w:val="20"/>
          <w:szCs w:val="20"/>
          <w:rtl/>
        </w:rPr>
        <w:t>03</w:t>
      </w:r>
    </w:p>
    <w:p w14:paraId="0E4169FC" w14:textId="77777777" w:rsidR="00373F5F" w:rsidRPr="009A3A7B" w:rsidRDefault="00373F5F" w:rsidP="00373F5F">
      <w:pPr>
        <w:pStyle w:val="Chekide"/>
        <w:bidi/>
        <w:rPr>
          <w:b/>
          <w:bCs/>
          <w:rtl/>
        </w:rPr>
      </w:pPr>
    </w:p>
    <w:p w14:paraId="7E8BACCE" w14:textId="2CBE672B" w:rsidR="00373F5F" w:rsidRPr="003834AD" w:rsidRDefault="00373F5F" w:rsidP="00FE6AB2">
      <w:pPr>
        <w:pStyle w:val="Chekide"/>
        <w:bidi/>
        <w:rPr>
          <w:rtl/>
          <w:lang w:bidi="fa-IR"/>
        </w:rPr>
      </w:pPr>
      <w:r w:rsidRPr="00C827CB">
        <w:rPr>
          <w:rFonts w:hint="cs"/>
          <w:b/>
          <w:bCs/>
          <w:rtl/>
        </w:rPr>
        <w:t>آدرس مکاتبه</w:t>
      </w:r>
      <w:r w:rsidR="00F41F96">
        <w:rPr>
          <w:rFonts w:hint="cs"/>
          <w:rtl/>
        </w:rPr>
        <w:t xml:space="preserve">: </w:t>
      </w:r>
      <w:r w:rsidR="002F4782" w:rsidRPr="002F4782">
        <w:rPr>
          <w:rtl/>
          <w:lang w:bidi="fa-IR"/>
        </w:rPr>
        <w:t>گروه پاتولوژي</w:t>
      </w:r>
      <w:r w:rsidR="00F41F96">
        <w:rPr>
          <w:rtl/>
          <w:lang w:bidi="fa-IR"/>
        </w:rPr>
        <w:t xml:space="preserve">، </w:t>
      </w:r>
      <w:r w:rsidR="002F4782" w:rsidRPr="002F4782">
        <w:rPr>
          <w:rtl/>
          <w:lang w:bidi="fa-IR"/>
        </w:rPr>
        <w:t>دانشگاه علوم پزشکي اروميه</w:t>
      </w:r>
      <w:r w:rsidR="00F41F96">
        <w:rPr>
          <w:rtl/>
          <w:lang w:bidi="fa-IR"/>
        </w:rPr>
        <w:t xml:space="preserve">، </w:t>
      </w:r>
      <w:r w:rsidR="002F4782" w:rsidRPr="002F4782">
        <w:rPr>
          <w:rtl/>
          <w:lang w:bidi="fa-IR"/>
        </w:rPr>
        <w:t>اروميه</w:t>
      </w:r>
      <w:r w:rsidR="00F41F96">
        <w:rPr>
          <w:rtl/>
          <w:lang w:bidi="fa-IR"/>
        </w:rPr>
        <w:t xml:space="preserve">، </w:t>
      </w:r>
      <w:r w:rsidR="002F4782" w:rsidRPr="002F4782">
        <w:rPr>
          <w:rtl/>
          <w:lang w:bidi="fa-IR"/>
        </w:rPr>
        <w:t>ايران</w:t>
      </w:r>
      <w:r w:rsidR="00F41F96">
        <w:rPr>
          <w:rFonts w:hint="cs"/>
          <w:rtl/>
          <w:lang w:bidi="fa-IR"/>
        </w:rPr>
        <w:t xml:space="preserve">، </w:t>
      </w:r>
      <w:r w:rsidR="002F4782">
        <w:rPr>
          <w:rFonts w:hint="cs"/>
          <w:rtl/>
          <w:lang w:bidi="fa-IR"/>
        </w:rPr>
        <w:t>تلفن</w:t>
      </w:r>
      <w:r w:rsidR="00F41F96">
        <w:rPr>
          <w:rFonts w:hint="cs"/>
          <w:rtl/>
          <w:lang w:bidi="fa-IR"/>
        </w:rPr>
        <w:t xml:space="preserve">: </w:t>
      </w:r>
      <w:r w:rsidR="004B521B" w:rsidRPr="004B521B">
        <w:rPr>
          <w:rtl/>
          <w:lang w:bidi="fa-IR"/>
        </w:rPr>
        <w:t>09127901336</w:t>
      </w:r>
    </w:p>
    <w:p w14:paraId="4F7146E2" w14:textId="6B96CB13" w:rsidR="00373F5F" w:rsidRPr="003834AD" w:rsidRDefault="00373F5F" w:rsidP="000304D2">
      <w:pPr>
        <w:pStyle w:val="Chekide"/>
        <w:jc w:val="center"/>
      </w:pPr>
      <w:r w:rsidRPr="003834AD">
        <w:t>Email</w:t>
      </w:r>
      <w:r w:rsidR="00F41F96">
        <w:t xml:space="preserve">: </w:t>
      </w:r>
      <w:r w:rsidR="000304D2" w:rsidRPr="000304D2">
        <w:t>Drpeyman.pm@gmail.com</w:t>
      </w:r>
    </w:p>
    <w:p w14:paraId="47B9233E" w14:textId="77777777" w:rsidR="00373F5F" w:rsidRPr="003834AD" w:rsidRDefault="00373F5F" w:rsidP="00373F5F">
      <w:pPr>
        <w:pStyle w:val="Chekide"/>
        <w:bidi/>
        <w:rPr>
          <w:rtl/>
        </w:rPr>
      </w:pPr>
    </w:p>
    <w:p w14:paraId="2489E4E1" w14:textId="77777777" w:rsidR="00373F5F" w:rsidRDefault="00373F5F" w:rsidP="00373F5F">
      <w:pPr>
        <w:pStyle w:val="Matnmagale"/>
        <w:bidi/>
        <w:ind w:firstLine="284"/>
        <w:rPr>
          <w:rtl/>
        </w:rPr>
        <w:sectPr w:rsidR="00373F5F" w:rsidSect="00957CD5">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191" w:h="16727" w:code="9"/>
          <w:pgMar w:top="1418" w:right="1418" w:bottom="1701" w:left="1418" w:header="709" w:footer="709" w:gutter="284"/>
          <w:pgNumType w:start="695"/>
          <w:cols w:space="708"/>
          <w:titlePg/>
          <w:docGrid w:linePitch="360"/>
        </w:sectPr>
      </w:pPr>
    </w:p>
    <w:p w14:paraId="591E6008" w14:textId="77777777" w:rsidR="005E548F" w:rsidRPr="009B774A" w:rsidRDefault="009B774A" w:rsidP="009B774A">
      <w:pPr>
        <w:pStyle w:val="Titrmatn"/>
        <w:bidi/>
        <w:rPr>
          <w:rtl/>
        </w:rPr>
      </w:pPr>
      <w:r w:rsidRPr="009B774A">
        <w:rPr>
          <w:rFonts w:hint="cs"/>
          <w:rtl/>
        </w:rPr>
        <w:t>مقدمه</w:t>
      </w:r>
    </w:p>
    <w:p w14:paraId="7D56FA01" w14:textId="2F5D083B" w:rsidR="00FE6AB2" w:rsidRPr="00FE6AB2" w:rsidRDefault="00FE6AB2" w:rsidP="00A90158">
      <w:pPr>
        <w:spacing w:after="0" w:line="340" w:lineRule="exact"/>
        <w:ind w:firstLine="284"/>
        <w:jc w:val="both"/>
        <w:rPr>
          <w:rFonts w:ascii="Times New Roman" w:eastAsia="Calibri" w:hAnsi="Times New Roman" w:cs="Nazanin"/>
          <w:sz w:val="19"/>
          <w:rtl/>
          <w:lang w:bidi="ar-SA"/>
        </w:rPr>
      </w:pPr>
      <w:r w:rsidRPr="00FE6AB2">
        <w:rPr>
          <w:rFonts w:ascii="Times New Roman" w:eastAsia="Calibri" w:hAnsi="Times New Roman" w:cs="Nazanin"/>
          <w:sz w:val="19"/>
          <w:rtl/>
          <w:lang w:bidi="ar-SA"/>
        </w:rPr>
        <w:t>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کل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و</w:t>
      </w:r>
      <w:r w:rsidR="00F41F96">
        <w:rPr>
          <w:rFonts w:ascii="Times New Roman" w:eastAsia="Calibri" w:hAnsi="Times New Roman" w:cs="Nazanin"/>
          <w:sz w:val="19"/>
          <w:rtl/>
          <w:lang w:bidi="ar-SA"/>
        </w:rPr>
        <w:t xml:space="preserve">ي، </w:t>
      </w:r>
      <w:r w:rsidRPr="00FE6AB2">
        <w:rPr>
          <w:rFonts w:ascii="Times New Roman" w:eastAsia="Calibri" w:hAnsi="Times New Roman" w:cs="Nazanin"/>
          <w:sz w:val="19"/>
          <w:rtl/>
          <w:lang w:bidi="ar-SA"/>
        </w:rPr>
        <w:t>گروه متنوع</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از اختلالات را شامل 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‌شوند که </w:t>
      </w:r>
      <w:r w:rsidR="00A02D32">
        <w:rPr>
          <w:rFonts w:ascii="Times New Roman" w:eastAsia="Calibri" w:hAnsi="Times New Roman" w:cs="Nazanin"/>
          <w:sz w:val="19"/>
          <w:rtl/>
          <w:lang w:bidi="ar-SA"/>
        </w:rPr>
        <w:t>ازجمله</w:t>
      </w:r>
      <w:r w:rsidRPr="00FE6AB2">
        <w:rPr>
          <w:rFonts w:ascii="Times New Roman" w:eastAsia="Calibri" w:hAnsi="Times New Roman" w:cs="Nazanin"/>
          <w:sz w:val="19"/>
          <w:rtl/>
          <w:lang w:bidi="ar-SA"/>
        </w:rPr>
        <w:t xml:space="preserve"> </w:t>
      </w:r>
      <w:r w:rsidR="00336F46">
        <w:rPr>
          <w:rFonts w:ascii="Times New Roman" w:eastAsia="Calibri" w:hAnsi="Times New Roman" w:cs="Nazanin"/>
          <w:sz w:val="19"/>
          <w:rtl/>
          <w:lang w:bidi="ar-SA"/>
        </w:rPr>
        <w:t>آن‌ها</w:t>
      </w:r>
      <w:r w:rsidRPr="00FE6AB2">
        <w:rPr>
          <w:rFonts w:ascii="Times New Roman" w:eastAsia="Calibri" w:hAnsi="Times New Roman" w:cs="Nazanin"/>
          <w:sz w:val="19"/>
          <w:rtl/>
          <w:lang w:bidi="ar-SA"/>
        </w:rPr>
        <w:t xml:space="preserve"> 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‌توان به سندرم نفروت</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ک</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سندرم نفر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ت</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ک</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هماتور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‌علامت</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گلومرولونفر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ت</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آس</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ب کل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و</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سر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ع‌الس</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ر</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آس</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ب کل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و</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حاد</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کل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و</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مزمن و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کل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و</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انتها</w:t>
      </w:r>
      <w:r w:rsidR="00F41F96">
        <w:rPr>
          <w:rFonts w:ascii="Times New Roman" w:eastAsia="Calibri" w:hAnsi="Times New Roman" w:cs="Nazanin"/>
          <w:sz w:val="19"/>
          <w:rtl/>
          <w:lang w:bidi="ar-SA"/>
        </w:rPr>
        <w:t>يي</w:t>
      </w:r>
      <w:r w:rsidRPr="00FE6AB2">
        <w:rPr>
          <w:rFonts w:ascii="Times New Roman" w:eastAsia="Calibri" w:hAnsi="Times New Roman" w:cs="Nazanin"/>
          <w:sz w:val="19"/>
          <w:rtl/>
          <w:lang w:bidi="ar-SA"/>
        </w:rPr>
        <w:t xml:space="preserve"> اشاره کرد (</w:t>
      </w:r>
      <w:r w:rsidRPr="00FE6AB2">
        <w:rPr>
          <w:rFonts w:ascii="Times New Roman" w:eastAsia="Calibri" w:hAnsi="Times New Roman" w:cs="Nazanin"/>
          <w:sz w:val="19"/>
          <w:rtl/>
        </w:rPr>
        <w:t xml:space="preserve">۱). </w:t>
      </w:r>
      <w:r w:rsidRPr="00FE6AB2">
        <w:rPr>
          <w:rFonts w:ascii="Times New Roman" w:eastAsia="Calibri" w:hAnsi="Times New Roman" w:cs="Nazanin"/>
          <w:sz w:val="19"/>
          <w:rtl/>
          <w:lang w:bidi="ar-SA"/>
        </w:rPr>
        <w:t>در 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 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ان</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گلومرول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شا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ع‌تر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 علت نارسا</w:t>
      </w:r>
      <w:r w:rsidR="00F41F96">
        <w:rPr>
          <w:rFonts w:ascii="Times New Roman" w:eastAsia="Calibri" w:hAnsi="Times New Roman" w:cs="Nazanin"/>
          <w:sz w:val="19"/>
          <w:rtl/>
          <w:lang w:bidi="ar-SA"/>
        </w:rPr>
        <w:t>يي</w:t>
      </w:r>
      <w:r w:rsidRPr="00FE6AB2">
        <w:rPr>
          <w:rFonts w:ascii="Times New Roman" w:eastAsia="Calibri" w:hAnsi="Times New Roman" w:cs="Nazanin"/>
          <w:sz w:val="19"/>
          <w:rtl/>
          <w:lang w:bidi="ar-SA"/>
        </w:rPr>
        <w:t xml:space="preserve"> کل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و</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و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کل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و</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انتها</w:t>
      </w:r>
      <w:r w:rsidR="00F41F96">
        <w:rPr>
          <w:rFonts w:ascii="Times New Roman" w:eastAsia="Calibri" w:hAnsi="Times New Roman" w:cs="Nazanin"/>
          <w:sz w:val="19"/>
          <w:rtl/>
          <w:lang w:bidi="ar-SA"/>
        </w:rPr>
        <w:t>يي</w:t>
      </w:r>
      <w:r w:rsidRPr="00FE6AB2">
        <w:rPr>
          <w:rFonts w:ascii="Times New Roman" w:eastAsia="Calibri" w:hAnsi="Times New Roman" w:cs="Nazanin"/>
          <w:sz w:val="19"/>
          <w:rtl/>
          <w:lang w:bidi="ar-SA"/>
        </w:rPr>
        <w:t xml:space="preserve"> در انسان محسوب 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‌شوند </w:t>
      </w:r>
      <w:r w:rsidRPr="00FE6AB2">
        <w:rPr>
          <w:rFonts w:ascii="Times New Roman" w:eastAsia="Calibri" w:hAnsi="Times New Roman" w:cs="Nazanin"/>
          <w:sz w:val="19"/>
          <w:rtl/>
          <w:lang w:bidi="ar-SA"/>
        </w:rPr>
        <w:t xml:space="preserve">و </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ک</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از مهم‌تر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 عوامل مرگ‌وم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ر و ناتوان</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به شمار 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‌روند (۲</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۳). مکان</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زم‌ها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آس</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ب گلومرول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معمولاً به دو دسته اول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 و ثانو</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 تقس</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 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‌شوند (۴). د</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ابت (۳۹</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w:t>
      </w:r>
      <w:r w:rsidR="00F41F96">
        <w:rPr>
          <w:rFonts w:ascii="Times New Roman" w:eastAsia="Calibri" w:hAnsi="Times New Roman" w:cs="Nazanin"/>
          <w:sz w:val="19"/>
          <w:rtl/>
          <w:lang w:bidi="ar-SA"/>
        </w:rPr>
        <w:t xml:space="preserve">، </w:t>
      </w:r>
      <w:r w:rsidR="00A02D32">
        <w:rPr>
          <w:rFonts w:ascii="Times New Roman" w:eastAsia="Calibri" w:hAnsi="Times New Roman" w:cs="Nazanin"/>
          <w:sz w:val="19"/>
          <w:rtl/>
          <w:lang w:bidi="ar-SA"/>
        </w:rPr>
        <w:t>فشارخون</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2/28 درصد</w:t>
      </w:r>
      <w:r w:rsidRPr="00FE6AB2">
        <w:rPr>
          <w:rFonts w:ascii="Times New Roman" w:eastAsia="Calibri" w:hAnsi="Times New Roman" w:cs="Nazanin"/>
          <w:sz w:val="19"/>
          <w:rtl/>
          <w:lang w:bidi="ar-SA"/>
        </w:rPr>
        <w:t>) و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عروق</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اصل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(۱۱</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از شا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ع‌تر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 علل نارسا</w:t>
      </w:r>
      <w:r w:rsidR="00F41F96">
        <w:rPr>
          <w:rFonts w:ascii="Times New Roman" w:eastAsia="Calibri" w:hAnsi="Times New Roman" w:cs="Nazanin"/>
          <w:sz w:val="19"/>
          <w:rtl/>
          <w:lang w:bidi="ar-SA"/>
        </w:rPr>
        <w:t>يي</w:t>
      </w:r>
      <w:r w:rsidRPr="00FE6AB2">
        <w:rPr>
          <w:rFonts w:ascii="Times New Roman" w:eastAsia="Calibri" w:hAnsi="Times New Roman" w:cs="Nazanin"/>
          <w:sz w:val="19"/>
          <w:rtl/>
          <w:lang w:bidi="ar-SA"/>
        </w:rPr>
        <w:t xml:space="preserve"> کل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و</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هستند (۲).</w:t>
      </w:r>
    </w:p>
    <w:p w14:paraId="0CC1F62C" w14:textId="63E5CFE7" w:rsidR="00FE6AB2" w:rsidRPr="00FE6AB2" w:rsidRDefault="00FE6AB2" w:rsidP="00A90158">
      <w:pPr>
        <w:spacing w:after="0" w:line="340" w:lineRule="exact"/>
        <w:ind w:firstLine="284"/>
        <w:jc w:val="both"/>
        <w:rPr>
          <w:rFonts w:ascii="Times New Roman" w:eastAsia="Calibri" w:hAnsi="Times New Roman" w:cs="Nazanin"/>
          <w:sz w:val="19"/>
          <w:rtl/>
          <w:lang w:bidi="ar-SA"/>
        </w:rPr>
      </w:pPr>
      <w:r w:rsidRPr="00FE6AB2">
        <w:rPr>
          <w:rFonts w:ascii="Times New Roman" w:eastAsia="Calibri" w:hAnsi="Times New Roman" w:cs="Nazanin"/>
          <w:sz w:val="19"/>
          <w:rtl/>
          <w:lang w:bidi="ar-SA"/>
        </w:rPr>
        <w:t>ش</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وع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گلومرول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تحت تأث</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ر عوامل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نظ</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ر جمع</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ت</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و</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ژگ</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ژنت</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ک</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و دموگراف</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ک</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شرا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ط مح</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ط</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مانند آب‌وهوا</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lastRenderedPageBreak/>
        <w:t>وضع</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ت اقتصاد</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-اجتماع</w:t>
      </w:r>
      <w:r w:rsidR="00F41F96">
        <w:rPr>
          <w:rFonts w:ascii="Times New Roman" w:eastAsia="Calibri" w:hAnsi="Times New Roman" w:cs="Nazanin"/>
          <w:sz w:val="19"/>
          <w:rtl/>
          <w:lang w:bidi="ar-SA"/>
        </w:rPr>
        <w:t xml:space="preserve">ي، </w:t>
      </w:r>
      <w:r w:rsidRPr="00FE6AB2">
        <w:rPr>
          <w:rFonts w:ascii="Times New Roman" w:eastAsia="Calibri" w:hAnsi="Times New Roman" w:cs="Nazanin"/>
          <w:sz w:val="19"/>
          <w:rtl/>
          <w:lang w:bidi="ar-SA"/>
        </w:rPr>
        <w:t>ش</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وع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عفون</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و دوره زمان</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متفاوت است (۵). </w:t>
      </w:r>
      <w:r w:rsidR="00A02D32">
        <w:rPr>
          <w:rFonts w:ascii="Times New Roman" w:eastAsia="Calibri" w:hAnsi="Times New Roman" w:cs="Nazanin"/>
          <w:sz w:val="19"/>
          <w:rtl/>
          <w:lang w:bidi="ar-SA"/>
        </w:rPr>
        <w:t>به‌طورکل</w:t>
      </w:r>
      <w:r w:rsidR="003A7B3F">
        <w:rPr>
          <w:rFonts w:ascii="Times New Roman" w:eastAsia="Calibri" w:hAnsi="Times New Roman" w:cs="Nazanin"/>
          <w:sz w:val="19"/>
          <w:rtl/>
          <w:lang w:bidi="ar-SA"/>
        </w:rPr>
        <w:t>ي</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گلومرول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اول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 در مردان (</w:t>
      </w:r>
      <w:r w:rsidRPr="00FE6AB2">
        <w:rPr>
          <w:rFonts w:ascii="Times New Roman" w:eastAsia="Calibri" w:hAnsi="Times New Roman" w:cs="Nazanin" w:hint="cs"/>
          <w:sz w:val="19"/>
          <w:rtl/>
          <w:lang w:bidi="ar-SA"/>
        </w:rPr>
        <w:t>1/55 درصد</w:t>
      </w:r>
      <w:r w:rsidRPr="00FE6AB2">
        <w:rPr>
          <w:rFonts w:ascii="Times New Roman" w:eastAsia="Calibri" w:hAnsi="Times New Roman" w:cs="Nazanin"/>
          <w:sz w:val="19"/>
          <w:rtl/>
          <w:lang w:bidi="ar-SA"/>
        </w:rPr>
        <w:t>) شا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ع‌تر هستند</w:t>
      </w:r>
      <w:r w:rsidR="00F41F96">
        <w:rPr>
          <w:rFonts w:ascii="Times New Roman" w:eastAsia="Calibri" w:hAnsi="Times New Roman" w:cs="Nazanin"/>
          <w:sz w:val="19"/>
          <w:rtl/>
          <w:lang w:bidi="ar-SA"/>
        </w:rPr>
        <w:t xml:space="preserve">، </w:t>
      </w:r>
      <w:r w:rsidR="00A02D32">
        <w:rPr>
          <w:rFonts w:ascii="Times New Roman" w:eastAsia="Calibri" w:hAnsi="Times New Roman" w:cs="Nazanin"/>
          <w:sz w:val="19"/>
          <w:rtl/>
          <w:lang w:bidi="ar-SA"/>
        </w:rPr>
        <w:t>درحال</w:t>
      </w:r>
      <w:r w:rsidR="003A7B3F">
        <w:rPr>
          <w:rFonts w:ascii="Times New Roman" w:eastAsia="Calibri" w:hAnsi="Times New Roman" w:cs="Nazanin"/>
          <w:sz w:val="19"/>
          <w:rtl/>
          <w:lang w:bidi="ar-SA"/>
        </w:rPr>
        <w:t>ي</w:t>
      </w:r>
      <w:r w:rsidR="00A02D32">
        <w:rPr>
          <w:rFonts w:ascii="Times New Roman" w:eastAsia="Calibri" w:hAnsi="Times New Roman" w:cs="Nazanin"/>
          <w:sz w:val="19"/>
          <w:rtl/>
          <w:lang w:bidi="ar-SA"/>
        </w:rPr>
        <w:t>‌که</w:t>
      </w:r>
      <w:r w:rsidRPr="00FE6AB2">
        <w:rPr>
          <w:rFonts w:ascii="Times New Roman" w:eastAsia="Calibri" w:hAnsi="Times New Roman" w:cs="Nazanin"/>
          <w:sz w:val="19"/>
          <w:rtl/>
          <w:lang w:bidi="ar-SA"/>
        </w:rPr>
        <w:t xml:space="preserve">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گلومرول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ثانو</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 عمدتاً در زنان (</w:t>
      </w:r>
      <w:r w:rsidRPr="00FE6AB2">
        <w:rPr>
          <w:rFonts w:ascii="Times New Roman" w:eastAsia="Calibri" w:hAnsi="Times New Roman" w:cs="Nazanin" w:hint="cs"/>
          <w:sz w:val="19"/>
          <w:rtl/>
          <w:lang w:bidi="ar-SA"/>
        </w:rPr>
        <w:t>8/71 درصد</w:t>
      </w:r>
      <w:r w:rsidRPr="00FE6AB2">
        <w:rPr>
          <w:rFonts w:ascii="Times New Roman" w:eastAsia="Calibri" w:hAnsi="Times New Roman" w:cs="Nazanin"/>
          <w:sz w:val="19"/>
          <w:rtl/>
          <w:lang w:bidi="ar-SA"/>
        </w:rPr>
        <w:t>) مشاهده 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‌شوند و اغلب با سا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ر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‌ها همراه هستند (</w:t>
      </w:r>
      <w:r w:rsidRPr="00FE6AB2">
        <w:rPr>
          <w:rFonts w:ascii="Times New Roman" w:eastAsia="Calibri" w:hAnsi="Times New Roman" w:cs="Nazanin"/>
          <w:sz w:val="19"/>
          <w:rtl/>
        </w:rPr>
        <w:t xml:space="preserve">۶). </w:t>
      </w:r>
      <w:r w:rsidRPr="00FE6AB2">
        <w:rPr>
          <w:rFonts w:ascii="Times New Roman" w:eastAsia="Calibri" w:hAnsi="Times New Roman" w:cs="Nazanin"/>
          <w:sz w:val="19"/>
          <w:rtl/>
          <w:lang w:bidi="ar-SA"/>
        </w:rPr>
        <w:t>دو سندرم شناخته‌شده مرتبط با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گلومرول</w:t>
      </w:r>
      <w:r w:rsidR="00F41F96">
        <w:rPr>
          <w:rFonts w:ascii="Times New Roman" w:eastAsia="Calibri" w:hAnsi="Times New Roman" w:cs="Nazanin"/>
          <w:sz w:val="19"/>
          <w:rtl/>
          <w:lang w:bidi="ar-SA"/>
        </w:rPr>
        <w:t xml:space="preserve">ي، </w:t>
      </w:r>
      <w:r w:rsidRPr="00FE6AB2">
        <w:rPr>
          <w:rFonts w:ascii="Times New Roman" w:eastAsia="Calibri" w:hAnsi="Times New Roman" w:cs="Nazanin"/>
          <w:sz w:val="19"/>
          <w:rtl/>
          <w:lang w:bidi="ar-SA"/>
        </w:rPr>
        <w:t>سندرم نفروت</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ک و سندرم نفر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ت</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ک 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‌باشند (</w:t>
      </w:r>
      <w:r w:rsidRPr="00FE6AB2">
        <w:rPr>
          <w:rFonts w:ascii="Times New Roman" w:eastAsia="Calibri" w:hAnsi="Times New Roman" w:cs="Nazanin"/>
          <w:sz w:val="19"/>
          <w:rtl/>
        </w:rPr>
        <w:t>۷</w:t>
      </w:r>
      <w:r w:rsidRPr="00FE6AB2">
        <w:rPr>
          <w:rFonts w:ascii="Times New Roman" w:eastAsia="Calibri" w:hAnsi="Times New Roman" w:cs="Nazanin"/>
          <w:sz w:val="19"/>
          <w:rtl/>
          <w:lang w:bidi="ar-SA"/>
        </w:rPr>
        <w:t>).</w:t>
      </w:r>
    </w:p>
    <w:p w14:paraId="080DA891" w14:textId="169E893D" w:rsidR="00FE6AB2" w:rsidRPr="00FE6AB2" w:rsidRDefault="00FE6AB2" w:rsidP="00A90158">
      <w:pPr>
        <w:spacing w:after="0" w:line="340" w:lineRule="exact"/>
        <w:ind w:firstLine="284"/>
        <w:jc w:val="both"/>
        <w:rPr>
          <w:rFonts w:ascii="Times New Roman" w:eastAsia="Calibri" w:hAnsi="Times New Roman" w:cs="Nazanin"/>
          <w:sz w:val="19"/>
          <w:rtl/>
          <w:lang w:bidi="ar-SA"/>
        </w:rPr>
      </w:pPr>
      <w:r w:rsidRPr="00FE6AB2">
        <w:rPr>
          <w:rFonts w:ascii="Times New Roman" w:eastAsia="Calibri" w:hAnsi="Times New Roman" w:cs="Nazanin"/>
          <w:sz w:val="19"/>
          <w:rtl/>
          <w:lang w:bidi="ar-SA"/>
        </w:rPr>
        <w:t>بررس</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اپ</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دم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ولوژ</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ک نشان 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‌دهد که نفروپات</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IgA </w:t>
      </w:r>
      <w:r w:rsidR="00A02D32">
        <w:rPr>
          <w:rFonts w:ascii="Times New Roman" w:eastAsia="Calibri" w:hAnsi="Times New Roman" w:cs="Nazanin"/>
          <w:sz w:val="19"/>
          <w:rtl/>
          <w:lang w:bidi="ar-SA"/>
        </w:rPr>
        <w:t>به‌عنوان</w:t>
      </w:r>
      <w:r w:rsidRPr="00FE6AB2">
        <w:rPr>
          <w:rFonts w:ascii="Times New Roman" w:eastAsia="Calibri" w:hAnsi="Times New Roman" w:cs="Nazanin"/>
          <w:sz w:val="19"/>
          <w:rtl/>
          <w:lang w:bidi="ar-SA"/>
        </w:rPr>
        <w:t xml:space="preserve"> شا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ع‌تر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 فرم گلومرولونفر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ت در اروپا غرب</w:t>
      </w:r>
      <w:r w:rsidR="00F41F96">
        <w:rPr>
          <w:rFonts w:ascii="Times New Roman" w:eastAsia="Calibri" w:hAnsi="Times New Roman" w:cs="Nazanin"/>
          <w:sz w:val="19"/>
          <w:rtl/>
          <w:lang w:bidi="ar-SA"/>
        </w:rPr>
        <w:t xml:space="preserve">ي، </w:t>
      </w:r>
      <w:r w:rsidRPr="00FE6AB2">
        <w:rPr>
          <w:rFonts w:ascii="Times New Roman" w:eastAsia="Calibri" w:hAnsi="Times New Roman" w:cs="Nazanin"/>
          <w:sz w:val="19"/>
          <w:rtl/>
          <w:lang w:bidi="ar-SA"/>
        </w:rPr>
        <w:t>استرال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 و برخ</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کشورها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آس</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w:t>
      </w:r>
      <w:r w:rsidR="00F41F96">
        <w:rPr>
          <w:rFonts w:ascii="Times New Roman" w:eastAsia="Calibri" w:hAnsi="Times New Roman" w:cs="Nazanin"/>
          <w:sz w:val="19"/>
          <w:rtl/>
          <w:lang w:bidi="ar-SA"/>
        </w:rPr>
        <w:t>يي</w:t>
      </w:r>
      <w:r w:rsidRPr="00FE6AB2">
        <w:rPr>
          <w:rFonts w:ascii="Times New Roman" w:eastAsia="Calibri" w:hAnsi="Times New Roman" w:cs="Nazanin"/>
          <w:sz w:val="19"/>
          <w:rtl/>
          <w:lang w:bidi="ar-SA"/>
        </w:rPr>
        <w:t xml:space="preserve"> شناخته 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‌شود</w:t>
      </w:r>
      <w:r w:rsidR="00F41F96">
        <w:rPr>
          <w:rFonts w:ascii="Times New Roman" w:eastAsia="Calibri" w:hAnsi="Times New Roman" w:cs="Nazanin"/>
          <w:sz w:val="19"/>
          <w:rtl/>
          <w:lang w:bidi="ar-SA"/>
        </w:rPr>
        <w:t xml:space="preserve">، </w:t>
      </w:r>
      <w:r w:rsidR="00A02D32">
        <w:rPr>
          <w:rFonts w:ascii="Times New Roman" w:eastAsia="Calibri" w:hAnsi="Times New Roman" w:cs="Nazanin"/>
          <w:sz w:val="19"/>
          <w:rtl/>
          <w:lang w:bidi="ar-SA"/>
        </w:rPr>
        <w:t>درحال</w:t>
      </w:r>
      <w:r w:rsidR="003A7B3F">
        <w:rPr>
          <w:rFonts w:ascii="Times New Roman" w:eastAsia="Calibri" w:hAnsi="Times New Roman" w:cs="Nazanin"/>
          <w:sz w:val="19"/>
          <w:rtl/>
          <w:lang w:bidi="ar-SA"/>
        </w:rPr>
        <w:t>ي</w:t>
      </w:r>
      <w:r w:rsidR="00A02D32">
        <w:rPr>
          <w:rFonts w:ascii="Times New Roman" w:eastAsia="Calibri" w:hAnsi="Times New Roman" w:cs="Nazanin"/>
          <w:sz w:val="19"/>
          <w:rtl/>
          <w:lang w:bidi="ar-SA"/>
        </w:rPr>
        <w:t>‌که</w:t>
      </w:r>
      <w:r w:rsidRPr="00FE6AB2">
        <w:rPr>
          <w:rFonts w:ascii="Times New Roman" w:eastAsia="Calibri" w:hAnsi="Times New Roman" w:cs="Nazanin"/>
          <w:sz w:val="19"/>
          <w:rtl/>
          <w:lang w:bidi="ar-SA"/>
        </w:rPr>
        <w:t xml:space="preserve"> اسکلروز گلومرول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فوکال سگمنتال در آمر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کا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جنوب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ش</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وع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شتر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دارد (</w:t>
      </w:r>
      <w:r w:rsidRPr="00FE6AB2">
        <w:rPr>
          <w:rFonts w:ascii="Times New Roman" w:eastAsia="Calibri" w:hAnsi="Times New Roman" w:cs="Nazanin"/>
          <w:sz w:val="19"/>
          <w:rtl/>
        </w:rPr>
        <w:t>۸</w:t>
      </w:r>
      <w:r w:rsidRPr="00FE6AB2">
        <w:rPr>
          <w:rFonts w:ascii="Times New Roman" w:eastAsia="Calibri" w:hAnsi="Times New Roman" w:cs="Nazanin"/>
          <w:sz w:val="19"/>
          <w:rtl/>
          <w:lang w:bidi="ar-SA"/>
        </w:rPr>
        <w:t>).</w:t>
      </w:r>
    </w:p>
    <w:p w14:paraId="0F086718" w14:textId="6F8FC98A" w:rsidR="00FE6AB2" w:rsidRPr="00FE6AB2" w:rsidRDefault="00FE6AB2" w:rsidP="00A90158">
      <w:pPr>
        <w:spacing w:after="0" w:line="340" w:lineRule="exact"/>
        <w:ind w:firstLine="284"/>
        <w:jc w:val="both"/>
        <w:rPr>
          <w:rFonts w:ascii="Times New Roman" w:eastAsia="Calibri" w:hAnsi="Times New Roman" w:cs="Nazanin"/>
          <w:sz w:val="19"/>
          <w:rtl/>
          <w:lang w:bidi="ar-SA"/>
        </w:rPr>
      </w:pPr>
      <w:r w:rsidRPr="00FE6AB2">
        <w:rPr>
          <w:rFonts w:ascii="Times New Roman" w:eastAsia="Calibri" w:hAnsi="Times New Roman" w:cs="Nazanin"/>
          <w:sz w:val="19"/>
          <w:rtl/>
          <w:lang w:bidi="ar-SA"/>
        </w:rPr>
        <w:t>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وپس</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کل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ه </w:t>
      </w:r>
      <w:r w:rsidR="00A02D32">
        <w:rPr>
          <w:rFonts w:ascii="Times New Roman" w:eastAsia="Calibri" w:hAnsi="Times New Roman" w:cs="Nazanin"/>
          <w:sz w:val="19"/>
          <w:rtl/>
          <w:lang w:bidi="ar-SA"/>
        </w:rPr>
        <w:t>به‌عنوان</w:t>
      </w:r>
      <w:r w:rsidRPr="00FE6AB2">
        <w:rPr>
          <w:rFonts w:ascii="Times New Roman" w:eastAsia="Calibri" w:hAnsi="Times New Roman" w:cs="Nazanin"/>
          <w:sz w:val="19"/>
          <w:rtl/>
          <w:lang w:bidi="ar-SA"/>
        </w:rPr>
        <w:t xml:space="preserve"> </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ک ابزار تشخ</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ص</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ح</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ات</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در شناسا</w:t>
      </w:r>
      <w:r w:rsidR="00F41F96">
        <w:rPr>
          <w:rFonts w:ascii="Times New Roman" w:eastAsia="Calibri" w:hAnsi="Times New Roman" w:cs="Nazanin"/>
          <w:sz w:val="19"/>
          <w:rtl/>
          <w:lang w:bidi="ar-SA"/>
        </w:rPr>
        <w:t>يي</w:t>
      </w:r>
      <w:r w:rsidRPr="00FE6AB2">
        <w:rPr>
          <w:rFonts w:ascii="Times New Roman" w:eastAsia="Calibri" w:hAnsi="Times New Roman" w:cs="Nazanin"/>
          <w:sz w:val="19"/>
          <w:rtl/>
          <w:lang w:bidi="ar-SA"/>
        </w:rPr>
        <w:t xml:space="preserve">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گلومرول</w:t>
      </w:r>
      <w:r w:rsidR="00F41F96">
        <w:rPr>
          <w:rFonts w:ascii="Times New Roman" w:eastAsia="Calibri" w:hAnsi="Times New Roman" w:cs="Nazanin"/>
          <w:sz w:val="19"/>
          <w:rtl/>
          <w:lang w:bidi="ar-SA"/>
        </w:rPr>
        <w:t xml:space="preserve">ي، </w:t>
      </w:r>
      <w:r w:rsidRPr="00FE6AB2">
        <w:rPr>
          <w:rFonts w:ascii="Times New Roman" w:eastAsia="Calibri" w:hAnsi="Times New Roman" w:cs="Nazanin"/>
          <w:sz w:val="19"/>
          <w:rtl/>
          <w:lang w:bidi="ar-SA"/>
        </w:rPr>
        <w:t>اطلاعات ارزشمند</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در مورد علائم بال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و پ</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ش‌آگه</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‌ها ارائه 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‌دهد (</w:t>
      </w:r>
      <w:r w:rsidRPr="00FE6AB2">
        <w:rPr>
          <w:rFonts w:ascii="Times New Roman" w:eastAsia="Calibri" w:hAnsi="Times New Roman" w:cs="Nazanin"/>
          <w:sz w:val="19"/>
          <w:rtl/>
        </w:rPr>
        <w:t xml:space="preserve">۹). </w:t>
      </w:r>
      <w:r w:rsidRPr="00FE6AB2">
        <w:rPr>
          <w:rFonts w:ascii="Times New Roman" w:eastAsia="Calibri" w:hAnsi="Times New Roman" w:cs="Nazanin"/>
          <w:sz w:val="19"/>
          <w:rtl/>
          <w:lang w:bidi="ar-SA"/>
        </w:rPr>
        <w:t>برا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تشخ</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ص دق</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ق گلومرولونفر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ت</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بررس</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ه</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ستولوژ</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ک با استفاده از 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کروسکوپ نور</w:t>
      </w:r>
      <w:r w:rsidR="00F41F96">
        <w:rPr>
          <w:rFonts w:ascii="Times New Roman" w:eastAsia="Calibri" w:hAnsi="Times New Roman" w:cs="Nazanin"/>
          <w:sz w:val="19"/>
          <w:rtl/>
          <w:lang w:bidi="ar-SA"/>
        </w:rPr>
        <w:t xml:space="preserve">ي، </w:t>
      </w:r>
      <w:r w:rsidRPr="00FE6AB2">
        <w:rPr>
          <w:rFonts w:ascii="Times New Roman" w:eastAsia="Calibri" w:hAnsi="Times New Roman" w:cs="Nazanin"/>
          <w:sz w:val="19"/>
          <w:rtl/>
          <w:lang w:bidi="ar-SA"/>
        </w:rPr>
        <w:t>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مونوفلورسانس و در موارد پ</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شرفته‌تر</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کروسکوپ الکترون</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ضرور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است. هرچند که دسترس</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به 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کروسکوپ الکترون</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در بس</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از مراکز محدود </w:t>
      </w:r>
      <w:r w:rsidR="00A02D32">
        <w:rPr>
          <w:rFonts w:ascii="Times New Roman" w:eastAsia="Calibri" w:hAnsi="Times New Roman" w:cs="Nazanin"/>
          <w:sz w:val="19"/>
          <w:rtl/>
          <w:lang w:bidi="ar-SA"/>
        </w:rPr>
        <w:t>است</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اما 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کروسکوپ نور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و 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مونوفلورسانس مستق</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 در اغلب موارد برا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تشخ</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ص قطع</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کفا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ت 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‌کنند (</w:t>
      </w:r>
      <w:r w:rsidRPr="00FE6AB2">
        <w:rPr>
          <w:rFonts w:ascii="Times New Roman" w:eastAsia="Calibri" w:hAnsi="Times New Roman" w:cs="Nazanin"/>
          <w:sz w:val="19"/>
          <w:rtl/>
        </w:rPr>
        <w:t>۴</w:t>
      </w:r>
      <w:r w:rsidRPr="00FE6AB2">
        <w:rPr>
          <w:rFonts w:ascii="Times New Roman" w:eastAsia="Calibri" w:hAnsi="Times New Roman" w:cs="Nazanin"/>
          <w:sz w:val="19"/>
          <w:rtl/>
          <w:lang w:bidi="ar-SA"/>
        </w:rPr>
        <w:t>).</w:t>
      </w:r>
      <w:r w:rsidRPr="00FE6AB2">
        <w:rPr>
          <w:rFonts w:ascii="Times New Roman" w:eastAsia="Calibri" w:hAnsi="Times New Roman" w:cs="Nazanin" w:hint="cs"/>
          <w:sz w:val="19"/>
          <w:rtl/>
          <w:lang w:bidi="ar-SA"/>
        </w:rPr>
        <w:t xml:space="preserve"> </w:t>
      </w:r>
      <w:r w:rsidRPr="00FE6AB2">
        <w:rPr>
          <w:rFonts w:ascii="Times New Roman" w:eastAsia="Calibri" w:hAnsi="Times New Roman" w:cs="Nazanin"/>
          <w:sz w:val="19"/>
          <w:rtl/>
          <w:lang w:bidi="ar-SA"/>
        </w:rPr>
        <w:t>هدف 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 مطالعه</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ارز</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ش</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وع انواع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کل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و</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بر اساس </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افته‌ها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ه</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ستوپاتولوژ</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ک در نمونه‌ها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وپس</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کل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 ارجاع‌شده به بخش پاتولوژ</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مارستان امام خم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اروم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 است.</w:t>
      </w:r>
    </w:p>
    <w:p w14:paraId="5067C1D5" w14:textId="77777777" w:rsidR="00FE6AB2" w:rsidRPr="00FE6AB2" w:rsidRDefault="00FE6AB2" w:rsidP="00A90158">
      <w:pPr>
        <w:spacing w:after="0" w:line="340" w:lineRule="exact"/>
        <w:ind w:firstLine="284"/>
        <w:jc w:val="both"/>
        <w:rPr>
          <w:rFonts w:ascii="Times New Roman" w:eastAsia="Calibri" w:hAnsi="Times New Roman" w:cs="Nazanin"/>
          <w:sz w:val="19"/>
          <w:rtl/>
          <w:lang w:bidi="ar-SA"/>
        </w:rPr>
      </w:pPr>
    </w:p>
    <w:p w14:paraId="3783F879" w14:textId="77777777" w:rsidR="00FE6AB2" w:rsidRPr="00B83494" w:rsidRDefault="00FE6AB2" w:rsidP="00B83494">
      <w:pPr>
        <w:pStyle w:val="Titrmatn"/>
        <w:bidi/>
        <w:rPr>
          <w:rtl/>
        </w:rPr>
      </w:pPr>
      <w:r w:rsidRPr="00B83494">
        <w:rPr>
          <w:rFonts w:hint="eastAsia"/>
          <w:rtl/>
        </w:rPr>
        <w:t>مواد</w:t>
      </w:r>
      <w:r w:rsidRPr="00B83494">
        <w:rPr>
          <w:rtl/>
        </w:rPr>
        <w:t xml:space="preserve"> و روش‌ها</w:t>
      </w:r>
    </w:p>
    <w:p w14:paraId="5CE0099B" w14:textId="2E4CB21B" w:rsidR="00FE6AB2" w:rsidRPr="00FE6AB2" w:rsidRDefault="00FE6AB2" w:rsidP="00A90158">
      <w:pPr>
        <w:spacing w:after="0" w:line="340" w:lineRule="exact"/>
        <w:ind w:firstLine="284"/>
        <w:jc w:val="both"/>
        <w:rPr>
          <w:rFonts w:ascii="Times New Roman" w:eastAsia="Calibri" w:hAnsi="Times New Roman" w:cs="Nazanin"/>
          <w:sz w:val="19"/>
        </w:rPr>
      </w:pPr>
      <w:r w:rsidRPr="00FE6AB2">
        <w:rPr>
          <w:rFonts w:ascii="Times New Roman" w:eastAsia="Calibri" w:hAnsi="Times New Roman" w:cs="Nazanin"/>
          <w:sz w:val="19"/>
          <w:rtl/>
          <w:lang w:bidi="ar-SA"/>
        </w:rPr>
        <w:t>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 مطالعه توص</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ف</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-تحل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بر رو</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وپس</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کل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 ارجاع شده به بخش پاتولوژ</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مارستان امام خم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اروم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ه از اسفند </w:t>
      </w:r>
      <w:r w:rsidRPr="00FE6AB2">
        <w:rPr>
          <w:rFonts w:ascii="Times New Roman" w:eastAsia="Calibri" w:hAnsi="Times New Roman" w:cs="Nazanin"/>
          <w:sz w:val="19"/>
          <w:rtl/>
        </w:rPr>
        <w:t>۱۳۹۲</w:t>
      </w:r>
      <w:r w:rsidRPr="00FE6AB2">
        <w:rPr>
          <w:rFonts w:ascii="Times New Roman" w:eastAsia="Calibri" w:hAnsi="Times New Roman" w:cs="Nazanin"/>
          <w:sz w:val="19"/>
          <w:rtl/>
          <w:lang w:bidi="ar-SA"/>
        </w:rPr>
        <w:t xml:space="preserve"> تا اسفند </w:t>
      </w:r>
      <w:r w:rsidRPr="00FE6AB2">
        <w:rPr>
          <w:rFonts w:ascii="Times New Roman" w:eastAsia="Calibri" w:hAnsi="Times New Roman" w:cs="Nazanin"/>
          <w:sz w:val="19"/>
          <w:rtl/>
        </w:rPr>
        <w:t>۱۳۹۷</w:t>
      </w:r>
      <w:r w:rsidRPr="00FE6AB2">
        <w:rPr>
          <w:rFonts w:ascii="Times New Roman" w:eastAsia="Calibri" w:hAnsi="Times New Roman" w:cs="Nazanin"/>
          <w:sz w:val="19"/>
          <w:rtl/>
          <w:lang w:bidi="ar-SA"/>
        </w:rPr>
        <w:t xml:space="preserve"> انجام شد. پس از در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افت تأ</w:t>
      </w:r>
      <w:r w:rsidR="00F41F96">
        <w:rPr>
          <w:rFonts w:ascii="Times New Roman" w:eastAsia="Calibri" w:hAnsi="Times New Roman" w:cs="Nazanin"/>
          <w:sz w:val="19"/>
          <w:rtl/>
          <w:lang w:bidi="ar-SA"/>
        </w:rPr>
        <w:t>يي</w:t>
      </w:r>
      <w:r w:rsidRPr="00FE6AB2">
        <w:rPr>
          <w:rFonts w:ascii="Times New Roman" w:eastAsia="Calibri" w:hAnsi="Times New Roman" w:cs="Nazanin"/>
          <w:sz w:val="19"/>
          <w:rtl/>
          <w:lang w:bidi="ar-SA"/>
        </w:rPr>
        <w:t>د از کم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ته تحق</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قات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مارستان و کم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ته اخلاق پزشک</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دانشگاه و در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افت کد اخلاق</w:t>
      </w:r>
      <w:r w:rsidR="00F41F96">
        <w:rPr>
          <w:rFonts w:ascii="Times New Roman" w:eastAsia="Calibri" w:hAnsi="Times New Roman" w:cs="Nazanin"/>
          <w:sz w:val="19"/>
          <w:rtl/>
          <w:lang w:bidi="ar-SA"/>
        </w:rPr>
        <w:t>ي</w:t>
      </w:r>
      <w:r w:rsidRPr="00FE6AB2">
        <w:rPr>
          <w:rFonts w:ascii="Times New Roman" w:eastAsia="Calibri" w:hAnsi="Times New Roman" w:cs="Nazanin"/>
          <w:sz w:val="19"/>
        </w:rPr>
        <w:t xml:space="preserve"> (IR.UMSU.REC.1399.082)</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گزارش‌ها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پاتولوژ</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مربوط به نمونه‌ها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وپس</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کل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 جمع‌آور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شد. گزارش‌ها شامل تشخ</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ص‌ها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مربوط به بررس</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ه</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ستولوژ</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ک با 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کروسکوپ نور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بود که توسط پاتولوژ</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ست‌ها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مارستان امام خم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اروم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ه انجام </w:t>
      </w:r>
      <w:r w:rsidRPr="00FE6AB2">
        <w:rPr>
          <w:rFonts w:ascii="Times New Roman" w:eastAsia="Calibri" w:hAnsi="Times New Roman" w:cs="Nazanin"/>
          <w:sz w:val="19"/>
          <w:rtl/>
          <w:lang w:bidi="ar-SA"/>
        </w:rPr>
        <w:t>شده بود. داده‌ها استخراج و در چک‌ل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ست ثبت شد که شامل </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افته‌ها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ه</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ستوپاتولوژ</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ک مانند انواع گلومرولونفر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ت</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نفروپات</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‌ها</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توبولوا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نتراست</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ش</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ال</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عروق</w:t>
      </w:r>
      <w:r w:rsidR="00F41F96">
        <w:rPr>
          <w:rFonts w:ascii="Times New Roman" w:eastAsia="Calibri" w:hAnsi="Times New Roman" w:cs="Nazanin"/>
          <w:sz w:val="19"/>
          <w:rtl/>
          <w:lang w:bidi="ar-SA"/>
        </w:rPr>
        <w:t xml:space="preserve">ي، </w:t>
      </w:r>
      <w:r w:rsidRPr="00FE6AB2">
        <w:rPr>
          <w:rFonts w:ascii="Times New Roman" w:eastAsia="Calibri" w:hAnsi="Times New Roman" w:cs="Nazanin"/>
          <w:sz w:val="19"/>
          <w:rtl/>
          <w:lang w:bidi="ar-SA"/>
        </w:rPr>
        <w:t>و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پس از پ</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وند کل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 بود. اطلاعات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ماران</w:t>
      </w:r>
      <w:r w:rsidR="00F41F96">
        <w:rPr>
          <w:rFonts w:ascii="Times New Roman" w:eastAsia="Calibri" w:hAnsi="Times New Roman" w:cs="Nazanin"/>
          <w:sz w:val="19"/>
          <w:rtl/>
          <w:lang w:bidi="ar-SA"/>
        </w:rPr>
        <w:t xml:space="preserve">، </w:t>
      </w:r>
      <w:r w:rsidR="00A02D32">
        <w:rPr>
          <w:rFonts w:ascii="Times New Roman" w:eastAsia="Calibri" w:hAnsi="Times New Roman" w:cs="Nazanin"/>
          <w:sz w:val="19"/>
          <w:rtl/>
          <w:lang w:bidi="ar-SA"/>
        </w:rPr>
        <w:t>ازجمله</w:t>
      </w:r>
      <w:r w:rsidRPr="00FE6AB2">
        <w:rPr>
          <w:rFonts w:ascii="Times New Roman" w:eastAsia="Calibri" w:hAnsi="Times New Roman" w:cs="Nazanin"/>
          <w:sz w:val="19"/>
          <w:rtl/>
          <w:lang w:bidi="ar-SA"/>
        </w:rPr>
        <w:t xml:space="preserve"> جنس</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ت</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سن</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 xml:space="preserve">و </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افته‌ها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آزما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شگاه</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ن</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ز از برگه‌ها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پاتولوژ</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استخراج و در چک‌ل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ست ثبت گرد</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د</w:t>
      </w:r>
      <w:r w:rsidRPr="00FE6AB2">
        <w:rPr>
          <w:rFonts w:ascii="Times New Roman" w:eastAsia="Calibri" w:hAnsi="Times New Roman" w:cs="Nazanin"/>
          <w:sz w:val="19"/>
        </w:rPr>
        <w:t>.</w:t>
      </w:r>
    </w:p>
    <w:p w14:paraId="19DD5C5F" w14:textId="035397FA" w:rsidR="00FE6AB2" w:rsidRPr="00FE6AB2" w:rsidRDefault="00FE6AB2" w:rsidP="00A90158">
      <w:pPr>
        <w:spacing w:after="0" w:line="340" w:lineRule="exact"/>
        <w:ind w:firstLine="284"/>
        <w:jc w:val="both"/>
        <w:rPr>
          <w:rFonts w:ascii="Times New Roman" w:eastAsia="Calibri" w:hAnsi="Times New Roman" w:cs="Nazanin"/>
          <w:sz w:val="19"/>
        </w:rPr>
      </w:pPr>
      <w:r w:rsidRPr="00FE6AB2">
        <w:rPr>
          <w:rFonts w:ascii="Times New Roman" w:eastAsia="Calibri" w:hAnsi="Times New Roman" w:cs="Nazanin"/>
          <w:sz w:val="19"/>
          <w:rtl/>
          <w:lang w:bidi="ar-SA"/>
        </w:rPr>
        <w:t>متغ</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رها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کم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w:t>
      </w:r>
      <w:r w:rsidR="00A02D32">
        <w:rPr>
          <w:rFonts w:ascii="Times New Roman" w:eastAsia="Calibri" w:hAnsi="Times New Roman" w:cs="Nazanin"/>
          <w:sz w:val="19"/>
          <w:rtl/>
          <w:lang w:bidi="ar-SA"/>
        </w:rPr>
        <w:t>به‌صورت</w:t>
      </w:r>
      <w:r w:rsidRPr="00FE6AB2">
        <w:rPr>
          <w:rFonts w:ascii="Times New Roman" w:eastAsia="Calibri" w:hAnsi="Times New Roman" w:cs="Nazanin"/>
          <w:sz w:val="19"/>
          <w:rtl/>
          <w:lang w:bidi="ar-SA"/>
        </w:rPr>
        <w:t xml:space="preserve"> 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انگ</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ن </w:t>
      </w:r>
      <w:r w:rsidRPr="00FE6AB2">
        <w:rPr>
          <w:rFonts w:ascii="Cambria" w:eastAsia="Calibri" w:hAnsi="Cambria" w:cs="Cambria" w:hint="cs"/>
          <w:sz w:val="19"/>
          <w:rtl/>
          <w:lang w:bidi="ar-SA"/>
        </w:rPr>
        <w:t>±</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انحراف</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استاندارد</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و</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متغ</w:t>
      </w:r>
      <w:r w:rsidR="00F41F96">
        <w:rPr>
          <w:rFonts w:ascii="Times New Roman" w:eastAsia="Calibri" w:hAnsi="Times New Roman" w:cs="Nazanin" w:hint="cs"/>
          <w:sz w:val="19"/>
          <w:rtl/>
          <w:lang w:bidi="ar-SA"/>
        </w:rPr>
        <w:t>ي</w:t>
      </w:r>
      <w:r w:rsidRPr="00FE6AB2">
        <w:rPr>
          <w:rFonts w:ascii="Times New Roman" w:eastAsia="Calibri" w:hAnsi="Times New Roman" w:cs="Nazanin" w:hint="cs"/>
          <w:sz w:val="19"/>
          <w:rtl/>
          <w:lang w:bidi="ar-SA"/>
        </w:rPr>
        <w:t>رها</w:t>
      </w:r>
      <w:r w:rsidR="00F41F96">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ک</w:t>
      </w:r>
      <w:r w:rsidR="00F41F96">
        <w:rPr>
          <w:rFonts w:ascii="Times New Roman" w:eastAsia="Calibri" w:hAnsi="Times New Roman" w:cs="Nazanin" w:hint="cs"/>
          <w:sz w:val="19"/>
          <w:rtl/>
          <w:lang w:bidi="ar-SA"/>
        </w:rPr>
        <w:t>ي</w:t>
      </w:r>
      <w:r w:rsidRPr="00FE6AB2">
        <w:rPr>
          <w:rFonts w:ascii="Times New Roman" w:eastAsia="Calibri" w:hAnsi="Times New Roman" w:cs="Nazanin" w:hint="cs"/>
          <w:sz w:val="19"/>
          <w:rtl/>
          <w:lang w:bidi="ar-SA"/>
        </w:rPr>
        <w:t>ف</w:t>
      </w:r>
      <w:r w:rsidR="00F41F96">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w:t>
      </w:r>
      <w:r w:rsidR="00A02D32">
        <w:rPr>
          <w:rFonts w:ascii="Times New Roman" w:eastAsia="Calibri" w:hAnsi="Times New Roman" w:cs="Nazanin" w:hint="cs"/>
          <w:sz w:val="19"/>
          <w:rtl/>
          <w:lang w:bidi="ar-SA"/>
        </w:rPr>
        <w:t>به‌صورت</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تعداد</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از</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طر</w:t>
      </w:r>
      <w:r w:rsidR="00F41F96">
        <w:rPr>
          <w:rFonts w:ascii="Times New Roman" w:eastAsia="Calibri" w:hAnsi="Times New Roman" w:cs="Nazanin" w:hint="cs"/>
          <w:sz w:val="19"/>
          <w:rtl/>
          <w:lang w:bidi="ar-SA"/>
        </w:rPr>
        <w:t>ي</w:t>
      </w:r>
      <w:r w:rsidRPr="00FE6AB2">
        <w:rPr>
          <w:rFonts w:ascii="Times New Roman" w:eastAsia="Calibri" w:hAnsi="Times New Roman" w:cs="Nazanin" w:hint="cs"/>
          <w:sz w:val="19"/>
          <w:rtl/>
          <w:lang w:bidi="ar-SA"/>
        </w:rPr>
        <w:t>ق</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جداول</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و</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نمودارها</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ارائه</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شد</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برا</w:t>
      </w:r>
      <w:r w:rsidR="00F41F96">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مقا</w:t>
      </w:r>
      <w:r w:rsidR="00F41F96">
        <w:rPr>
          <w:rFonts w:ascii="Times New Roman" w:eastAsia="Calibri" w:hAnsi="Times New Roman" w:cs="Nazanin" w:hint="cs"/>
          <w:sz w:val="19"/>
          <w:rtl/>
          <w:lang w:bidi="ar-SA"/>
        </w:rPr>
        <w:t>ي</w:t>
      </w:r>
      <w:r w:rsidRPr="00FE6AB2">
        <w:rPr>
          <w:rFonts w:ascii="Times New Roman" w:eastAsia="Calibri" w:hAnsi="Times New Roman" w:cs="Nazanin" w:hint="cs"/>
          <w:sz w:val="19"/>
          <w:rtl/>
          <w:lang w:bidi="ar-SA"/>
        </w:rPr>
        <w:t>سه</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فراوان</w:t>
      </w:r>
      <w:r w:rsidR="00F41F96">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w:t>
      </w:r>
      <w:r w:rsidR="00F41F96">
        <w:rPr>
          <w:rFonts w:ascii="Times New Roman" w:eastAsia="Calibri" w:hAnsi="Times New Roman" w:cs="Nazanin" w:hint="cs"/>
          <w:sz w:val="19"/>
          <w:rtl/>
          <w:lang w:bidi="ar-SA"/>
        </w:rPr>
        <w:t>ي</w:t>
      </w:r>
      <w:r w:rsidRPr="00FE6AB2">
        <w:rPr>
          <w:rFonts w:ascii="Times New Roman" w:eastAsia="Calibri" w:hAnsi="Times New Roman" w:cs="Nazanin" w:hint="cs"/>
          <w:sz w:val="19"/>
          <w:rtl/>
          <w:lang w:bidi="ar-SA"/>
        </w:rPr>
        <w:t>افته‌ها</w:t>
      </w:r>
      <w:r w:rsidR="00F41F96">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ه</w:t>
      </w:r>
      <w:r w:rsidR="00F41F96">
        <w:rPr>
          <w:rFonts w:ascii="Times New Roman" w:eastAsia="Calibri" w:hAnsi="Times New Roman" w:cs="Nazanin" w:hint="cs"/>
          <w:sz w:val="19"/>
          <w:rtl/>
          <w:lang w:bidi="ar-SA"/>
        </w:rPr>
        <w:t>ي</w:t>
      </w:r>
      <w:r w:rsidRPr="00FE6AB2">
        <w:rPr>
          <w:rFonts w:ascii="Times New Roman" w:eastAsia="Calibri" w:hAnsi="Times New Roman" w:cs="Nazanin" w:hint="cs"/>
          <w:sz w:val="19"/>
          <w:rtl/>
          <w:lang w:bidi="ar-SA"/>
        </w:rPr>
        <w:t>ستوپاتولوژ</w:t>
      </w:r>
      <w:r w:rsidR="00F41F96">
        <w:rPr>
          <w:rFonts w:ascii="Times New Roman" w:eastAsia="Calibri" w:hAnsi="Times New Roman" w:cs="Nazanin" w:hint="cs"/>
          <w:sz w:val="19"/>
          <w:rtl/>
          <w:lang w:bidi="ar-SA"/>
        </w:rPr>
        <w:t>ي</w:t>
      </w:r>
      <w:r w:rsidRPr="00FE6AB2">
        <w:rPr>
          <w:rFonts w:ascii="Times New Roman" w:eastAsia="Calibri" w:hAnsi="Times New Roman" w:cs="Nazanin" w:hint="cs"/>
          <w:sz w:val="19"/>
          <w:rtl/>
          <w:lang w:bidi="ar-SA"/>
        </w:rPr>
        <w:t>ک</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بر</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اساس</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جنس</w:t>
      </w:r>
      <w:r w:rsidR="00F41F96">
        <w:rPr>
          <w:rFonts w:ascii="Times New Roman" w:eastAsia="Calibri" w:hAnsi="Times New Roman" w:cs="Nazanin" w:hint="cs"/>
          <w:sz w:val="19"/>
          <w:rtl/>
          <w:lang w:bidi="ar-SA"/>
        </w:rPr>
        <w:t>ي</w:t>
      </w:r>
      <w:r w:rsidRPr="00FE6AB2">
        <w:rPr>
          <w:rFonts w:ascii="Times New Roman" w:eastAsia="Calibri" w:hAnsi="Times New Roman" w:cs="Nazanin" w:hint="cs"/>
          <w:sz w:val="19"/>
          <w:rtl/>
          <w:lang w:bidi="ar-SA"/>
        </w:rPr>
        <w:t>ت</w:t>
      </w:r>
      <w:r w:rsidRPr="00FE6AB2">
        <w:rPr>
          <w:rFonts w:ascii="Times New Roman" w:eastAsia="Calibri" w:hAnsi="Times New Roman" w:cs="Nazanin"/>
          <w:sz w:val="19"/>
          <w:rtl/>
          <w:lang w:bidi="ar-SA"/>
        </w:rPr>
        <w:t xml:space="preserve"> </w:t>
      </w:r>
      <w:r w:rsidR="00F41F96">
        <w:rPr>
          <w:rFonts w:ascii="Times New Roman" w:eastAsia="Calibri" w:hAnsi="Times New Roman" w:cs="Nazanin" w:hint="cs"/>
          <w:sz w:val="19"/>
          <w:rtl/>
          <w:lang w:bidi="ar-SA"/>
        </w:rPr>
        <w:t>ي</w:t>
      </w:r>
      <w:r w:rsidRPr="00FE6AB2">
        <w:rPr>
          <w:rFonts w:ascii="Times New Roman" w:eastAsia="Calibri" w:hAnsi="Times New Roman" w:cs="Nazanin" w:hint="cs"/>
          <w:sz w:val="19"/>
          <w:rtl/>
          <w:lang w:bidi="ar-SA"/>
        </w:rPr>
        <w:t>ا</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گروه‌ها</w:t>
      </w:r>
      <w:r w:rsidR="00F41F96">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سن</w:t>
      </w:r>
      <w:r w:rsidR="00F41F96">
        <w:rPr>
          <w:rFonts w:ascii="Times New Roman" w:eastAsia="Calibri" w:hAnsi="Times New Roman" w:cs="Nazanin" w:hint="cs"/>
          <w:sz w:val="19"/>
          <w:rtl/>
          <w:lang w:bidi="ar-SA"/>
        </w:rPr>
        <w:t xml:space="preserve">ي، </w:t>
      </w:r>
      <w:r w:rsidRPr="00FE6AB2">
        <w:rPr>
          <w:rFonts w:ascii="Times New Roman" w:eastAsia="Calibri" w:hAnsi="Times New Roman" w:cs="Nazanin" w:hint="cs"/>
          <w:sz w:val="19"/>
          <w:rtl/>
          <w:lang w:bidi="ar-SA"/>
        </w:rPr>
        <w:t>از</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آزمون</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ک</w:t>
      </w:r>
      <w:r w:rsidR="00F41F96">
        <w:rPr>
          <w:rFonts w:ascii="Times New Roman" w:eastAsia="Calibri" w:hAnsi="Times New Roman" w:cs="Nazanin" w:hint="cs"/>
          <w:sz w:val="19"/>
          <w:rtl/>
          <w:lang w:bidi="ar-SA"/>
        </w:rPr>
        <w:t>ي</w:t>
      </w:r>
      <w:r w:rsidRPr="00FE6AB2">
        <w:rPr>
          <w:rFonts w:ascii="Times New Roman" w:eastAsia="Calibri" w:hAnsi="Times New Roman" w:cs="Nazanin" w:hint="cs"/>
          <w:sz w:val="19"/>
          <w:rtl/>
          <w:lang w:bidi="ar-SA"/>
        </w:rPr>
        <w:t>‌اسکوئر</w:t>
      </w:r>
      <w:r w:rsidRPr="00FE6AB2">
        <w:rPr>
          <w:rFonts w:ascii="Times New Roman" w:eastAsia="Calibri" w:hAnsi="Times New Roman" w:cs="Nazanin"/>
          <w:sz w:val="19"/>
          <w:rtl/>
          <w:lang w:bidi="ar-SA"/>
        </w:rPr>
        <w:t xml:space="preserve"> (</w:t>
      </w:r>
      <w:r w:rsidR="00F41F96">
        <w:rPr>
          <w:rFonts w:ascii="Times New Roman" w:eastAsia="Calibri" w:hAnsi="Times New Roman" w:cs="Nazanin" w:hint="cs"/>
          <w:sz w:val="19"/>
          <w:rtl/>
          <w:lang w:bidi="ar-SA"/>
        </w:rPr>
        <w:t>ي</w:t>
      </w:r>
      <w:r w:rsidRPr="00FE6AB2">
        <w:rPr>
          <w:rFonts w:ascii="Times New Roman" w:eastAsia="Calibri" w:hAnsi="Times New Roman" w:cs="Nazanin" w:hint="cs"/>
          <w:sz w:val="19"/>
          <w:rtl/>
          <w:lang w:bidi="ar-SA"/>
        </w:rPr>
        <w:t>ا</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آزمون</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ف</w:t>
      </w:r>
      <w:r w:rsidR="00F41F96">
        <w:rPr>
          <w:rFonts w:ascii="Times New Roman" w:eastAsia="Calibri" w:hAnsi="Times New Roman" w:cs="Nazanin" w:hint="cs"/>
          <w:sz w:val="19"/>
          <w:rtl/>
          <w:lang w:bidi="ar-SA"/>
        </w:rPr>
        <w:t>ي</w:t>
      </w:r>
      <w:r w:rsidRPr="00FE6AB2">
        <w:rPr>
          <w:rFonts w:ascii="Times New Roman" w:eastAsia="Calibri" w:hAnsi="Times New Roman" w:cs="Nazanin" w:hint="cs"/>
          <w:sz w:val="19"/>
          <w:rtl/>
          <w:lang w:bidi="ar-SA"/>
        </w:rPr>
        <w:t>شر</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در</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صورت</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ن</w:t>
      </w:r>
      <w:r w:rsidR="00F41F96">
        <w:rPr>
          <w:rFonts w:ascii="Times New Roman" w:eastAsia="Calibri" w:hAnsi="Times New Roman" w:cs="Nazanin" w:hint="cs"/>
          <w:sz w:val="19"/>
          <w:rtl/>
          <w:lang w:bidi="ar-SA"/>
        </w:rPr>
        <w:t>ي</w:t>
      </w:r>
      <w:r w:rsidRPr="00FE6AB2">
        <w:rPr>
          <w:rFonts w:ascii="Times New Roman" w:eastAsia="Calibri" w:hAnsi="Times New Roman" w:cs="Nazanin" w:hint="cs"/>
          <w:sz w:val="19"/>
          <w:rtl/>
          <w:lang w:bidi="ar-SA"/>
        </w:rPr>
        <w:t>از</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استفاده</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شد</w:t>
      </w:r>
      <w:r w:rsidRPr="00FE6AB2">
        <w:rPr>
          <w:rFonts w:ascii="Times New Roman" w:eastAsia="Calibri" w:hAnsi="Times New Roman" w:cs="Nazanin"/>
          <w:sz w:val="19"/>
          <w:rtl/>
          <w:lang w:bidi="ar-SA"/>
        </w:rPr>
        <w:t xml:space="preserve">. </w:t>
      </w:r>
      <w:r w:rsidR="00A02D32">
        <w:rPr>
          <w:rFonts w:ascii="Times New Roman" w:eastAsia="Calibri" w:hAnsi="Times New Roman" w:cs="Nazanin"/>
          <w:sz w:val="19"/>
          <w:rtl/>
          <w:lang w:bidi="ar-SA"/>
        </w:rPr>
        <w:t>تجز</w:t>
      </w:r>
      <w:r w:rsidR="003A7B3F">
        <w:rPr>
          <w:rFonts w:ascii="Times New Roman" w:eastAsia="Calibri" w:hAnsi="Times New Roman" w:cs="Nazanin"/>
          <w:sz w:val="19"/>
          <w:rtl/>
          <w:lang w:bidi="ar-SA"/>
        </w:rPr>
        <w:t>ي</w:t>
      </w:r>
      <w:r w:rsidR="00A02D32">
        <w:rPr>
          <w:rFonts w:ascii="Times New Roman" w:eastAsia="Calibri" w:hAnsi="Times New Roman" w:cs="Nazanin"/>
          <w:sz w:val="19"/>
          <w:rtl/>
          <w:lang w:bidi="ar-SA"/>
        </w:rPr>
        <w:t>ه‌وتحل</w:t>
      </w:r>
      <w:r w:rsidR="003A7B3F">
        <w:rPr>
          <w:rFonts w:ascii="Times New Roman" w:eastAsia="Calibri" w:hAnsi="Times New Roman" w:cs="Nazanin"/>
          <w:sz w:val="19"/>
          <w:rtl/>
          <w:lang w:bidi="ar-SA"/>
        </w:rPr>
        <w:t>ي</w:t>
      </w:r>
      <w:r w:rsidR="00A02D32">
        <w:rPr>
          <w:rFonts w:ascii="Times New Roman" w:eastAsia="Calibri" w:hAnsi="Times New Roman" w:cs="Nazanin"/>
          <w:sz w:val="19"/>
          <w:rtl/>
          <w:lang w:bidi="ar-SA"/>
        </w:rPr>
        <w:t>ل</w:t>
      </w:r>
      <w:r w:rsidRPr="00FE6AB2">
        <w:rPr>
          <w:rFonts w:ascii="Times New Roman" w:eastAsia="Calibri" w:hAnsi="Times New Roman" w:cs="Nazanin"/>
          <w:sz w:val="19"/>
          <w:rtl/>
          <w:lang w:bidi="ar-SA"/>
        </w:rPr>
        <w:t xml:space="preserve"> داده‌ها با استفاده از نرم‌افزار</w:t>
      </w:r>
      <w:r w:rsidRPr="00FE6AB2">
        <w:rPr>
          <w:rFonts w:ascii="Times New Roman" w:eastAsia="Calibri" w:hAnsi="Times New Roman" w:cs="Nazanin"/>
          <w:sz w:val="19"/>
        </w:rPr>
        <w:t xml:space="preserve"> SPSS </w:t>
      </w:r>
      <w:r w:rsidRPr="00FE6AB2">
        <w:rPr>
          <w:rFonts w:ascii="Times New Roman" w:eastAsia="Calibri" w:hAnsi="Times New Roman" w:cs="Nazanin"/>
          <w:sz w:val="19"/>
          <w:rtl/>
          <w:lang w:bidi="ar-SA"/>
        </w:rPr>
        <w:t xml:space="preserve">نسخه </w:t>
      </w:r>
      <w:r w:rsidRPr="00FE6AB2">
        <w:rPr>
          <w:rFonts w:ascii="Times New Roman" w:eastAsia="Calibri" w:hAnsi="Times New Roman" w:cs="Nazanin"/>
          <w:sz w:val="19"/>
          <w:rtl/>
        </w:rPr>
        <w:t>۱۷</w:t>
      </w:r>
      <w:r w:rsidRPr="00FE6AB2">
        <w:rPr>
          <w:rFonts w:ascii="Times New Roman" w:eastAsia="Calibri" w:hAnsi="Times New Roman" w:cs="Nazanin"/>
          <w:sz w:val="19"/>
          <w:rtl/>
          <w:lang w:bidi="ar-SA"/>
        </w:rPr>
        <w:t xml:space="preserve"> انجام شد و سطح معن</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‌دار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کمتر از </w:t>
      </w:r>
      <w:r w:rsidRPr="00FE6AB2">
        <w:rPr>
          <w:rFonts w:ascii="Times New Roman" w:eastAsia="Calibri" w:hAnsi="Times New Roman" w:cs="Nazanin"/>
          <w:sz w:val="19"/>
          <w:rtl/>
        </w:rPr>
        <w:t>۰</w:t>
      </w:r>
      <w:r w:rsidRPr="00FE6AB2">
        <w:rPr>
          <w:rFonts w:ascii="Sakkal Majalla" w:eastAsia="Calibri" w:hAnsi="Sakkal Majalla" w:cs="Sakkal Majalla" w:hint="cs"/>
          <w:sz w:val="19"/>
          <w:rtl/>
          <w:lang w:bidi="ar-SA"/>
        </w:rPr>
        <w:t>٫</w:t>
      </w:r>
      <w:r w:rsidRPr="00FE6AB2">
        <w:rPr>
          <w:rFonts w:ascii="Times New Roman" w:eastAsia="Calibri" w:hAnsi="Times New Roman" w:cs="Nazanin"/>
          <w:sz w:val="19"/>
          <w:rtl/>
        </w:rPr>
        <w:t>۰۵</w:t>
      </w:r>
      <w:r w:rsidRPr="00FE6AB2">
        <w:rPr>
          <w:rFonts w:ascii="Times New Roman" w:eastAsia="Calibri" w:hAnsi="Times New Roman" w:cs="Nazanin"/>
          <w:sz w:val="19"/>
          <w:rtl/>
          <w:lang w:bidi="ar-SA"/>
        </w:rPr>
        <w:t xml:space="preserve"> در نظر گرفته شد</w:t>
      </w:r>
      <w:r w:rsidRPr="00FE6AB2">
        <w:rPr>
          <w:rFonts w:ascii="Times New Roman" w:eastAsia="Calibri" w:hAnsi="Times New Roman" w:cs="Nazanin"/>
          <w:sz w:val="19"/>
        </w:rPr>
        <w:t>.</w:t>
      </w:r>
    </w:p>
    <w:p w14:paraId="5C2D72EA" w14:textId="77777777" w:rsidR="00FE6AB2" w:rsidRDefault="00FE6AB2" w:rsidP="00A90158">
      <w:pPr>
        <w:spacing w:after="0" w:line="340" w:lineRule="exact"/>
        <w:ind w:firstLine="284"/>
        <w:jc w:val="both"/>
        <w:rPr>
          <w:rFonts w:ascii="Times New Roman" w:eastAsia="Calibri" w:hAnsi="Times New Roman" w:cs="Nazanin"/>
          <w:sz w:val="19"/>
          <w:rtl/>
          <w:lang w:bidi="ar-SA"/>
        </w:rPr>
      </w:pPr>
    </w:p>
    <w:p w14:paraId="33A21978" w14:textId="77777777" w:rsidR="00B812C1" w:rsidRPr="00FE6AB2" w:rsidRDefault="00B812C1" w:rsidP="00A90158">
      <w:pPr>
        <w:spacing w:after="0" w:line="340" w:lineRule="exact"/>
        <w:ind w:firstLine="284"/>
        <w:jc w:val="both"/>
        <w:rPr>
          <w:rFonts w:ascii="Times New Roman" w:eastAsia="Calibri" w:hAnsi="Times New Roman" w:cs="Nazanin"/>
          <w:sz w:val="19"/>
          <w:rtl/>
          <w:lang w:bidi="ar-SA"/>
        </w:rPr>
      </w:pPr>
    </w:p>
    <w:p w14:paraId="569E6302" w14:textId="6BB27A62" w:rsidR="00FE6AB2" w:rsidRPr="00B83494" w:rsidRDefault="003A7B3F" w:rsidP="00B83494">
      <w:pPr>
        <w:pStyle w:val="Titrmatn"/>
        <w:bidi/>
        <w:rPr>
          <w:rtl/>
        </w:rPr>
      </w:pPr>
      <w:r>
        <w:rPr>
          <w:rFonts w:hint="cs"/>
          <w:rtl/>
        </w:rPr>
        <w:t>ي</w:t>
      </w:r>
      <w:r w:rsidR="00A02D32">
        <w:rPr>
          <w:rFonts w:hint="cs"/>
          <w:rtl/>
        </w:rPr>
        <w:t>افته‌ها</w:t>
      </w:r>
    </w:p>
    <w:p w14:paraId="15492210" w14:textId="67B60109" w:rsidR="00FE6AB2" w:rsidRPr="00FE6AB2" w:rsidRDefault="00FE6AB2" w:rsidP="00A90158">
      <w:pPr>
        <w:spacing w:after="0" w:line="340" w:lineRule="exact"/>
        <w:ind w:firstLine="284"/>
        <w:jc w:val="both"/>
        <w:rPr>
          <w:rFonts w:ascii="Times New Roman" w:eastAsia="Calibri" w:hAnsi="Times New Roman" w:cs="Nazanin"/>
          <w:sz w:val="19"/>
          <w:rtl/>
          <w:lang w:bidi="ar-SA"/>
        </w:rPr>
      </w:pPr>
      <w:r w:rsidRPr="00FE6AB2">
        <w:rPr>
          <w:rFonts w:ascii="Times New Roman" w:eastAsia="Calibri" w:hAnsi="Times New Roman" w:cs="Nazanin"/>
          <w:sz w:val="19"/>
          <w:rtl/>
          <w:lang w:bidi="ar-SA"/>
        </w:rPr>
        <w:t xml:space="preserve">از ۹۶۹ نمونه </w:t>
      </w:r>
      <w:r w:rsidR="00A02D32">
        <w:rPr>
          <w:rFonts w:ascii="Times New Roman" w:eastAsia="Calibri" w:hAnsi="Times New Roman" w:cs="Nazanin"/>
          <w:sz w:val="19"/>
          <w:rtl/>
          <w:lang w:bidi="ar-SA"/>
        </w:rPr>
        <w:t>بررس</w:t>
      </w:r>
      <w:r w:rsidR="003A7B3F">
        <w:rPr>
          <w:rFonts w:ascii="Times New Roman" w:eastAsia="Calibri" w:hAnsi="Times New Roman" w:cs="Nazanin" w:hint="cs"/>
          <w:sz w:val="19"/>
          <w:rtl/>
          <w:lang w:bidi="ar-SA"/>
        </w:rPr>
        <w:t>ي</w:t>
      </w:r>
      <w:r w:rsidR="00A02D32">
        <w:rPr>
          <w:rFonts w:ascii="Times New Roman" w:eastAsia="Calibri" w:hAnsi="Times New Roman" w:cs="Nazanin" w:hint="cs"/>
          <w:sz w:val="19"/>
          <w:rtl/>
          <w:lang w:bidi="ar-SA"/>
        </w:rPr>
        <w:t>‌</w:t>
      </w:r>
      <w:r w:rsidR="00A02D32">
        <w:rPr>
          <w:rFonts w:ascii="Times New Roman" w:eastAsia="Calibri" w:hAnsi="Times New Roman" w:cs="Nazanin" w:hint="eastAsia"/>
          <w:sz w:val="19"/>
          <w:rtl/>
          <w:lang w:bidi="ar-SA"/>
        </w:rPr>
        <w:t>شده</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۵۵۳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sz w:val="19"/>
          <w:rtl/>
          <w:lang w:bidi="ar-SA"/>
        </w:rPr>
        <w:t xml:space="preserve"> (۵۷</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۱</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مرد</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۴۰۴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sz w:val="19"/>
          <w:rtl/>
          <w:lang w:bidi="ar-SA"/>
        </w:rPr>
        <w:t xml:space="preserve"> (۴۱</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۸</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زن</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و ۱۱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sz w:val="19"/>
          <w:rtl/>
          <w:lang w:bidi="ar-SA"/>
        </w:rPr>
        <w:t xml:space="preserve"> (۱</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۱</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گزارش نشده بودند. م</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انگ</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سن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ماران</w:t>
      </w:r>
      <w:r w:rsidRPr="00FE6AB2">
        <w:rPr>
          <w:rFonts w:ascii="Times New Roman" w:eastAsia="Calibri" w:hAnsi="Times New Roman" w:cs="Nazanin"/>
          <w:sz w:val="19"/>
          <w:rtl/>
          <w:lang w:bidi="ar-SA"/>
        </w:rPr>
        <w:t xml:space="preserve"> ۴۱</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 xml:space="preserve">۰۵ </w:t>
      </w:r>
      <w:r w:rsidRPr="00E47363">
        <w:rPr>
          <w:rFonts w:ascii="Times New Roman" w:eastAsia="Calibri" w:hAnsi="Times New Roman" w:cs="Nazanin" w:hint="cs"/>
          <w:sz w:val="19"/>
          <w:rtl/>
          <w:lang w:bidi="ar-SA"/>
        </w:rPr>
        <w:t>±</w:t>
      </w:r>
      <w:r w:rsidRPr="00FE6AB2">
        <w:rPr>
          <w:rFonts w:ascii="Times New Roman" w:eastAsia="Calibri" w:hAnsi="Times New Roman" w:cs="Nazanin"/>
          <w:sz w:val="19"/>
          <w:rtl/>
          <w:lang w:bidi="ar-SA"/>
        </w:rPr>
        <w:t xml:space="preserve"> ۱۵</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۸۹ سال بود. فراوان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گروه‌ها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سن</w:t>
      </w:r>
      <w:r w:rsidRPr="00FE6AB2">
        <w:rPr>
          <w:rFonts w:ascii="Times New Roman" w:eastAsia="Calibri" w:hAnsi="Times New Roman" w:cs="Nazanin" w:hint="cs"/>
          <w:sz w:val="19"/>
          <w:rtl/>
          <w:lang w:bidi="ar-SA"/>
        </w:rPr>
        <w:t>ي</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کمتر از ۲۰ سال با ۹۰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sz w:val="19"/>
          <w:rtl/>
          <w:lang w:bidi="ar-SA"/>
        </w:rPr>
        <w:t xml:space="preserve"> (۹</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۳</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۲۰-۳۹ سال با ۳۶۰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sz w:val="19"/>
          <w:rtl/>
          <w:lang w:bidi="ar-SA"/>
        </w:rPr>
        <w:t xml:space="preserve"> (۳۷</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۲</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۴۰-۵۹ سال با ۳۸۵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sz w:val="19"/>
          <w:rtl/>
          <w:lang w:bidi="ar-SA"/>
        </w:rPr>
        <w:t xml:space="preserve"> (۳۹</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۸</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 xml:space="preserve">و ۶۰ سال </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w:t>
      </w:r>
      <w:r w:rsidRPr="00FE6AB2">
        <w:rPr>
          <w:rFonts w:ascii="Times New Roman" w:eastAsia="Calibri" w:hAnsi="Times New Roman" w:cs="Nazanin"/>
          <w:sz w:val="19"/>
          <w:rtl/>
          <w:lang w:bidi="ar-SA"/>
        </w:rPr>
        <w:t xml:space="preserve">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شتر</w:t>
      </w:r>
      <w:r w:rsidRPr="00FE6AB2">
        <w:rPr>
          <w:rFonts w:ascii="Times New Roman" w:eastAsia="Calibri" w:hAnsi="Times New Roman" w:cs="Nazanin"/>
          <w:sz w:val="19"/>
          <w:rtl/>
          <w:lang w:bidi="ar-SA"/>
        </w:rPr>
        <w:t xml:space="preserve"> با ۱۳۲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sz w:val="19"/>
          <w:rtl/>
          <w:lang w:bidi="ar-SA"/>
        </w:rPr>
        <w:t xml:space="preserve"> (۱۳</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۷</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بود</w:t>
      </w:r>
      <w:r w:rsidRPr="00FE6AB2">
        <w:rPr>
          <w:rFonts w:ascii="Times New Roman" w:eastAsia="Calibri" w:hAnsi="Times New Roman" w:cs="Nazanin"/>
          <w:sz w:val="19"/>
          <w:lang w:bidi="ar-SA"/>
        </w:rPr>
        <w:t>.</w:t>
      </w:r>
    </w:p>
    <w:p w14:paraId="31AC8D97" w14:textId="7D03028F" w:rsidR="00FE6AB2" w:rsidRPr="00FE6AB2" w:rsidRDefault="00FE6AB2" w:rsidP="00A90158">
      <w:pPr>
        <w:spacing w:after="0" w:line="340" w:lineRule="exact"/>
        <w:ind w:firstLine="284"/>
        <w:jc w:val="both"/>
        <w:rPr>
          <w:rFonts w:ascii="Times New Roman" w:eastAsia="Calibri" w:hAnsi="Times New Roman" w:cs="Nazanin"/>
          <w:sz w:val="19"/>
          <w:lang w:bidi="ar-SA"/>
        </w:rPr>
      </w:pPr>
      <w:r w:rsidRPr="00FE6AB2">
        <w:rPr>
          <w:rFonts w:ascii="Times New Roman" w:eastAsia="Calibri" w:hAnsi="Times New Roman" w:cs="Nazanin" w:hint="eastAsia"/>
          <w:sz w:val="19"/>
          <w:rtl/>
          <w:lang w:bidi="ar-SA"/>
        </w:rPr>
        <w:t>در</w:t>
      </w:r>
      <w:r w:rsidRPr="00FE6AB2">
        <w:rPr>
          <w:rFonts w:ascii="Times New Roman" w:eastAsia="Calibri" w:hAnsi="Times New Roman" w:cs="Nazanin"/>
          <w:sz w:val="19"/>
          <w:rtl/>
          <w:lang w:bidi="ar-SA"/>
        </w:rPr>
        <w:t xml:space="preserve"> 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مطالعه</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۳۴ مورد (۳</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۵</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به دل</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ل</w:t>
      </w:r>
      <w:r w:rsidRPr="00FE6AB2">
        <w:rPr>
          <w:rFonts w:ascii="Times New Roman" w:eastAsia="Calibri" w:hAnsi="Times New Roman" w:cs="Nazanin"/>
          <w:sz w:val="19"/>
          <w:rtl/>
          <w:lang w:bidi="ar-SA"/>
        </w:rPr>
        <w:t xml:space="preserve"> عدم وجود بافت کل</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و</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مناسب </w:t>
      </w:r>
      <w:r w:rsidR="00A02D32">
        <w:rPr>
          <w:rFonts w:ascii="Times New Roman" w:eastAsia="Calibri" w:hAnsi="Times New Roman" w:cs="Nazanin"/>
          <w:sz w:val="19"/>
          <w:rtl/>
          <w:lang w:bidi="ar-SA"/>
        </w:rPr>
        <w:t>قابل‌بررس</w:t>
      </w:r>
      <w:r w:rsidR="003A7B3F">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نبو</w:t>
      </w:r>
      <w:r w:rsidR="00A02D32">
        <w:rPr>
          <w:rFonts w:ascii="Times New Roman" w:eastAsia="Calibri" w:hAnsi="Times New Roman" w:cs="Nazanin" w:hint="cs"/>
          <w:sz w:val="19"/>
          <w:rtl/>
          <w:lang w:bidi="ar-SA"/>
        </w:rPr>
        <w:t>د</w:t>
      </w:r>
      <w:r w:rsidRPr="00FE6AB2">
        <w:rPr>
          <w:rFonts w:ascii="Times New Roman" w:eastAsia="Calibri" w:hAnsi="Times New Roman" w:cs="Nazanin" w:hint="cs"/>
          <w:sz w:val="19"/>
          <w:rtl/>
          <w:lang w:bidi="ar-SA"/>
        </w:rPr>
        <w:t>ن</w:t>
      </w:r>
      <w:r w:rsidRPr="00FE6AB2">
        <w:rPr>
          <w:rFonts w:ascii="Times New Roman" w:eastAsia="Calibri" w:hAnsi="Times New Roman" w:cs="Nazanin"/>
          <w:sz w:val="19"/>
          <w:rtl/>
          <w:lang w:bidi="ar-SA"/>
        </w:rPr>
        <w:t>د. از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همه </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افته‌ها</w:t>
      </w:r>
      <w:r w:rsidR="00F41F96">
        <w:rPr>
          <w:rFonts w:ascii="Times New Roman" w:eastAsia="Calibri" w:hAnsi="Times New Roman" w:cs="Nazanin" w:hint="eastAsia"/>
          <w:sz w:val="19"/>
          <w:rtl/>
          <w:lang w:bidi="ar-SA"/>
        </w:rPr>
        <w:t xml:space="preserve">، </w:t>
      </w:r>
      <w:r w:rsidRPr="00FE6AB2">
        <w:rPr>
          <w:rFonts w:ascii="Times New Roman" w:eastAsia="Calibri" w:hAnsi="Times New Roman" w:cs="Nazanin"/>
          <w:sz w:val="19"/>
          <w:rtl/>
          <w:lang w:bidi="ar-SA"/>
        </w:rPr>
        <w:t>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گلومرول</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شا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ع‌تر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افته‌ها</w:t>
      </w:r>
      <w:r w:rsidRPr="00FE6AB2">
        <w:rPr>
          <w:rFonts w:ascii="Times New Roman" w:eastAsia="Calibri" w:hAnsi="Times New Roman" w:cs="Nazanin"/>
          <w:sz w:val="19"/>
          <w:rtl/>
          <w:lang w:bidi="ar-SA"/>
        </w:rPr>
        <w:t xml:space="preserve"> بودند</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با ۵۲۳ مورد (۵۴</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فراوان</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w:t>
      </w:r>
      <w:r w:rsidR="00336F46">
        <w:rPr>
          <w:rFonts w:ascii="Times New Roman" w:eastAsia="Calibri" w:hAnsi="Times New Roman" w:cs="Nazanin"/>
          <w:sz w:val="19"/>
          <w:rtl/>
          <w:lang w:bidi="ar-SA"/>
        </w:rPr>
        <w:t>ذکرشده</w:t>
      </w:r>
      <w:r w:rsidRPr="00FE6AB2">
        <w:rPr>
          <w:rFonts w:ascii="Times New Roman" w:eastAsia="Calibri" w:hAnsi="Times New Roman" w:cs="Nazanin"/>
          <w:sz w:val="19"/>
          <w:rtl/>
          <w:lang w:bidi="ar-SA"/>
        </w:rPr>
        <w:t xml:space="preserve"> شامل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مرتبط با پ</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وند</w:t>
      </w:r>
      <w:r w:rsidRPr="00FE6AB2">
        <w:rPr>
          <w:rFonts w:ascii="Times New Roman" w:eastAsia="Calibri" w:hAnsi="Times New Roman" w:cs="Nazanin"/>
          <w:sz w:val="19"/>
          <w:rtl/>
          <w:lang w:bidi="ar-SA"/>
        </w:rPr>
        <w:t xml:space="preserve"> کل</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w:t>
      </w:r>
      <w:r w:rsidRPr="00FE6AB2">
        <w:rPr>
          <w:rFonts w:ascii="Times New Roman" w:eastAsia="Calibri" w:hAnsi="Times New Roman" w:cs="Nazanin"/>
          <w:sz w:val="19"/>
          <w:rtl/>
          <w:lang w:bidi="ar-SA"/>
        </w:rPr>
        <w:t xml:space="preserve"> با ۱۷۱ مورد (۱۷</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۶</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و نفروپات</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تو</w:t>
      </w:r>
      <w:r w:rsidRPr="00FE6AB2">
        <w:rPr>
          <w:rFonts w:ascii="Times New Roman" w:eastAsia="Calibri" w:hAnsi="Times New Roman" w:cs="Nazanin" w:hint="eastAsia"/>
          <w:sz w:val="19"/>
          <w:rtl/>
          <w:lang w:bidi="ar-SA"/>
        </w:rPr>
        <w:t>بولوا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نترست</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س</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ال</w:t>
      </w:r>
      <w:r w:rsidRPr="00FE6AB2">
        <w:rPr>
          <w:rFonts w:ascii="Times New Roman" w:eastAsia="Calibri" w:hAnsi="Times New Roman" w:cs="Nazanin"/>
          <w:sz w:val="19"/>
          <w:rtl/>
          <w:lang w:bidi="ar-SA"/>
        </w:rPr>
        <w:t xml:space="preserve"> با ۱۶۶ مورد (۱۷</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۱</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بود</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که تفاوت‌ها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معن</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دار</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با سا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ر</w:t>
      </w:r>
      <w:r w:rsidRPr="00FE6AB2">
        <w:rPr>
          <w:rFonts w:ascii="Times New Roman" w:eastAsia="Calibri" w:hAnsi="Times New Roman" w:cs="Nazanin"/>
          <w:sz w:val="19"/>
          <w:rtl/>
          <w:lang w:bidi="ar-SA"/>
        </w:rPr>
        <w:t xml:space="preserve"> گروه‌ها داشت. در ۲۶ مورد (۲</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۷</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از نمونه‌ها</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ه</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چ</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افته</w:t>
      </w:r>
      <w:r w:rsidRPr="00FE6AB2">
        <w:rPr>
          <w:rFonts w:ascii="Times New Roman" w:eastAsia="Calibri" w:hAnsi="Times New Roman" w:cs="Nazanin"/>
          <w:sz w:val="19"/>
          <w:rtl/>
          <w:lang w:bidi="ar-SA"/>
        </w:rPr>
        <w:t xml:space="preserve"> پاتولوژ</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ک</w:t>
      </w:r>
      <w:r w:rsidRPr="00FE6AB2">
        <w:rPr>
          <w:rFonts w:ascii="Times New Roman" w:eastAsia="Calibri" w:hAnsi="Times New Roman" w:cs="Nazanin"/>
          <w:sz w:val="19"/>
          <w:rtl/>
          <w:lang w:bidi="ar-SA"/>
        </w:rPr>
        <w:t xml:space="preserve"> تحت م</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کروسکوپ</w:t>
      </w:r>
      <w:r w:rsidRPr="00FE6AB2">
        <w:rPr>
          <w:rFonts w:ascii="Times New Roman" w:eastAsia="Calibri" w:hAnsi="Times New Roman" w:cs="Nazanin"/>
          <w:sz w:val="19"/>
          <w:rtl/>
          <w:lang w:bidi="ar-SA"/>
        </w:rPr>
        <w:t xml:space="preserve"> نور</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گزارش نشد. هشت مورد (۰</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۸</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از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کل</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و</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انتها</w:t>
      </w:r>
      <w:r w:rsidRPr="00FE6AB2">
        <w:rPr>
          <w:rFonts w:ascii="Times New Roman" w:eastAsia="Calibri" w:hAnsi="Times New Roman" w:cs="Nazanin" w:hint="cs"/>
          <w:sz w:val="19"/>
          <w:rtl/>
          <w:lang w:bidi="ar-SA"/>
        </w:rPr>
        <w:t>يي</w:t>
      </w:r>
      <w:r w:rsidRPr="00FE6AB2">
        <w:rPr>
          <w:rFonts w:ascii="Times New Roman" w:eastAsia="Calibri" w:hAnsi="Times New Roman" w:cs="Nazanin"/>
          <w:sz w:val="19"/>
          <w:rtl/>
          <w:lang w:bidi="ar-SA"/>
        </w:rPr>
        <w:t xml:space="preserve"> و چهار مورد (۰</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۴</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از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عروق</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ثبت ش</w:t>
      </w:r>
      <w:r w:rsidRPr="00FE6AB2">
        <w:rPr>
          <w:rFonts w:ascii="Times New Roman" w:eastAsia="Calibri" w:hAnsi="Times New Roman" w:cs="Nazanin" w:hint="eastAsia"/>
          <w:sz w:val="19"/>
          <w:rtl/>
          <w:lang w:bidi="ar-SA"/>
        </w:rPr>
        <w:t>د</w:t>
      </w:r>
      <w:r w:rsidRPr="00FE6AB2">
        <w:rPr>
          <w:rFonts w:ascii="Times New Roman" w:eastAsia="Calibri" w:hAnsi="Times New Roman" w:cs="Nazanin"/>
          <w:sz w:val="19"/>
          <w:rtl/>
          <w:lang w:bidi="ar-SA"/>
        </w:rPr>
        <w:t>. در ۳۷ مورد (۳</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۸</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فراوان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تشخ</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ص</w:t>
      </w:r>
      <w:r w:rsidRPr="00FE6AB2">
        <w:rPr>
          <w:rFonts w:ascii="Times New Roman" w:eastAsia="Calibri" w:hAnsi="Times New Roman" w:cs="Nazanin"/>
          <w:sz w:val="19"/>
          <w:rtl/>
          <w:lang w:bidi="ar-SA"/>
        </w:rPr>
        <w:t xml:space="preserve"> کمتر از دو مورد بود. به دل</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ل</w:t>
      </w:r>
      <w:r w:rsidRPr="00FE6AB2">
        <w:rPr>
          <w:rFonts w:ascii="Times New Roman" w:eastAsia="Calibri" w:hAnsi="Times New Roman" w:cs="Nazanin"/>
          <w:sz w:val="19"/>
          <w:rtl/>
          <w:lang w:bidi="ar-SA"/>
        </w:rPr>
        <w:t xml:space="preserve"> فراوان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بس</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ار</w:t>
      </w:r>
      <w:r w:rsidRPr="00FE6AB2">
        <w:rPr>
          <w:rFonts w:ascii="Times New Roman" w:eastAsia="Calibri" w:hAnsi="Times New Roman" w:cs="Nazanin"/>
          <w:sz w:val="19"/>
          <w:rtl/>
          <w:lang w:bidi="ar-SA"/>
        </w:rPr>
        <w:t xml:space="preserve"> پا</w:t>
      </w:r>
      <w:r w:rsidRPr="00FE6AB2">
        <w:rPr>
          <w:rFonts w:ascii="Times New Roman" w:eastAsia="Calibri" w:hAnsi="Times New Roman" w:cs="Nazanin" w:hint="cs"/>
          <w:sz w:val="19"/>
          <w:rtl/>
          <w:lang w:bidi="ar-SA"/>
        </w:rPr>
        <w:t>يي</w:t>
      </w:r>
      <w:r w:rsidRPr="00FE6AB2">
        <w:rPr>
          <w:rFonts w:ascii="Times New Roman" w:eastAsia="Calibri" w:hAnsi="Times New Roman" w:cs="Nazanin" w:hint="eastAsia"/>
          <w:sz w:val="19"/>
          <w:rtl/>
          <w:lang w:bidi="ar-SA"/>
        </w:rPr>
        <w:t>ن</w:t>
      </w:r>
      <w:r w:rsidR="00F41F96">
        <w:rPr>
          <w:rFonts w:ascii="Times New Roman" w:eastAsia="Calibri" w:hAnsi="Times New Roman" w:cs="Nazanin" w:hint="eastAsia"/>
          <w:sz w:val="19"/>
          <w:rtl/>
          <w:lang w:bidi="ar-SA"/>
        </w:rPr>
        <w:t xml:space="preserve">، </w:t>
      </w:r>
      <w:r w:rsidRPr="00FE6AB2">
        <w:rPr>
          <w:rFonts w:ascii="Times New Roman" w:eastAsia="Calibri" w:hAnsi="Times New Roman" w:cs="Nazanin"/>
          <w:sz w:val="19"/>
          <w:rtl/>
          <w:lang w:bidi="ar-SA"/>
        </w:rPr>
        <w:t>همه 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موارد </w:t>
      </w:r>
      <w:r w:rsidR="00A02D32">
        <w:rPr>
          <w:rFonts w:ascii="Times New Roman" w:eastAsia="Calibri" w:hAnsi="Times New Roman" w:cs="Nazanin"/>
          <w:sz w:val="19"/>
          <w:rtl/>
          <w:lang w:bidi="ar-SA"/>
        </w:rPr>
        <w:t>به‌عنوان</w:t>
      </w:r>
      <w:r w:rsidRPr="00FE6AB2">
        <w:rPr>
          <w:rFonts w:ascii="Times New Roman" w:eastAsia="Calibri" w:hAnsi="Times New Roman" w:cs="Nazanin"/>
          <w:sz w:val="19"/>
          <w:rtl/>
          <w:lang w:bidi="ar-SA"/>
        </w:rPr>
        <w:t xml:space="preserve"> «</w:t>
      </w:r>
      <w:r w:rsidR="004C45AF">
        <w:rPr>
          <w:rFonts w:ascii="Times New Roman" w:eastAsia="Calibri" w:hAnsi="Times New Roman" w:cs="Nazanin" w:hint="cs"/>
          <w:sz w:val="19"/>
          <w:rtl/>
          <w:lang w:bidi="ar-SA"/>
        </w:rPr>
        <w:t>ساير</w:t>
      </w:r>
      <w:r w:rsidRPr="00FE6AB2">
        <w:rPr>
          <w:rFonts w:ascii="Times New Roman" w:eastAsia="Calibri" w:hAnsi="Times New Roman" w:cs="Nazanin" w:hint="eastAsia"/>
          <w:sz w:val="19"/>
          <w:rtl/>
          <w:lang w:bidi="ar-SA"/>
        </w:rPr>
        <w:t>»</w:t>
      </w:r>
      <w:r w:rsidRPr="00FE6AB2">
        <w:rPr>
          <w:rFonts w:ascii="Times New Roman" w:eastAsia="Calibri" w:hAnsi="Times New Roman" w:cs="Nazanin"/>
          <w:sz w:val="19"/>
          <w:rtl/>
          <w:lang w:bidi="ar-SA"/>
        </w:rPr>
        <w:t xml:space="preserve"> ذکر شد (جدول ۱).</w:t>
      </w:r>
    </w:p>
    <w:p w14:paraId="5F5EA128" w14:textId="77777777" w:rsidR="003A7B3F" w:rsidRDefault="003A7B3F" w:rsidP="00A90158">
      <w:pPr>
        <w:spacing w:after="0" w:line="340" w:lineRule="exact"/>
        <w:ind w:firstLine="284"/>
        <w:jc w:val="both"/>
        <w:rPr>
          <w:rFonts w:ascii="Times New Roman" w:eastAsia="Calibri" w:hAnsi="Times New Roman" w:cs="Nazanin"/>
          <w:b/>
          <w:bCs/>
          <w:sz w:val="19"/>
          <w:rtl/>
          <w:lang w:bidi="ar-SA"/>
        </w:rPr>
        <w:sectPr w:rsidR="003A7B3F" w:rsidSect="003A7B3F">
          <w:headerReference w:type="even" r:id="rId13"/>
          <w:headerReference w:type="default" r:id="rId14"/>
          <w:footnotePr>
            <w:numRestart w:val="eachSect"/>
          </w:footnotePr>
          <w:type w:val="continuous"/>
          <w:pgSz w:w="12191" w:h="16727" w:code="9"/>
          <w:pgMar w:top="1418" w:right="1418" w:bottom="1701" w:left="1418" w:header="709" w:footer="709" w:gutter="284"/>
          <w:cols w:num="2" w:space="720"/>
          <w:titlePg/>
          <w:bidi/>
          <w:docGrid w:linePitch="360"/>
        </w:sectPr>
      </w:pPr>
    </w:p>
    <w:p w14:paraId="423BE0B0" w14:textId="77777777" w:rsidR="00FE6AB2" w:rsidRDefault="00FE6AB2" w:rsidP="00A90158">
      <w:pPr>
        <w:spacing w:after="0" w:line="340" w:lineRule="exact"/>
        <w:ind w:firstLine="284"/>
        <w:jc w:val="both"/>
        <w:rPr>
          <w:rFonts w:ascii="Times New Roman" w:eastAsia="Calibri" w:hAnsi="Times New Roman" w:cs="Nazanin"/>
          <w:b/>
          <w:bCs/>
          <w:sz w:val="19"/>
          <w:lang w:bidi="ar-SA"/>
        </w:rPr>
      </w:pPr>
    </w:p>
    <w:p w14:paraId="0E27907D" w14:textId="76A288FE" w:rsidR="00FE6AB2" w:rsidRPr="004F5B70" w:rsidRDefault="00FE6AB2" w:rsidP="006404BB">
      <w:pPr>
        <w:spacing w:after="0" w:line="340" w:lineRule="exact"/>
        <w:ind w:firstLine="284"/>
        <w:jc w:val="center"/>
        <w:rPr>
          <w:rFonts w:ascii="Times New Roman" w:eastAsia="Calibri" w:hAnsi="Times New Roman" w:cs="Nazanin"/>
          <w:sz w:val="19"/>
        </w:rPr>
      </w:pPr>
      <w:r w:rsidRPr="004F5B70">
        <w:rPr>
          <w:rFonts w:ascii="Times New Roman" w:eastAsia="Calibri" w:hAnsi="Times New Roman" w:cs="Nazanin" w:hint="cs"/>
          <w:bCs/>
          <w:sz w:val="19"/>
          <w:rtl/>
          <w:lang w:bidi="ar-SA"/>
        </w:rPr>
        <w:t>جدول (1)</w:t>
      </w:r>
      <w:r w:rsidR="00F41F96" w:rsidRPr="004F5B70">
        <w:rPr>
          <w:rFonts w:ascii="Times New Roman" w:eastAsia="Calibri" w:hAnsi="Times New Roman" w:cs="Nazanin" w:hint="cs"/>
          <w:bCs/>
          <w:sz w:val="19"/>
          <w:rtl/>
          <w:lang w:bidi="ar-SA"/>
        </w:rPr>
        <w:t xml:space="preserve">: </w:t>
      </w:r>
      <w:r w:rsidRPr="004F5B70">
        <w:rPr>
          <w:rFonts w:ascii="Times New Roman" w:eastAsia="Calibri" w:hAnsi="Times New Roman" w:cs="Nazanin"/>
          <w:sz w:val="19"/>
          <w:rtl/>
          <w:lang w:bidi="ar-SA"/>
        </w:rPr>
        <w:t xml:space="preserve">فراواني يافته‌هاي هيستوپاتولوژيک در نمونه‌هاي کليه </w:t>
      </w:r>
      <w:r w:rsidR="00336F46">
        <w:rPr>
          <w:rFonts w:ascii="Times New Roman" w:eastAsia="Calibri" w:hAnsi="Times New Roman" w:cs="Nazanin"/>
          <w:sz w:val="19"/>
          <w:rtl/>
          <w:lang w:bidi="ar-SA"/>
        </w:rPr>
        <w:t>ارسال‌شده</w:t>
      </w:r>
      <w:r w:rsidRPr="004F5B70">
        <w:rPr>
          <w:rFonts w:ascii="Times New Roman" w:eastAsia="Calibri" w:hAnsi="Times New Roman" w:cs="Nazanin"/>
          <w:sz w:val="19"/>
          <w:rtl/>
          <w:lang w:bidi="ar-SA"/>
        </w:rPr>
        <w:t xml:space="preserve"> به بخش پاتولوژي بيمارستان امام خميني اروميه بين سال‌هاي ۲۰۱۳ و ۲۰۱۸</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1428"/>
        <w:gridCol w:w="2772"/>
        <w:gridCol w:w="4871"/>
      </w:tblGrid>
      <w:tr w:rsidR="00FE6AB2" w:rsidRPr="006404BB" w14:paraId="2BFF9969" w14:textId="77777777" w:rsidTr="003A7B3F">
        <w:trPr>
          <w:tblHeader/>
          <w:jc w:val="center"/>
        </w:trPr>
        <w:tc>
          <w:tcPr>
            <w:tcW w:w="787" w:type="pct"/>
            <w:tcBorders>
              <w:bottom w:val="single" w:sz="4" w:space="0" w:color="auto"/>
            </w:tcBorders>
            <w:shd w:val="clear" w:color="auto" w:fill="auto"/>
            <w:vAlign w:val="center"/>
            <w:hideMark/>
          </w:tcPr>
          <w:p w14:paraId="1EDEC901" w14:textId="77777777" w:rsidR="00FE6AB2" w:rsidRPr="002542D3" w:rsidRDefault="00FE6AB2" w:rsidP="00DA0EB5">
            <w:pPr>
              <w:spacing w:line="400" w:lineRule="exact"/>
              <w:jc w:val="both"/>
              <w:rPr>
                <w:rFonts w:ascii="Times New Roman" w:hAnsi="Times New Roman" w:cs="Nazanin"/>
                <w:b/>
                <w:bCs/>
                <w:sz w:val="17"/>
                <w:szCs w:val="19"/>
              </w:rPr>
            </w:pPr>
            <w:r w:rsidRPr="002542D3">
              <w:rPr>
                <w:rFonts w:ascii="Times New Roman" w:hAnsi="Times New Roman" w:cs="Nazanin"/>
                <w:b/>
                <w:bCs/>
                <w:sz w:val="17"/>
                <w:szCs w:val="19"/>
                <w:rtl/>
                <w:lang w:bidi="ar-SA"/>
              </w:rPr>
              <w:t>درصد</w:t>
            </w:r>
          </w:p>
        </w:tc>
        <w:tc>
          <w:tcPr>
            <w:tcW w:w="1528" w:type="pct"/>
            <w:tcBorders>
              <w:bottom w:val="single" w:sz="4" w:space="0" w:color="auto"/>
            </w:tcBorders>
            <w:shd w:val="clear" w:color="auto" w:fill="auto"/>
            <w:vAlign w:val="center"/>
            <w:hideMark/>
          </w:tcPr>
          <w:p w14:paraId="63D1EAAD" w14:textId="77777777" w:rsidR="00FE6AB2" w:rsidRPr="002542D3" w:rsidRDefault="00FE6AB2" w:rsidP="00DA0EB5">
            <w:pPr>
              <w:spacing w:line="400" w:lineRule="exact"/>
              <w:jc w:val="both"/>
              <w:rPr>
                <w:rFonts w:ascii="Times New Roman" w:hAnsi="Times New Roman" w:cs="Nazanin"/>
                <w:b/>
                <w:bCs/>
                <w:sz w:val="17"/>
                <w:szCs w:val="19"/>
              </w:rPr>
            </w:pPr>
            <w:r w:rsidRPr="002542D3">
              <w:rPr>
                <w:rFonts w:ascii="Times New Roman" w:hAnsi="Times New Roman" w:cs="Nazanin"/>
                <w:b/>
                <w:bCs/>
                <w:sz w:val="17"/>
                <w:szCs w:val="19"/>
                <w:rtl/>
                <w:lang w:bidi="ar-SA"/>
              </w:rPr>
              <w:t>تعداد بيوپسي‌ها</w:t>
            </w:r>
          </w:p>
        </w:tc>
        <w:tc>
          <w:tcPr>
            <w:tcW w:w="2685" w:type="pct"/>
            <w:tcBorders>
              <w:bottom w:val="single" w:sz="4" w:space="0" w:color="auto"/>
            </w:tcBorders>
            <w:shd w:val="clear" w:color="auto" w:fill="auto"/>
            <w:vAlign w:val="center"/>
            <w:hideMark/>
          </w:tcPr>
          <w:p w14:paraId="0724DB59" w14:textId="77777777" w:rsidR="00FE6AB2" w:rsidRPr="002542D3" w:rsidRDefault="00FE6AB2" w:rsidP="00DA0EB5">
            <w:pPr>
              <w:spacing w:line="400" w:lineRule="exact"/>
              <w:jc w:val="both"/>
              <w:rPr>
                <w:rFonts w:ascii="Times New Roman" w:hAnsi="Times New Roman" w:cs="Nazanin"/>
                <w:b/>
                <w:bCs/>
                <w:sz w:val="17"/>
                <w:szCs w:val="19"/>
              </w:rPr>
            </w:pPr>
            <w:r w:rsidRPr="002542D3">
              <w:rPr>
                <w:rFonts w:ascii="Times New Roman" w:hAnsi="Times New Roman" w:cs="Nazanin"/>
                <w:b/>
                <w:bCs/>
                <w:sz w:val="17"/>
                <w:szCs w:val="19"/>
                <w:rtl/>
                <w:lang w:bidi="ar-SA"/>
              </w:rPr>
              <w:t>تشخيص</w:t>
            </w:r>
          </w:p>
        </w:tc>
      </w:tr>
      <w:tr w:rsidR="00FE6AB2" w:rsidRPr="006404BB" w14:paraId="00E213A6" w14:textId="77777777" w:rsidTr="002542D3">
        <w:trPr>
          <w:jc w:val="center"/>
        </w:trPr>
        <w:tc>
          <w:tcPr>
            <w:tcW w:w="787" w:type="pct"/>
            <w:tcBorders>
              <w:bottom w:val="nil"/>
            </w:tcBorders>
            <w:shd w:val="clear" w:color="auto" w:fill="auto"/>
            <w:vAlign w:val="center"/>
            <w:hideMark/>
          </w:tcPr>
          <w:p w14:paraId="07AD0DD7" w14:textId="77777777" w:rsidR="00FE6AB2" w:rsidRPr="006404BB" w:rsidRDefault="00FE6AB2" w:rsidP="00DA0EB5">
            <w:pPr>
              <w:spacing w:line="400" w:lineRule="exact"/>
              <w:jc w:val="both"/>
              <w:rPr>
                <w:rFonts w:ascii="Times New Roman" w:hAnsi="Times New Roman" w:cs="Nazanin"/>
                <w:sz w:val="17"/>
                <w:szCs w:val="19"/>
                <w:rtl/>
              </w:rPr>
            </w:pPr>
            <w:r w:rsidRPr="006404BB">
              <w:rPr>
                <w:rFonts w:ascii="Times New Roman" w:hAnsi="Times New Roman" w:cs="Nazanin"/>
                <w:sz w:val="17"/>
                <w:szCs w:val="19"/>
                <w:rtl/>
              </w:rPr>
              <w:t>54</w:t>
            </w:r>
          </w:p>
        </w:tc>
        <w:tc>
          <w:tcPr>
            <w:tcW w:w="1528" w:type="pct"/>
            <w:tcBorders>
              <w:bottom w:val="nil"/>
            </w:tcBorders>
            <w:shd w:val="clear" w:color="auto" w:fill="auto"/>
            <w:vAlign w:val="center"/>
            <w:hideMark/>
          </w:tcPr>
          <w:p w14:paraId="14F8A988" w14:textId="77777777" w:rsidR="00FE6AB2" w:rsidRPr="006404BB" w:rsidRDefault="00FE6AB2" w:rsidP="00DA0EB5">
            <w:pPr>
              <w:spacing w:line="400" w:lineRule="exact"/>
              <w:jc w:val="both"/>
              <w:rPr>
                <w:rFonts w:ascii="Times New Roman" w:hAnsi="Times New Roman" w:cs="Nazanin"/>
                <w:sz w:val="17"/>
                <w:szCs w:val="19"/>
                <w:rtl/>
              </w:rPr>
            </w:pPr>
            <w:r w:rsidRPr="006404BB">
              <w:rPr>
                <w:rFonts w:ascii="Times New Roman" w:hAnsi="Times New Roman" w:cs="Nazanin"/>
                <w:sz w:val="17"/>
                <w:szCs w:val="19"/>
                <w:rtl/>
              </w:rPr>
              <w:t>523</w:t>
            </w:r>
          </w:p>
        </w:tc>
        <w:tc>
          <w:tcPr>
            <w:tcW w:w="2685" w:type="pct"/>
            <w:tcBorders>
              <w:bottom w:val="nil"/>
            </w:tcBorders>
            <w:shd w:val="clear" w:color="auto" w:fill="auto"/>
            <w:vAlign w:val="center"/>
            <w:hideMark/>
          </w:tcPr>
          <w:p w14:paraId="228C7144" w14:textId="77777777" w:rsidR="00FE6AB2" w:rsidRPr="006404BB" w:rsidRDefault="00FE6AB2" w:rsidP="00DA0EB5">
            <w:pPr>
              <w:spacing w:line="400" w:lineRule="exact"/>
              <w:jc w:val="both"/>
              <w:rPr>
                <w:rFonts w:ascii="Times New Roman" w:hAnsi="Times New Roman" w:cs="Nazanin"/>
                <w:sz w:val="17"/>
                <w:szCs w:val="19"/>
              </w:rPr>
            </w:pPr>
            <w:r w:rsidRPr="006404BB">
              <w:rPr>
                <w:rFonts w:ascii="Times New Roman" w:hAnsi="Times New Roman" w:cs="Nazanin"/>
                <w:sz w:val="17"/>
                <w:szCs w:val="19"/>
                <w:rtl/>
                <w:lang w:bidi="ar-SA"/>
              </w:rPr>
              <w:t>بيماري‌هاي گلومرولي</w:t>
            </w:r>
          </w:p>
        </w:tc>
      </w:tr>
      <w:tr w:rsidR="00FE6AB2" w:rsidRPr="006404BB" w14:paraId="385440F2" w14:textId="77777777" w:rsidTr="002542D3">
        <w:trPr>
          <w:jc w:val="center"/>
        </w:trPr>
        <w:tc>
          <w:tcPr>
            <w:tcW w:w="787" w:type="pct"/>
            <w:tcBorders>
              <w:top w:val="nil"/>
              <w:bottom w:val="nil"/>
            </w:tcBorders>
            <w:shd w:val="clear" w:color="auto" w:fill="auto"/>
            <w:vAlign w:val="center"/>
            <w:hideMark/>
          </w:tcPr>
          <w:p w14:paraId="7C1887E4" w14:textId="77777777" w:rsidR="00FE6AB2" w:rsidRPr="006404BB" w:rsidRDefault="00FE6AB2" w:rsidP="00DA0EB5">
            <w:pPr>
              <w:spacing w:line="400" w:lineRule="exact"/>
              <w:jc w:val="both"/>
              <w:rPr>
                <w:rFonts w:ascii="Times New Roman" w:hAnsi="Times New Roman" w:cs="Nazanin"/>
                <w:sz w:val="17"/>
                <w:szCs w:val="19"/>
                <w:rtl/>
              </w:rPr>
            </w:pPr>
            <w:r w:rsidRPr="006404BB">
              <w:rPr>
                <w:rFonts w:ascii="Times New Roman" w:hAnsi="Times New Roman" w:cs="Nazanin"/>
                <w:sz w:val="17"/>
                <w:szCs w:val="19"/>
                <w:rtl/>
              </w:rPr>
              <w:lastRenderedPageBreak/>
              <w:t>17.64</w:t>
            </w:r>
          </w:p>
        </w:tc>
        <w:tc>
          <w:tcPr>
            <w:tcW w:w="1528" w:type="pct"/>
            <w:tcBorders>
              <w:top w:val="nil"/>
              <w:bottom w:val="nil"/>
            </w:tcBorders>
            <w:shd w:val="clear" w:color="auto" w:fill="auto"/>
            <w:vAlign w:val="center"/>
            <w:hideMark/>
          </w:tcPr>
          <w:p w14:paraId="542225B2" w14:textId="77777777" w:rsidR="00FE6AB2" w:rsidRPr="006404BB" w:rsidRDefault="00FE6AB2" w:rsidP="00DA0EB5">
            <w:pPr>
              <w:spacing w:line="400" w:lineRule="exact"/>
              <w:jc w:val="both"/>
              <w:rPr>
                <w:rFonts w:ascii="Times New Roman" w:hAnsi="Times New Roman" w:cs="Nazanin"/>
                <w:sz w:val="17"/>
                <w:szCs w:val="19"/>
                <w:rtl/>
              </w:rPr>
            </w:pPr>
            <w:r w:rsidRPr="006404BB">
              <w:rPr>
                <w:rFonts w:ascii="Times New Roman" w:hAnsi="Times New Roman" w:cs="Nazanin"/>
                <w:sz w:val="17"/>
                <w:szCs w:val="19"/>
                <w:rtl/>
              </w:rPr>
              <w:t>171</w:t>
            </w:r>
          </w:p>
        </w:tc>
        <w:tc>
          <w:tcPr>
            <w:tcW w:w="2685" w:type="pct"/>
            <w:tcBorders>
              <w:top w:val="nil"/>
              <w:bottom w:val="nil"/>
            </w:tcBorders>
            <w:shd w:val="clear" w:color="auto" w:fill="auto"/>
            <w:vAlign w:val="center"/>
            <w:hideMark/>
          </w:tcPr>
          <w:p w14:paraId="3D0D0A63" w14:textId="77777777" w:rsidR="00FE6AB2" w:rsidRPr="006404BB" w:rsidRDefault="00FE6AB2" w:rsidP="00DA0EB5">
            <w:pPr>
              <w:spacing w:line="400" w:lineRule="exact"/>
              <w:jc w:val="both"/>
              <w:rPr>
                <w:rFonts w:ascii="Times New Roman" w:hAnsi="Times New Roman" w:cs="Nazanin"/>
                <w:sz w:val="17"/>
                <w:szCs w:val="19"/>
              </w:rPr>
            </w:pPr>
            <w:r w:rsidRPr="006404BB">
              <w:rPr>
                <w:rFonts w:ascii="Times New Roman" w:hAnsi="Times New Roman" w:cs="Nazanin"/>
                <w:sz w:val="17"/>
                <w:szCs w:val="19"/>
                <w:rtl/>
                <w:lang w:bidi="ar-SA"/>
              </w:rPr>
              <w:t>عوارض پيوند</w:t>
            </w:r>
          </w:p>
        </w:tc>
      </w:tr>
      <w:tr w:rsidR="00FE6AB2" w:rsidRPr="006404BB" w14:paraId="2777AFEE" w14:textId="77777777" w:rsidTr="002542D3">
        <w:trPr>
          <w:jc w:val="center"/>
        </w:trPr>
        <w:tc>
          <w:tcPr>
            <w:tcW w:w="787" w:type="pct"/>
            <w:tcBorders>
              <w:top w:val="nil"/>
              <w:bottom w:val="nil"/>
            </w:tcBorders>
            <w:shd w:val="clear" w:color="auto" w:fill="auto"/>
            <w:vAlign w:val="center"/>
            <w:hideMark/>
          </w:tcPr>
          <w:p w14:paraId="134C5A9C" w14:textId="77777777" w:rsidR="00FE6AB2" w:rsidRPr="006404BB" w:rsidRDefault="00FE6AB2" w:rsidP="00DA0EB5">
            <w:pPr>
              <w:spacing w:line="400" w:lineRule="exact"/>
              <w:jc w:val="both"/>
              <w:rPr>
                <w:rFonts w:ascii="Times New Roman" w:hAnsi="Times New Roman" w:cs="Nazanin"/>
                <w:sz w:val="17"/>
                <w:szCs w:val="19"/>
                <w:rtl/>
              </w:rPr>
            </w:pPr>
            <w:r w:rsidRPr="006404BB">
              <w:rPr>
                <w:rFonts w:ascii="Times New Roman" w:hAnsi="Times New Roman" w:cs="Nazanin"/>
                <w:sz w:val="17"/>
                <w:szCs w:val="19"/>
                <w:rtl/>
              </w:rPr>
              <w:t>17.13</w:t>
            </w:r>
          </w:p>
        </w:tc>
        <w:tc>
          <w:tcPr>
            <w:tcW w:w="1528" w:type="pct"/>
            <w:tcBorders>
              <w:top w:val="nil"/>
              <w:bottom w:val="nil"/>
            </w:tcBorders>
            <w:shd w:val="clear" w:color="auto" w:fill="auto"/>
            <w:vAlign w:val="center"/>
            <w:hideMark/>
          </w:tcPr>
          <w:p w14:paraId="733CCC37" w14:textId="77777777" w:rsidR="00FE6AB2" w:rsidRPr="006404BB" w:rsidRDefault="00FE6AB2" w:rsidP="00DA0EB5">
            <w:pPr>
              <w:spacing w:line="400" w:lineRule="exact"/>
              <w:jc w:val="both"/>
              <w:rPr>
                <w:rFonts w:ascii="Times New Roman" w:hAnsi="Times New Roman" w:cs="Nazanin"/>
                <w:sz w:val="17"/>
                <w:szCs w:val="19"/>
                <w:rtl/>
              </w:rPr>
            </w:pPr>
            <w:r w:rsidRPr="006404BB">
              <w:rPr>
                <w:rFonts w:ascii="Times New Roman" w:hAnsi="Times New Roman" w:cs="Nazanin"/>
                <w:sz w:val="17"/>
                <w:szCs w:val="19"/>
                <w:rtl/>
              </w:rPr>
              <w:t>166</w:t>
            </w:r>
          </w:p>
        </w:tc>
        <w:tc>
          <w:tcPr>
            <w:tcW w:w="2685" w:type="pct"/>
            <w:tcBorders>
              <w:top w:val="nil"/>
              <w:bottom w:val="nil"/>
            </w:tcBorders>
            <w:shd w:val="clear" w:color="auto" w:fill="auto"/>
            <w:vAlign w:val="center"/>
            <w:hideMark/>
          </w:tcPr>
          <w:p w14:paraId="7E7346FF" w14:textId="77777777" w:rsidR="00FE6AB2" w:rsidRPr="006404BB" w:rsidRDefault="00FE6AB2" w:rsidP="00DA0EB5">
            <w:pPr>
              <w:spacing w:line="400" w:lineRule="exact"/>
              <w:jc w:val="both"/>
              <w:rPr>
                <w:rFonts w:ascii="Times New Roman" w:hAnsi="Times New Roman" w:cs="Nazanin"/>
                <w:sz w:val="17"/>
                <w:szCs w:val="19"/>
              </w:rPr>
            </w:pPr>
            <w:r w:rsidRPr="006404BB">
              <w:rPr>
                <w:rFonts w:ascii="Times New Roman" w:hAnsi="Times New Roman" w:cs="Nazanin"/>
                <w:sz w:val="17"/>
                <w:szCs w:val="19"/>
                <w:rtl/>
                <w:lang w:bidi="ar-SA"/>
              </w:rPr>
              <w:t>نفريت توبولواينترستيشيال</w:t>
            </w:r>
          </w:p>
        </w:tc>
      </w:tr>
      <w:tr w:rsidR="00FE6AB2" w:rsidRPr="006404BB" w14:paraId="02FD360B" w14:textId="77777777" w:rsidTr="002542D3">
        <w:trPr>
          <w:jc w:val="center"/>
        </w:trPr>
        <w:tc>
          <w:tcPr>
            <w:tcW w:w="787" w:type="pct"/>
            <w:tcBorders>
              <w:top w:val="nil"/>
              <w:bottom w:val="nil"/>
            </w:tcBorders>
            <w:shd w:val="clear" w:color="auto" w:fill="auto"/>
            <w:vAlign w:val="center"/>
            <w:hideMark/>
          </w:tcPr>
          <w:p w14:paraId="35A50AB7" w14:textId="77777777" w:rsidR="00FE6AB2" w:rsidRPr="006404BB" w:rsidRDefault="00FE6AB2" w:rsidP="00DA0EB5">
            <w:pPr>
              <w:spacing w:line="400" w:lineRule="exact"/>
              <w:jc w:val="both"/>
              <w:rPr>
                <w:rFonts w:ascii="Times New Roman" w:hAnsi="Times New Roman" w:cs="Nazanin"/>
                <w:sz w:val="17"/>
                <w:szCs w:val="19"/>
                <w:rtl/>
              </w:rPr>
            </w:pPr>
            <w:r w:rsidRPr="006404BB">
              <w:rPr>
                <w:rFonts w:ascii="Times New Roman" w:hAnsi="Times New Roman" w:cs="Nazanin"/>
                <w:sz w:val="17"/>
                <w:szCs w:val="19"/>
                <w:rtl/>
              </w:rPr>
              <w:t>3.81</w:t>
            </w:r>
          </w:p>
        </w:tc>
        <w:tc>
          <w:tcPr>
            <w:tcW w:w="1528" w:type="pct"/>
            <w:tcBorders>
              <w:top w:val="nil"/>
              <w:bottom w:val="nil"/>
            </w:tcBorders>
            <w:shd w:val="clear" w:color="auto" w:fill="auto"/>
            <w:vAlign w:val="center"/>
            <w:hideMark/>
          </w:tcPr>
          <w:p w14:paraId="1798CC60" w14:textId="77777777" w:rsidR="00FE6AB2" w:rsidRPr="006404BB" w:rsidRDefault="00FE6AB2" w:rsidP="00DA0EB5">
            <w:pPr>
              <w:spacing w:line="400" w:lineRule="exact"/>
              <w:jc w:val="both"/>
              <w:rPr>
                <w:rFonts w:ascii="Times New Roman" w:hAnsi="Times New Roman" w:cs="Nazanin"/>
                <w:sz w:val="17"/>
                <w:szCs w:val="19"/>
                <w:rtl/>
              </w:rPr>
            </w:pPr>
            <w:r w:rsidRPr="006404BB">
              <w:rPr>
                <w:rFonts w:ascii="Times New Roman" w:hAnsi="Times New Roman" w:cs="Nazanin"/>
                <w:sz w:val="17"/>
                <w:szCs w:val="19"/>
                <w:rtl/>
              </w:rPr>
              <w:t>37</w:t>
            </w:r>
          </w:p>
        </w:tc>
        <w:tc>
          <w:tcPr>
            <w:tcW w:w="2685" w:type="pct"/>
            <w:tcBorders>
              <w:top w:val="nil"/>
              <w:bottom w:val="nil"/>
            </w:tcBorders>
            <w:shd w:val="clear" w:color="auto" w:fill="auto"/>
            <w:vAlign w:val="center"/>
            <w:hideMark/>
          </w:tcPr>
          <w:p w14:paraId="5BE533B3" w14:textId="77777777" w:rsidR="00FE6AB2" w:rsidRPr="006404BB" w:rsidRDefault="00FE6AB2" w:rsidP="00DA0EB5">
            <w:pPr>
              <w:spacing w:line="400" w:lineRule="exact"/>
              <w:jc w:val="both"/>
              <w:rPr>
                <w:rFonts w:ascii="Times New Roman" w:hAnsi="Times New Roman" w:cs="Nazanin"/>
                <w:sz w:val="17"/>
                <w:szCs w:val="19"/>
              </w:rPr>
            </w:pPr>
            <w:r w:rsidRPr="006404BB">
              <w:rPr>
                <w:rFonts w:ascii="Times New Roman" w:hAnsi="Times New Roman" w:cs="Nazanin"/>
                <w:sz w:val="17"/>
                <w:szCs w:val="19"/>
                <w:rtl/>
                <w:lang w:bidi="ar-SA"/>
              </w:rPr>
              <w:t>غيره</w:t>
            </w:r>
            <w:r w:rsidRPr="006404BB">
              <w:rPr>
                <w:rFonts w:ascii="Times New Roman" w:hAnsi="Times New Roman" w:cs="Nazanin" w:hint="cs"/>
                <w:sz w:val="17"/>
                <w:szCs w:val="19"/>
                <w:rtl/>
                <w:lang w:bidi="ar-SA"/>
              </w:rPr>
              <w:t>¹</w:t>
            </w:r>
          </w:p>
        </w:tc>
      </w:tr>
      <w:tr w:rsidR="00FE6AB2" w:rsidRPr="006404BB" w14:paraId="6F54D6EF" w14:textId="77777777" w:rsidTr="002542D3">
        <w:trPr>
          <w:jc w:val="center"/>
        </w:trPr>
        <w:tc>
          <w:tcPr>
            <w:tcW w:w="787" w:type="pct"/>
            <w:tcBorders>
              <w:top w:val="nil"/>
              <w:bottom w:val="nil"/>
            </w:tcBorders>
            <w:shd w:val="clear" w:color="auto" w:fill="auto"/>
            <w:vAlign w:val="center"/>
            <w:hideMark/>
          </w:tcPr>
          <w:p w14:paraId="470EF992" w14:textId="77777777" w:rsidR="00FE6AB2" w:rsidRPr="006404BB" w:rsidRDefault="00FE6AB2" w:rsidP="00DA0EB5">
            <w:pPr>
              <w:spacing w:line="400" w:lineRule="exact"/>
              <w:jc w:val="both"/>
              <w:rPr>
                <w:rFonts w:ascii="Times New Roman" w:hAnsi="Times New Roman" w:cs="Nazanin"/>
                <w:sz w:val="17"/>
                <w:szCs w:val="19"/>
                <w:rtl/>
              </w:rPr>
            </w:pPr>
            <w:r w:rsidRPr="006404BB">
              <w:rPr>
                <w:rFonts w:ascii="Times New Roman" w:hAnsi="Times New Roman" w:cs="Nazanin"/>
                <w:sz w:val="17"/>
                <w:szCs w:val="19"/>
                <w:rtl/>
              </w:rPr>
              <w:t>3.50</w:t>
            </w:r>
          </w:p>
        </w:tc>
        <w:tc>
          <w:tcPr>
            <w:tcW w:w="1528" w:type="pct"/>
            <w:tcBorders>
              <w:top w:val="nil"/>
              <w:bottom w:val="nil"/>
            </w:tcBorders>
            <w:shd w:val="clear" w:color="auto" w:fill="auto"/>
            <w:vAlign w:val="center"/>
            <w:hideMark/>
          </w:tcPr>
          <w:p w14:paraId="24892B03" w14:textId="77777777" w:rsidR="00FE6AB2" w:rsidRPr="006404BB" w:rsidRDefault="00FE6AB2" w:rsidP="00DA0EB5">
            <w:pPr>
              <w:spacing w:line="400" w:lineRule="exact"/>
              <w:jc w:val="both"/>
              <w:rPr>
                <w:rFonts w:ascii="Times New Roman" w:hAnsi="Times New Roman" w:cs="Nazanin"/>
                <w:sz w:val="17"/>
                <w:szCs w:val="19"/>
                <w:rtl/>
              </w:rPr>
            </w:pPr>
            <w:r w:rsidRPr="006404BB">
              <w:rPr>
                <w:rFonts w:ascii="Times New Roman" w:hAnsi="Times New Roman" w:cs="Nazanin"/>
                <w:sz w:val="17"/>
                <w:szCs w:val="19"/>
                <w:rtl/>
              </w:rPr>
              <w:t>34</w:t>
            </w:r>
          </w:p>
        </w:tc>
        <w:tc>
          <w:tcPr>
            <w:tcW w:w="2685" w:type="pct"/>
            <w:tcBorders>
              <w:top w:val="nil"/>
              <w:bottom w:val="nil"/>
            </w:tcBorders>
            <w:shd w:val="clear" w:color="auto" w:fill="auto"/>
            <w:vAlign w:val="center"/>
            <w:hideMark/>
          </w:tcPr>
          <w:p w14:paraId="3D43DBD2" w14:textId="77777777" w:rsidR="00FE6AB2" w:rsidRPr="006404BB" w:rsidRDefault="00FE6AB2" w:rsidP="00DA0EB5">
            <w:pPr>
              <w:spacing w:line="400" w:lineRule="exact"/>
              <w:jc w:val="both"/>
              <w:rPr>
                <w:rFonts w:ascii="Times New Roman" w:hAnsi="Times New Roman" w:cs="Nazanin"/>
                <w:sz w:val="17"/>
                <w:szCs w:val="19"/>
              </w:rPr>
            </w:pPr>
            <w:r w:rsidRPr="006404BB">
              <w:rPr>
                <w:rFonts w:ascii="Times New Roman" w:hAnsi="Times New Roman" w:cs="Nazanin"/>
                <w:sz w:val="17"/>
                <w:szCs w:val="19"/>
                <w:rtl/>
                <w:lang w:bidi="ar-SA"/>
              </w:rPr>
              <w:t>بافت کليه ديده نشد</w:t>
            </w:r>
          </w:p>
        </w:tc>
      </w:tr>
      <w:tr w:rsidR="00FE6AB2" w:rsidRPr="006404BB" w14:paraId="4EEECB63" w14:textId="77777777" w:rsidTr="002542D3">
        <w:trPr>
          <w:jc w:val="center"/>
        </w:trPr>
        <w:tc>
          <w:tcPr>
            <w:tcW w:w="787" w:type="pct"/>
            <w:tcBorders>
              <w:top w:val="nil"/>
              <w:bottom w:val="nil"/>
            </w:tcBorders>
            <w:shd w:val="clear" w:color="auto" w:fill="auto"/>
            <w:vAlign w:val="center"/>
            <w:hideMark/>
          </w:tcPr>
          <w:p w14:paraId="24C69240" w14:textId="77777777" w:rsidR="00FE6AB2" w:rsidRPr="006404BB" w:rsidRDefault="00FE6AB2" w:rsidP="00DA0EB5">
            <w:pPr>
              <w:spacing w:line="400" w:lineRule="exact"/>
              <w:jc w:val="both"/>
              <w:rPr>
                <w:rFonts w:ascii="Times New Roman" w:hAnsi="Times New Roman" w:cs="Nazanin"/>
                <w:sz w:val="17"/>
                <w:szCs w:val="19"/>
                <w:rtl/>
              </w:rPr>
            </w:pPr>
            <w:r w:rsidRPr="006404BB">
              <w:rPr>
                <w:rFonts w:ascii="Times New Roman" w:hAnsi="Times New Roman" w:cs="Nazanin"/>
                <w:sz w:val="17"/>
                <w:szCs w:val="19"/>
                <w:rtl/>
              </w:rPr>
              <w:t>2.70</w:t>
            </w:r>
          </w:p>
        </w:tc>
        <w:tc>
          <w:tcPr>
            <w:tcW w:w="1528" w:type="pct"/>
            <w:tcBorders>
              <w:top w:val="nil"/>
              <w:bottom w:val="nil"/>
            </w:tcBorders>
            <w:shd w:val="clear" w:color="auto" w:fill="auto"/>
            <w:vAlign w:val="center"/>
            <w:hideMark/>
          </w:tcPr>
          <w:p w14:paraId="70E56BCD" w14:textId="77777777" w:rsidR="00FE6AB2" w:rsidRPr="006404BB" w:rsidRDefault="00FE6AB2" w:rsidP="00DA0EB5">
            <w:pPr>
              <w:spacing w:line="400" w:lineRule="exact"/>
              <w:jc w:val="both"/>
              <w:rPr>
                <w:rFonts w:ascii="Times New Roman" w:hAnsi="Times New Roman" w:cs="Nazanin"/>
                <w:sz w:val="17"/>
                <w:szCs w:val="19"/>
                <w:rtl/>
              </w:rPr>
            </w:pPr>
            <w:r w:rsidRPr="006404BB">
              <w:rPr>
                <w:rFonts w:ascii="Times New Roman" w:hAnsi="Times New Roman" w:cs="Nazanin"/>
                <w:sz w:val="17"/>
                <w:szCs w:val="19"/>
                <w:rtl/>
              </w:rPr>
              <w:t>26</w:t>
            </w:r>
          </w:p>
        </w:tc>
        <w:tc>
          <w:tcPr>
            <w:tcW w:w="2685" w:type="pct"/>
            <w:tcBorders>
              <w:top w:val="nil"/>
              <w:bottom w:val="nil"/>
            </w:tcBorders>
            <w:shd w:val="clear" w:color="auto" w:fill="auto"/>
            <w:vAlign w:val="center"/>
            <w:hideMark/>
          </w:tcPr>
          <w:p w14:paraId="2C658D69" w14:textId="77777777" w:rsidR="00FE6AB2" w:rsidRPr="006404BB" w:rsidRDefault="00FE6AB2" w:rsidP="00DA0EB5">
            <w:pPr>
              <w:spacing w:line="400" w:lineRule="exact"/>
              <w:jc w:val="both"/>
              <w:rPr>
                <w:rFonts w:ascii="Times New Roman" w:hAnsi="Times New Roman" w:cs="Nazanin"/>
                <w:sz w:val="17"/>
                <w:szCs w:val="19"/>
              </w:rPr>
            </w:pPr>
            <w:r w:rsidRPr="006404BB">
              <w:rPr>
                <w:rFonts w:ascii="Times New Roman" w:hAnsi="Times New Roman" w:cs="Nazanin"/>
                <w:sz w:val="17"/>
                <w:szCs w:val="19"/>
                <w:rtl/>
                <w:lang w:bidi="ar-SA"/>
              </w:rPr>
              <w:t>ظاهر طبيعي به نظر مي‌رسد</w:t>
            </w:r>
          </w:p>
        </w:tc>
      </w:tr>
      <w:tr w:rsidR="00FE6AB2" w:rsidRPr="006404BB" w14:paraId="65EA4CB8" w14:textId="77777777" w:rsidTr="002542D3">
        <w:trPr>
          <w:jc w:val="center"/>
        </w:trPr>
        <w:tc>
          <w:tcPr>
            <w:tcW w:w="787" w:type="pct"/>
            <w:tcBorders>
              <w:top w:val="nil"/>
              <w:bottom w:val="nil"/>
            </w:tcBorders>
            <w:shd w:val="clear" w:color="auto" w:fill="auto"/>
            <w:vAlign w:val="center"/>
            <w:hideMark/>
          </w:tcPr>
          <w:p w14:paraId="39FD716D" w14:textId="77777777" w:rsidR="00FE6AB2" w:rsidRPr="006404BB" w:rsidRDefault="00FE6AB2" w:rsidP="00DA0EB5">
            <w:pPr>
              <w:spacing w:line="400" w:lineRule="exact"/>
              <w:jc w:val="both"/>
              <w:rPr>
                <w:rFonts w:ascii="Times New Roman" w:hAnsi="Times New Roman" w:cs="Nazanin"/>
                <w:sz w:val="17"/>
                <w:szCs w:val="19"/>
                <w:rtl/>
              </w:rPr>
            </w:pPr>
            <w:r w:rsidRPr="006404BB">
              <w:rPr>
                <w:rFonts w:ascii="Times New Roman" w:hAnsi="Times New Roman" w:cs="Nazanin"/>
                <w:sz w:val="17"/>
                <w:szCs w:val="19"/>
                <w:rtl/>
              </w:rPr>
              <w:t>0.82</w:t>
            </w:r>
          </w:p>
        </w:tc>
        <w:tc>
          <w:tcPr>
            <w:tcW w:w="1528" w:type="pct"/>
            <w:tcBorders>
              <w:top w:val="nil"/>
              <w:bottom w:val="nil"/>
            </w:tcBorders>
            <w:shd w:val="clear" w:color="auto" w:fill="auto"/>
            <w:vAlign w:val="center"/>
            <w:hideMark/>
          </w:tcPr>
          <w:p w14:paraId="4AF541FB" w14:textId="77777777" w:rsidR="00FE6AB2" w:rsidRPr="006404BB" w:rsidRDefault="00FE6AB2" w:rsidP="00DA0EB5">
            <w:pPr>
              <w:spacing w:line="400" w:lineRule="exact"/>
              <w:jc w:val="both"/>
              <w:rPr>
                <w:rFonts w:ascii="Times New Roman" w:hAnsi="Times New Roman" w:cs="Nazanin"/>
                <w:sz w:val="17"/>
                <w:szCs w:val="19"/>
                <w:rtl/>
              </w:rPr>
            </w:pPr>
            <w:r w:rsidRPr="006404BB">
              <w:rPr>
                <w:rFonts w:ascii="Times New Roman" w:hAnsi="Times New Roman" w:cs="Nazanin"/>
                <w:sz w:val="17"/>
                <w:szCs w:val="19"/>
                <w:rtl/>
              </w:rPr>
              <w:t>8</w:t>
            </w:r>
          </w:p>
        </w:tc>
        <w:tc>
          <w:tcPr>
            <w:tcW w:w="2685" w:type="pct"/>
            <w:tcBorders>
              <w:top w:val="nil"/>
              <w:bottom w:val="nil"/>
            </w:tcBorders>
            <w:shd w:val="clear" w:color="auto" w:fill="auto"/>
            <w:vAlign w:val="center"/>
            <w:hideMark/>
          </w:tcPr>
          <w:p w14:paraId="3DF11CCA" w14:textId="77777777" w:rsidR="00FE6AB2" w:rsidRPr="006404BB" w:rsidRDefault="00FE6AB2" w:rsidP="00DA0EB5">
            <w:pPr>
              <w:spacing w:line="400" w:lineRule="exact"/>
              <w:jc w:val="both"/>
              <w:rPr>
                <w:rFonts w:ascii="Times New Roman" w:hAnsi="Times New Roman" w:cs="Nazanin"/>
                <w:sz w:val="17"/>
                <w:szCs w:val="19"/>
              </w:rPr>
            </w:pPr>
            <w:r w:rsidRPr="006404BB">
              <w:rPr>
                <w:rFonts w:ascii="Times New Roman" w:hAnsi="Times New Roman" w:cs="Nazanin"/>
                <w:sz w:val="17"/>
                <w:szCs w:val="19"/>
              </w:rPr>
              <w:t>ESRD</w:t>
            </w:r>
          </w:p>
        </w:tc>
      </w:tr>
      <w:tr w:rsidR="00FE6AB2" w:rsidRPr="006404BB" w14:paraId="79107A9C" w14:textId="77777777" w:rsidTr="002542D3">
        <w:trPr>
          <w:jc w:val="center"/>
        </w:trPr>
        <w:tc>
          <w:tcPr>
            <w:tcW w:w="787" w:type="pct"/>
            <w:tcBorders>
              <w:top w:val="nil"/>
              <w:bottom w:val="nil"/>
            </w:tcBorders>
            <w:shd w:val="clear" w:color="auto" w:fill="auto"/>
            <w:vAlign w:val="center"/>
            <w:hideMark/>
          </w:tcPr>
          <w:p w14:paraId="688E18CA" w14:textId="77777777" w:rsidR="00FE6AB2" w:rsidRPr="006404BB" w:rsidRDefault="00FE6AB2" w:rsidP="00DA0EB5">
            <w:pPr>
              <w:spacing w:line="400" w:lineRule="exact"/>
              <w:jc w:val="both"/>
              <w:rPr>
                <w:rFonts w:ascii="Times New Roman" w:hAnsi="Times New Roman" w:cs="Nazanin"/>
                <w:sz w:val="17"/>
                <w:szCs w:val="19"/>
                <w:rtl/>
              </w:rPr>
            </w:pPr>
            <w:r w:rsidRPr="006404BB">
              <w:rPr>
                <w:rFonts w:ascii="Times New Roman" w:hAnsi="Times New Roman" w:cs="Nazanin"/>
                <w:sz w:val="17"/>
                <w:szCs w:val="19"/>
                <w:rtl/>
              </w:rPr>
              <w:t>0.41</w:t>
            </w:r>
          </w:p>
        </w:tc>
        <w:tc>
          <w:tcPr>
            <w:tcW w:w="1528" w:type="pct"/>
            <w:tcBorders>
              <w:top w:val="nil"/>
              <w:bottom w:val="nil"/>
            </w:tcBorders>
            <w:shd w:val="clear" w:color="auto" w:fill="auto"/>
            <w:vAlign w:val="center"/>
            <w:hideMark/>
          </w:tcPr>
          <w:p w14:paraId="2E59F771" w14:textId="77777777" w:rsidR="00FE6AB2" w:rsidRPr="006404BB" w:rsidRDefault="00FE6AB2" w:rsidP="00DA0EB5">
            <w:pPr>
              <w:spacing w:line="400" w:lineRule="exact"/>
              <w:jc w:val="both"/>
              <w:rPr>
                <w:rFonts w:ascii="Times New Roman" w:hAnsi="Times New Roman" w:cs="Nazanin"/>
                <w:sz w:val="17"/>
                <w:szCs w:val="19"/>
                <w:rtl/>
              </w:rPr>
            </w:pPr>
            <w:r w:rsidRPr="006404BB">
              <w:rPr>
                <w:rFonts w:ascii="Times New Roman" w:hAnsi="Times New Roman" w:cs="Nazanin"/>
                <w:sz w:val="17"/>
                <w:szCs w:val="19"/>
                <w:rtl/>
              </w:rPr>
              <w:t>4</w:t>
            </w:r>
          </w:p>
        </w:tc>
        <w:tc>
          <w:tcPr>
            <w:tcW w:w="2685" w:type="pct"/>
            <w:tcBorders>
              <w:top w:val="nil"/>
              <w:bottom w:val="nil"/>
            </w:tcBorders>
            <w:shd w:val="clear" w:color="auto" w:fill="auto"/>
            <w:vAlign w:val="center"/>
            <w:hideMark/>
          </w:tcPr>
          <w:p w14:paraId="4C767FC5" w14:textId="77777777" w:rsidR="00FE6AB2" w:rsidRPr="006404BB" w:rsidRDefault="00FE6AB2" w:rsidP="00DA0EB5">
            <w:pPr>
              <w:spacing w:line="400" w:lineRule="exact"/>
              <w:jc w:val="both"/>
              <w:rPr>
                <w:rFonts w:ascii="Times New Roman" w:hAnsi="Times New Roman" w:cs="Nazanin"/>
                <w:sz w:val="17"/>
                <w:szCs w:val="19"/>
              </w:rPr>
            </w:pPr>
            <w:r w:rsidRPr="006404BB">
              <w:rPr>
                <w:rFonts w:ascii="Times New Roman" w:hAnsi="Times New Roman" w:cs="Nazanin"/>
                <w:sz w:val="17"/>
                <w:szCs w:val="19"/>
                <w:rtl/>
                <w:lang w:bidi="ar-SA"/>
              </w:rPr>
              <w:t>بيماري‌هاي عروقي</w:t>
            </w:r>
          </w:p>
        </w:tc>
      </w:tr>
      <w:tr w:rsidR="00FE6AB2" w:rsidRPr="006404BB" w14:paraId="077BF303" w14:textId="77777777" w:rsidTr="002542D3">
        <w:trPr>
          <w:jc w:val="center"/>
        </w:trPr>
        <w:tc>
          <w:tcPr>
            <w:tcW w:w="787" w:type="pct"/>
            <w:tcBorders>
              <w:top w:val="nil"/>
            </w:tcBorders>
            <w:shd w:val="clear" w:color="auto" w:fill="auto"/>
            <w:vAlign w:val="center"/>
            <w:hideMark/>
          </w:tcPr>
          <w:p w14:paraId="083CAEE8" w14:textId="77777777" w:rsidR="00FE6AB2" w:rsidRPr="006404BB" w:rsidRDefault="00FE6AB2" w:rsidP="00DA0EB5">
            <w:pPr>
              <w:spacing w:line="400" w:lineRule="exact"/>
              <w:jc w:val="both"/>
              <w:rPr>
                <w:rFonts w:ascii="Times New Roman" w:hAnsi="Times New Roman" w:cs="Nazanin"/>
                <w:sz w:val="17"/>
                <w:szCs w:val="19"/>
                <w:rtl/>
              </w:rPr>
            </w:pPr>
            <w:r w:rsidRPr="006404BB">
              <w:rPr>
                <w:rFonts w:ascii="Times New Roman" w:hAnsi="Times New Roman" w:cs="Nazanin"/>
                <w:sz w:val="17"/>
                <w:szCs w:val="19"/>
                <w:rtl/>
              </w:rPr>
              <w:t>100</w:t>
            </w:r>
          </w:p>
        </w:tc>
        <w:tc>
          <w:tcPr>
            <w:tcW w:w="1528" w:type="pct"/>
            <w:tcBorders>
              <w:top w:val="nil"/>
            </w:tcBorders>
            <w:shd w:val="clear" w:color="auto" w:fill="auto"/>
            <w:vAlign w:val="center"/>
            <w:hideMark/>
          </w:tcPr>
          <w:p w14:paraId="1B0EB40E" w14:textId="77777777" w:rsidR="00FE6AB2" w:rsidRPr="006404BB" w:rsidRDefault="00FE6AB2" w:rsidP="00DA0EB5">
            <w:pPr>
              <w:spacing w:line="400" w:lineRule="exact"/>
              <w:jc w:val="both"/>
              <w:rPr>
                <w:rFonts w:ascii="Times New Roman" w:hAnsi="Times New Roman" w:cs="Nazanin"/>
                <w:sz w:val="17"/>
                <w:szCs w:val="19"/>
                <w:rtl/>
              </w:rPr>
            </w:pPr>
            <w:r w:rsidRPr="006404BB">
              <w:rPr>
                <w:rFonts w:ascii="Times New Roman" w:hAnsi="Times New Roman" w:cs="Nazanin"/>
                <w:sz w:val="17"/>
                <w:szCs w:val="19"/>
                <w:rtl/>
              </w:rPr>
              <w:t>969</w:t>
            </w:r>
          </w:p>
        </w:tc>
        <w:tc>
          <w:tcPr>
            <w:tcW w:w="2685" w:type="pct"/>
            <w:tcBorders>
              <w:top w:val="nil"/>
            </w:tcBorders>
            <w:shd w:val="clear" w:color="auto" w:fill="auto"/>
            <w:vAlign w:val="center"/>
            <w:hideMark/>
          </w:tcPr>
          <w:p w14:paraId="1E1E324A" w14:textId="1FEC715A" w:rsidR="00FE6AB2" w:rsidRPr="006404BB" w:rsidRDefault="002542D3" w:rsidP="00DA0EB5">
            <w:pPr>
              <w:spacing w:line="400" w:lineRule="exact"/>
              <w:jc w:val="both"/>
              <w:rPr>
                <w:rFonts w:ascii="Times New Roman" w:hAnsi="Times New Roman" w:cs="Nazanin"/>
                <w:sz w:val="17"/>
                <w:szCs w:val="19"/>
              </w:rPr>
            </w:pPr>
            <w:r>
              <w:rPr>
                <w:rFonts w:ascii="Times New Roman" w:hAnsi="Times New Roman" w:cs="Nazanin" w:hint="cs"/>
                <w:sz w:val="17"/>
                <w:szCs w:val="19"/>
                <w:rtl/>
                <w:lang w:bidi="ar-SA"/>
              </w:rPr>
              <w:t>مجموع</w:t>
            </w:r>
          </w:p>
        </w:tc>
      </w:tr>
    </w:tbl>
    <w:p w14:paraId="3926816C" w14:textId="77777777" w:rsidR="00FE6AB2" w:rsidRPr="00FE6AB2" w:rsidRDefault="00FE6AB2" w:rsidP="00A90158">
      <w:pPr>
        <w:spacing w:after="0" w:line="340" w:lineRule="exact"/>
        <w:ind w:firstLine="284"/>
        <w:jc w:val="both"/>
        <w:rPr>
          <w:rFonts w:ascii="Times New Roman" w:eastAsia="Calibri" w:hAnsi="Times New Roman" w:cs="Nazanin"/>
          <w:sz w:val="19"/>
          <w:rtl/>
          <w:lang w:bidi="ar-SA"/>
        </w:rPr>
      </w:pPr>
    </w:p>
    <w:p w14:paraId="460A1218" w14:textId="77777777" w:rsidR="00581362" w:rsidRDefault="00581362" w:rsidP="00A90158">
      <w:pPr>
        <w:spacing w:after="0" w:line="340" w:lineRule="exact"/>
        <w:ind w:firstLine="284"/>
        <w:jc w:val="both"/>
        <w:rPr>
          <w:rFonts w:ascii="Times New Roman" w:eastAsia="Calibri" w:hAnsi="Times New Roman" w:cs="Nazanin"/>
          <w:sz w:val="19"/>
          <w:rtl/>
          <w:lang w:bidi="ar-SA"/>
        </w:rPr>
        <w:sectPr w:rsidR="00581362" w:rsidSect="00373F5F">
          <w:footnotePr>
            <w:numRestart w:val="eachSect"/>
          </w:footnotePr>
          <w:type w:val="continuous"/>
          <w:pgSz w:w="12191" w:h="16727" w:code="9"/>
          <w:pgMar w:top="1418" w:right="1418" w:bottom="1701" w:left="1418" w:header="709" w:footer="709" w:gutter="284"/>
          <w:cols w:space="709"/>
          <w:titlePg/>
          <w:bidi/>
          <w:docGrid w:linePitch="360"/>
        </w:sectPr>
      </w:pPr>
    </w:p>
    <w:p w14:paraId="153FE314" w14:textId="750DCDB9" w:rsidR="00FE6AB2" w:rsidRDefault="00FE6AB2" w:rsidP="00A90158">
      <w:pPr>
        <w:spacing w:after="0" w:line="340" w:lineRule="exact"/>
        <w:ind w:firstLine="284"/>
        <w:jc w:val="both"/>
        <w:rPr>
          <w:rFonts w:ascii="Times New Roman" w:eastAsia="Calibri" w:hAnsi="Times New Roman" w:cs="Nazanin"/>
          <w:sz w:val="19"/>
          <w:lang w:bidi="ar-SA"/>
        </w:rPr>
      </w:pPr>
      <w:r w:rsidRPr="00FE6AB2">
        <w:rPr>
          <w:rFonts w:ascii="Times New Roman" w:eastAsia="Calibri" w:hAnsi="Times New Roman" w:cs="Nazanin" w:hint="cs"/>
          <w:sz w:val="19"/>
          <w:rtl/>
          <w:lang w:bidi="ar-SA"/>
        </w:rPr>
        <w:t>از بين</w:t>
      </w:r>
      <w:r w:rsidRPr="00FE6AB2">
        <w:rPr>
          <w:rFonts w:ascii="Times New Roman" w:eastAsia="Calibri" w:hAnsi="Times New Roman" w:cs="Nazanin"/>
          <w:sz w:val="19"/>
          <w:rtl/>
          <w:lang w:bidi="ar-SA"/>
        </w:rPr>
        <w:t xml:space="preserve">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گلومرول</w:t>
      </w:r>
      <w:r w:rsidRPr="00FE6AB2">
        <w:rPr>
          <w:rFonts w:ascii="Times New Roman" w:eastAsia="Calibri" w:hAnsi="Times New Roman" w:cs="Nazanin" w:hint="cs"/>
          <w:sz w:val="19"/>
          <w:rtl/>
          <w:lang w:bidi="ar-SA"/>
        </w:rPr>
        <w:t>ي</w:t>
      </w:r>
      <w:r w:rsidR="00F41F96">
        <w:rPr>
          <w:rFonts w:ascii="Times New Roman" w:eastAsia="Calibri" w:hAnsi="Times New Roman" w:cs="Nazanin" w:hint="eastAsia"/>
          <w:sz w:val="19"/>
          <w:rtl/>
          <w:lang w:bidi="ar-SA"/>
        </w:rPr>
        <w:t xml:space="preserve">، </w:t>
      </w:r>
      <w:r w:rsidRPr="00FE6AB2">
        <w:rPr>
          <w:rFonts w:ascii="Times New Roman" w:eastAsia="Calibri" w:hAnsi="Times New Roman" w:cs="Nazanin"/>
          <w:sz w:val="19"/>
          <w:rtl/>
          <w:lang w:bidi="ar-SA"/>
        </w:rPr>
        <w:t>گلومرولونفر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اول</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w:t>
      </w:r>
      <w:r w:rsidRPr="00FE6AB2">
        <w:rPr>
          <w:rFonts w:ascii="Times New Roman" w:eastAsia="Calibri" w:hAnsi="Times New Roman" w:cs="Nazanin"/>
          <w:sz w:val="19"/>
          <w:rtl/>
          <w:lang w:bidi="ar-SA"/>
        </w:rPr>
        <w:t xml:space="preserve"> با ۲۵۶ مورد (۴۸</w:t>
      </w:r>
      <w:r w:rsidRPr="00E47363">
        <w:rPr>
          <w:rFonts w:ascii="Times New Roman" w:eastAsia="Calibri" w:hAnsi="Times New Roman" w:cs="Times New Roman" w:hint="cs"/>
          <w:sz w:val="19"/>
          <w:rtl/>
          <w:lang w:bidi="ar-SA"/>
        </w:rPr>
        <w:t>٫</w:t>
      </w:r>
      <w:r w:rsidRPr="00FE6AB2">
        <w:rPr>
          <w:rFonts w:ascii="Times New Roman" w:eastAsia="Calibri" w:hAnsi="Times New Roman" w:cs="Nazanin" w:hint="cs"/>
          <w:sz w:val="19"/>
          <w:rtl/>
          <w:lang w:bidi="ar-SA"/>
        </w:rPr>
        <w:t>۹</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بي</w:t>
      </w:r>
      <w:r w:rsidRPr="00FE6AB2">
        <w:rPr>
          <w:rFonts w:ascii="Times New Roman" w:eastAsia="Calibri" w:hAnsi="Times New Roman" w:cs="Nazanin" w:hint="eastAsia"/>
          <w:sz w:val="19"/>
          <w:rtl/>
          <w:lang w:bidi="ar-SA"/>
        </w:rPr>
        <w:t>شتر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فراوان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را داشت. تعداد گلومرولونفر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ثانو</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در ۹۲ مورد (۱۷</w:t>
      </w:r>
      <w:r w:rsidRPr="00E47363">
        <w:rPr>
          <w:rFonts w:ascii="Times New Roman" w:eastAsia="Calibri" w:hAnsi="Times New Roman" w:cs="Times New Roman" w:hint="cs"/>
          <w:sz w:val="19"/>
          <w:rtl/>
          <w:lang w:bidi="ar-SA"/>
        </w:rPr>
        <w:t>٫</w:t>
      </w:r>
      <w:r w:rsidRPr="00FE6AB2">
        <w:rPr>
          <w:rFonts w:ascii="Times New Roman" w:eastAsia="Calibri" w:hAnsi="Times New Roman" w:cs="Nazanin" w:hint="cs"/>
          <w:sz w:val="19"/>
          <w:rtl/>
          <w:lang w:bidi="ar-SA"/>
        </w:rPr>
        <w:t>۵</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ثبت</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شد</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همچني</w:t>
      </w:r>
      <w:r w:rsidRPr="00FE6AB2">
        <w:rPr>
          <w:rFonts w:ascii="Times New Roman" w:eastAsia="Calibri" w:hAnsi="Times New Roman" w:cs="Nazanin" w:hint="eastAsia"/>
          <w:sz w:val="19"/>
          <w:rtl/>
          <w:lang w:bidi="ar-SA"/>
        </w:rPr>
        <w:t>ن</w:t>
      </w:r>
      <w:r w:rsidR="00F41F96">
        <w:rPr>
          <w:rFonts w:ascii="Times New Roman" w:eastAsia="Calibri" w:hAnsi="Times New Roman" w:cs="Nazanin" w:hint="eastAsia"/>
          <w:sz w:val="19"/>
          <w:rtl/>
          <w:lang w:bidi="ar-SA"/>
        </w:rPr>
        <w:t xml:space="preserve">، </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افته‌ها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گلومرول</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غ</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راختصاص</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در ۱۷۵ مورد (۳۳</w:t>
      </w:r>
      <w:r w:rsidRPr="00E47363">
        <w:rPr>
          <w:rFonts w:ascii="Times New Roman" w:eastAsia="Calibri" w:hAnsi="Times New Roman" w:cs="Times New Roman" w:hint="cs"/>
          <w:sz w:val="19"/>
          <w:rtl/>
          <w:lang w:bidi="ar-SA"/>
        </w:rPr>
        <w:t>٫</w:t>
      </w:r>
      <w:r w:rsidRPr="00FE6AB2">
        <w:rPr>
          <w:rFonts w:ascii="Times New Roman" w:eastAsia="Calibri" w:hAnsi="Times New Roman" w:cs="Nazanin" w:hint="cs"/>
          <w:sz w:val="19"/>
          <w:rtl/>
          <w:lang w:bidi="ar-SA"/>
        </w:rPr>
        <w:t>۴</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گزارش</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شد</w:t>
      </w:r>
      <w:r w:rsidRPr="00FE6AB2">
        <w:rPr>
          <w:rFonts w:ascii="Times New Roman" w:eastAsia="Calibri" w:hAnsi="Times New Roman" w:cs="Nazanin"/>
          <w:sz w:val="19"/>
          <w:rtl/>
          <w:lang w:bidi="ar-SA"/>
        </w:rPr>
        <w:t>.</w:t>
      </w:r>
    </w:p>
    <w:p w14:paraId="0B65057A" w14:textId="77777777" w:rsidR="00581362" w:rsidRDefault="00581362" w:rsidP="00A90158">
      <w:pPr>
        <w:spacing w:after="0" w:line="340" w:lineRule="exact"/>
        <w:ind w:firstLine="284"/>
        <w:jc w:val="both"/>
        <w:rPr>
          <w:rFonts w:ascii="Times New Roman" w:eastAsia="Calibri" w:hAnsi="Times New Roman" w:cs="Nazanin"/>
          <w:sz w:val="19"/>
          <w:rtl/>
        </w:rPr>
        <w:sectPr w:rsidR="00581362" w:rsidSect="00581362">
          <w:footnotePr>
            <w:numRestart w:val="eachSect"/>
          </w:footnotePr>
          <w:type w:val="continuous"/>
          <w:pgSz w:w="12191" w:h="16727" w:code="9"/>
          <w:pgMar w:top="1418" w:right="1418" w:bottom="1701" w:left="1418" w:header="709" w:footer="709" w:gutter="284"/>
          <w:cols w:num="2" w:space="720"/>
          <w:titlePg/>
          <w:bidi/>
          <w:docGrid w:linePitch="360"/>
        </w:sectPr>
      </w:pPr>
    </w:p>
    <w:p w14:paraId="2DE809DD" w14:textId="77777777" w:rsidR="00FE6AB2" w:rsidRPr="00FE6AB2" w:rsidRDefault="00FE6AB2" w:rsidP="00A90158">
      <w:pPr>
        <w:spacing w:after="0" w:line="340" w:lineRule="exact"/>
        <w:ind w:firstLine="284"/>
        <w:jc w:val="both"/>
        <w:rPr>
          <w:rFonts w:ascii="Times New Roman" w:eastAsia="Calibri" w:hAnsi="Times New Roman" w:cs="Nazanin"/>
          <w:sz w:val="19"/>
        </w:rPr>
      </w:pPr>
      <w:r w:rsidRPr="00FE6AB2">
        <w:rPr>
          <w:rFonts w:ascii="Times New Roman" w:eastAsia="Calibri" w:hAnsi="Times New Roman" w:cs="Nazanin"/>
          <w:noProof/>
          <w:sz w:val="19"/>
        </w:rPr>
        <w:drawing>
          <wp:anchor distT="0" distB="0" distL="114300" distR="114300" simplePos="0" relativeHeight="251659264" behindDoc="0" locked="0" layoutInCell="1" allowOverlap="1" wp14:anchorId="062226B3" wp14:editId="166262D9">
            <wp:simplePos x="0" y="0"/>
            <wp:positionH relativeFrom="page">
              <wp:posOffset>742950</wp:posOffset>
            </wp:positionH>
            <wp:positionV relativeFrom="paragraph">
              <wp:posOffset>407670</wp:posOffset>
            </wp:positionV>
            <wp:extent cx="6000750" cy="4200525"/>
            <wp:effectExtent l="0" t="0" r="0" b="9525"/>
            <wp:wrapTopAndBottom/>
            <wp:docPr id="1" name="Chart 1">
              <a:extLst xmlns:a="http://schemas.openxmlformats.org/drawingml/2006/main">
                <a:ext uri="{FF2B5EF4-FFF2-40B4-BE49-F238E27FC236}">
                  <a16:creationId xmlns:a16="http://schemas.microsoft.com/office/drawing/2014/main" id="{00000000-0008-0000-09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39CF2273" w14:textId="2BC06146" w:rsidR="00FE6AB2" w:rsidRPr="00FE6AB2" w:rsidRDefault="00FE6AB2" w:rsidP="00BB383C">
      <w:pPr>
        <w:spacing w:after="0" w:line="340" w:lineRule="exact"/>
        <w:ind w:firstLine="284"/>
        <w:jc w:val="center"/>
        <w:rPr>
          <w:rFonts w:ascii="Times New Roman" w:eastAsia="Calibri" w:hAnsi="Times New Roman" w:cs="Nazanin"/>
          <w:sz w:val="19"/>
          <w:rtl/>
          <w:lang w:bidi="ar-SA"/>
        </w:rPr>
      </w:pPr>
      <w:r w:rsidRPr="000306F7">
        <w:rPr>
          <w:rFonts w:ascii="Times New Roman" w:eastAsia="Calibri" w:hAnsi="Times New Roman" w:cs="Nazanin"/>
          <w:b/>
          <w:bCs/>
          <w:sz w:val="19"/>
          <w:rtl/>
          <w:lang w:bidi="ar-SA"/>
        </w:rPr>
        <w:t xml:space="preserve">شکل </w:t>
      </w:r>
      <w:r w:rsidR="000306F7" w:rsidRPr="000306F7">
        <w:rPr>
          <w:rFonts w:ascii="Times New Roman" w:eastAsia="Calibri" w:hAnsi="Times New Roman" w:cs="Nazanin" w:hint="cs"/>
          <w:b/>
          <w:bCs/>
          <w:sz w:val="19"/>
          <w:rtl/>
          <w:lang w:bidi="ar-SA"/>
        </w:rPr>
        <w:t>(</w:t>
      </w:r>
      <w:r w:rsidRPr="000306F7">
        <w:rPr>
          <w:rFonts w:ascii="Times New Roman" w:eastAsia="Calibri" w:hAnsi="Times New Roman" w:cs="Nazanin"/>
          <w:b/>
          <w:bCs/>
          <w:sz w:val="19"/>
          <w:rtl/>
        </w:rPr>
        <w:t>۱</w:t>
      </w:r>
      <w:r w:rsidR="000306F7" w:rsidRPr="000306F7">
        <w:rPr>
          <w:rFonts w:ascii="Times New Roman" w:eastAsia="Calibri" w:hAnsi="Times New Roman" w:cs="Nazanin" w:hint="cs"/>
          <w:b/>
          <w:bCs/>
          <w:sz w:val="19"/>
          <w:rtl/>
        </w:rPr>
        <w:t>)</w:t>
      </w:r>
      <w:r w:rsidR="00F41F96" w:rsidRPr="000306F7">
        <w:rPr>
          <w:rFonts w:ascii="Times New Roman" w:eastAsia="Calibri" w:hAnsi="Times New Roman" w:cs="Nazanin"/>
          <w:b/>
          <w:bCs/>
          <w:sz w:val="19"/>
          <w:rtl/>
        </w:rPr>
        <w:t>:</w:t>
      </w:r>
      <w:r w:rsidR="00F41F96">
        <w:rPr>
          <w:rFonts w:ascii="Times New Roman" w:eastAsia="Calibri" w:hAnsi="Times New Roman" w:cs="Nazanin"/>
          <w:sz w:val="19"/>
          <w:rtl/>
        </w:rPr>
        <w:t xml:space="preserve"> </w:t>
      </w:r>
      <w:r w:rsidRPr="00FE6AB2">
        <w:rPr>
          <w:rFonts w:ascii="Times New Roman" w:eastAsia="Calibri" w:hAnsi="Times New Roman" w:cs="Nazanin"/>
          <w:sz w:val="19"/>
          <w:rtl/>
          <w:lang w:bidi="ar-SA"/>
        </w:rPr>
        <w:t>فراوان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افته‌ها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ه</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ستوپاتولوژ</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ک</w:t>
      </w:r>
      <w:r w:rsidRPr="00FE6AB2">
        <w:rPr>
          <w:rFonts w:ascii="Times New Roman" w:eastAsia="Calibri" w:hAnsi="Times New Roman" w:cs="Nazanin"/>
          <w:sz w:val="19"/>
          <w:rtl/>
          <w:lang w:bidi="ar-SA"/>
        </w:rPr>
        <w:t xml:space="preserve"> در نمونه‌ها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کل</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w:t>
      </w:r>
      <w:r w:rsidRPr="00FE6AB2">
        <w:rPr>
          <w:rFonts w:ascii="Times New Roman" w:eastAsia="Calibri" w:hAnsi="Times New Roman" w:cs="Nazanin"/>
          <w:sz w:val="19"/>
          <w:rtl/>
          <w:lang w:bidi="ar-SA"/>
        </w:rPr>
        <w:t xml:space="preserve"> </w:t>
      </w:r>
      <w:r w:rsidR="00336F46">
        <w:rPr>
          <w:rFonts w:ascii="Times New Roman" w:eastAsia="Calibri" w:hAnsi="Times New Roman" w:cs="Nazanin"/>
          <w:sz w:val="19"/>
          <w:rtl/>
          <w:lang w:bidi="ar-SA"/>
        </w:rPr>
        <w:t>ارسال‌شده</w:t>
      </w:r>
      <w:r w:rsidRPr="00FE6AB2">
        <w:rPr>
          <w:rFonts w:ascii="Times New Roman" w:eastAsia="Calibri" w:hAnsi="Times New Roman" w:cs="Nazanin"/>
          <w:sz w:val="19"/>
          <w:rtl/>
          <w:lang w:bidi="ar-SA"/>
        </w:rPr>
        <w:t xml:space="preserve"> به بخش پاتولوژ</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مارستان</w:t>
      </w:r>
      <w:r w:rsidRPr="00FE6AB2">
        <w:rPr>
          <w:rFonts w:ascii="Times New Roman" w:eastAsia="Calibri" w:hAnsi="Times New Roman" w:cs="Nazanin"/>
          <w:sz w:val="19"/>
          <w:rtl/>
          <w:lang w:bidi="ar-SA"/>
        </w:rPr>
        <w:t xml:space="preserve"> امام خم</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اروم</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w:t>
      </w:r>
      <w:r w:rsidRPr="00FE6AB2">
        <w:rPr>
          <w:rFonts w:ascii="Times New Roman" w:eastAsia="Calibri" w:hAnsi="Times New Roman" w:cs="Nazanin"/>
          <w:sz w:val="19"/>
          <w:rtl/>
          <w:lang w:bidi="ar-SA"/>
        </w:rPr>
        <w:t xml:space="preserve">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سال‌ها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sz w:val="19"/>
          <w:rtl/>
        </w:rPr>
        <w:t>۲۰۱۳</w:t>
      </w:r>
      <w:r w:rsidRPr="00FE6AB2">
        <w:rPr>
          <w:rFonts w:ascii="Times New Roman" w:eastAsia="Calibri" w:hAnsi="Times New Roman" w:cs="Nazanin"/>
          <w:sz w:val="19"/>
          <w:rtl/>
          <w:lang w:bidi="ar-SA"/>
        </w:rPr>
        <w:t xml:space="preserve"> و </w:t>
      </w:r>
      <w:r w:rsidRPr="00FE6AB2">
        <w:rPr>
          <w:rFonts w:ascii="Times New Roman" w:eastAsia="Calibri" w:hAnsi="Times New Roman" w:cs="Nazanin"/>
          <w:sz w:val="19"/>
          <w:rtl/>
        </w:rPr>
        <w:t>۲۰۱۸</w:t>
      </w:r>
    </w:p>
    <w:p w14:paraId="70C8B2A2" w14:textId="77777777" w:rsidR="00BC1DDA" w:rsidRDefault="00BC1DDA" w:rsidP="00A90158">
      <w:pPr>
        <w:spacing w:after="0" w:line="340" w:lineRule="exact"/>
        <w:ind w:firstLine="284"/>
        <w:jc w:val="both"/>
        <w:rPr>
          <w:rFonts w:ascii="Times New Roman" w:eastAsia="Calibri" w:hAnsi="Times New Roman" w:cs="Nazanin"/>
          <w:sz w:val="19"/>
          <w:rtl/>
          <w:lang w:bidi="ar-SA"/>
        </w:rPr>
        <w:sectPr w:rsidR="00BC1DDA" w:rsidSect="00373F5F">
          <w:footnotePr>
            <w:numRestart w:val="eachSect"/>
          </w:footnotePr>
          <w:type w:val="continuous"/>
          <w:pgSz w:w="12191" w:h="16727" w:code="9"/>
          <w:pgMar w:top="1418" w:right="1418" w:bottom="1701" w:left="1418" w:header="709" w:footer="709" w:gutter="284"/>
          <w:cols w:space="709"/>
          <w:titlePg/>
          <w:bidi/>
          <w:docGrid w:linePitch="360"/>
        </w:sectPr>
      </w:pPr>
    </w:p>
    <w:p w14:paraId="5A697456" w14:textId="29AF120B" w:rsidR="00FE6AB2" w:rsidRPr="00FE6AB2" w:rsidRDefault="00FE6AB2" w:rsidP="00A90158">
      <w:pPr>
        <w:spacing w:after="0" w:line="340" w:lineRule="exact"/>
        <w:ind w:firstLine="284"/>
        <w:jc w:val="both"/>
        <w:rPr>
          <w:rFonts w:ascii="Times New Roman" w:eastAsia="Calibri" w:hAnsi="Times New Roman" w:cs="Nazanin"/>
          <w:sz w:val="19"/>
          <w:rtl/>
          <w:lang w:bidi="ar-SA"/>
        </w:rPr>
      </w:pPr>
      <w:r w:rsidRPr="00FE6AB2">
        <w:rPr>
          <w:rFonts w:ascii="Times New Roman" w:eastAsia="Calibri" w:hAnsi="Times New Roman" w:cs="Nazanin" w:hint="eastAsia"/>
          <w:sz w:val="19"/>
          <w:rtl/>
          <w:lang w:bidi="ar-SA"/>
        </w:rPr>
        <w:t>بر</w:t>
      </w:r>
      <w:r w:rsidRPr="00FE6AB2">
        <w:rPr>
          <w:rFonts w:ascii="Times New Roman" w:eastAsia="Calibri" w:hAnsi="Times New Roman" w:cs="Nazanin"/>
          <w:sz w:val="19"/>
          <w:rtl/>
          <w:lang w:bidi="ar-SA"/>
        </w:rPr>
        <w:t xml:space="preserve"> اساس </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افته‌ها</w:t>
      </w:r>
      <w:r w:rsidR="00F41F96">
        <w:rPr>
          <w:rFonts w:ascii="Times New Roman" w:eastAsia="Calibri" w:hAnsi="Times New Roman" w:cs="Nazanin" w:hint="eastAsia"/>
          <w:sz w:val="19"/>
          <w:rtl/>
          <w:lang w:bidi="ar-SA"/>
        </w:rPr>
        <w:t xml:space="preserve">، </w:t>
      </w:r>
      <w:r w:rsidRPr="00FE6AB2">
        <w:rPr>
          <w:rFonts w:ascii="Times New Roman" w:eastAsia="Calibri" w:hAnsi="Times New Roman" w:cs="Nazanin"/>
          <w:sz w:val="19"/>
          <w:rtl/>
          <w:lang w:bidi="ar-SA"/>
        </w:rPr>
        <w:t>گلومرولونفر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اول</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w:t>
      </w:r>
      <w:r w:rsidRPr="00FE6AB2">
        <w:rPr>
          <w:rFonts w:ascii="Times New Roman" w:eastAsia="Calibri" w:hAnsi="Times New Roman" w:cs="Nazanin"/>
          <w:sz w:val="19"/>
          <w:rtl/>
          <w:lang w:bidi="ar-SA"/>
        </w:rPr>
        <w:t xml:space="preserve"> با ۲۵۶ مورد (۴۸</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۹</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شتر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فراوان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را داشت</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و گلومرولونفر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سگمنتال </w:t>
      </w:r>
      <w:r w:rsidRPr="00FE6AB2">
        <w:rPr>
          <w:rFonts w:ascii="Times New Roman" w:eastAsia="Calibri" w:hAnsi="Times New Roman" w:cs="Nazanin"/>
          <w:sz w:val="19"/>
          <w:rtl/>
          <w:lang w:bidi="ar-SA"/>
        </w:rPr>
        <w:t>فوکال با ۱۳۱ مورد (۵۱</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۱</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شتر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فراوان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در م</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ان</w:t>
      </w:r>
      <w:r w:rsidRPr="00FE6AB2">
        <w:rPr>
          <w:rFonts w:ascii="Times New Roman" w:eastAsia="Calibri" w:hAnsi="Times New Roman" w:cs="Nazanin"/>
          <w:sz w:val="19"/>
          <w:rtl/>
          <w:lang w:bidi="ar-SA"/>
        </w:rPr>
        <w:t xml:space="preserve"> گلومرولونفر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اول</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w:t>
      </w:r>
      <w:r w:rsidRPr="00FE6AB2">
        <w:rPr>
          <w:rFonts w:ascii="Times New Roman" w:eastAsia="Calibri" w:hAnsi="Times New Roman" w:cs="Nazanin"/>
          <w:sz w:val="19"/>
          <w:rtl/>
          <w:lang w:bidi="ar-SA"/>
        </w:rPr>
        <w:t xml:space="preserve"> بود. </w:t>
      </w:r>
      <w:r w:rsidR="00336F46">
        <w:rPr>
          <w:rFonts w:ascii="Times New Roman" w:eastAsia="Calibri" w:hAnsi="Times New Roman" w:cs="Nazanin"/>
          <w:sz w:val="19"/>
          <w:rtl/>
          <w:lang w:bidi="ar-SA"/>
        </w:rPr>
        <w:t>پس‌ازآن</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گلومروپات</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ممبرانوس با ۸۴ </w:t>
      </w:r>
      <w:r w:rsidRPr="00FE6AB2">
        <w:rPr>
          <w:rFonts w:ascii="Times New Roman" w:eastAsia="Calibri" w:hAnsi="Times New Roman" w:cs="Nazanin"/>
          <w:sz w:val="19"/>
          <w:rtl/>
          <w:lang w:bidi="ar-SA"/>
        </w:rPr>
        <w:lastRenderedPageBreak/>
        <w:t>مورد (۳۲</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۸</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گلومروپات</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ممبرانوپر</w:t>
      </w:r>
      <w:r w:rsidRPr="00FE6AB2">
        <w:rPr>
          <w:rFonts w:ascii="Times New Roman" w:eastAsia="Calibri" w:hAnsi="Times New Roman" w:cs="Nazanin" w:hint="eastAsia"/>
          <w:sz w:val="19"/>
          <w:rtl/>
          <w:lang w:bidi="ar-SA"/>
        </w:rPr>
        <w:t>ول</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فرات</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و</w:t>
      </w:r>
      <w:r w:rsidRPr="00FE6AB2">
        <w:rPr>
          <w:rFonts w:ascii="Times New Roman" w:eastAsia="Calibri" w:hAnsi="Times New Roman" w:cs="Nazanin"/>
          <w:sz w:val="19"/>
          <w:rtl/>
          <w:lang w:bidi="ar-SA"/>
        </w:rPr>
        <w:t xml:space="preserve"> با ۲۱ مورد (۸</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۲</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گلومروپات</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کرسنت</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ک</w:t>
      </w:r>
      <w:r w:rsidRPr="00FE6AB2">
        <w:rPr>
          <w:rFonts w:ascii="Times New Roman" w:eastAsia="Calibri" w:hAnsi="Times New Roman" w:cs="Nazanin"/>
          <w:sz w:val="19"/>
          <w:rtl/>
          <w:lang w:bidi="ar-SA"/>
        </w:rPr>
        <w:t xml:space="preserve"> با ۱۶ مورد (۶</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۲</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نِفروپات</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lang w:bidi="ar-SA"/>
        </w:rPr>
        <w:t xml:space="preserve"> IgA </w:t>
      </w:r>
      <w:r w:rsidRPr="00FE6AB2">
        <w:rPr>
          <w:rFonts w:ascii="Times New Roman" w:eastAsia="Calibri" w:hAnsi="Times New Roman" w:cs="Nazanin"/>
          <w:sz w:val="19"/>
          <w:rtl/>
          <w:lang w:bidi="ar-SA"/>
        </w:rPr>
        <w:t>با ۳ مورد (۱</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۱</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و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تغ</w:t>
      </w:r>
      <w:r w:rsidRPr="00FE6AB2">
        <w:rPr>
          <w:rFonts w:ascii="Times New Roman" w:eastAsia="Calibri" w:hAnsi="Times New Roman" w:cs="Nazanin" w:hint="cs"/>
          <w:sz w:val="19"/>
          <w:rtl/>
          <w:lang w:bidi="ar-SA"/>
        </w:rPr>
        <w:t>يي</w:t>
      </w:r>
      <w:r w:rsidRPr="00FE6AB2">
        <w:rPr>
          <w:rFonts w:ascii="Times New Roman" w:eastAsia="Calibri" w:hAnsi="Times New Roman" w:cs="Nazanin" w:hint="eastAsia"/>
          <w:sz w:val="19"/>
          <w:rtl/>
          <w:lang w:bidi="ar-SA"/>
        </w:rPr>
        <w:t>ر</w:t>
      </w:r>
      <w:r w:rsidRPr="00FE6AB2">
        <w:rPr>
          <w:rFonts w:ascii="Times New Roman" w:eastAsia="Calibri" w:hAnsi="Times New Roman" w:cs="Nazanin"/>
          <w:sz w:val="19"/>
          <w:rtl/>
          <w:lang w:bidi="ar-SA"/>
        </w:rPr>
        <w:t xml:space="preserve"> حداقل با ۱ مورد (۰</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۳</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قرار داشتند</w:t>
      </w:r>
      <w:r w:rsidRPr="00FE6AB2">
        <w:rPr>
          <w:rFonts w:ascii="Times New Roman" w:eastAsia="Calibri" w:hAnsi="Times New Roman" w:cs="Nazanin"/>
          <w:sz w:val="19"/>
          <w:lang w:bidi="ar-SA"/>
        </w:rPr>
        <w:t>.</w:t>
      </w:r>
    </w:p>
    <w:p w14:paraId="1AA0E9ED" w14:textId="43666549" w:rsidR="00FE6AB2" w:rsidRPr="00FE6AB2" w:rsidRDefault="00FE6AB2" w:rsidP="00A90158">
      <w:pPr>
        <w:spacing w:after="0" w:line="340" w:lineRule="exact"/>
        <w:ind w:firstLine="284"/>
        <w:jc w:val="both"/>
        <w:rPr>
          <w:rFonts w:ascii="Times New Roman" w:eastAsia="Calibri" w:hAnsi="Times New Roman" w:cs="Nazanin"/>
          <w:sz w:val="19"/>
          <w:rtl/>
          <w:lang w:bidi="ar-SA"/>
        </w:rPr>
      </w:pPr>
      <w:r w:rsidRPr="00FE6AB2">
        <w:rPr>
          <w:rFonts w:ascii="Times New Roman" w:eastAsia="Calibri" w:hAnsi="Times New Roman" w:cs="Nazanin" w:hint="eastAsia"/>
          <w:sz w:val="19"/>
          <w:rtl/>
          <w:lang w:bidi="ar-SA"/>
        </w:rPr>
        <w:t>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گلومرولونفر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ثانو</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w:t>
      </w:r>
      <w:r w:rsidRPr="00FE6AB2">
        <w:rPr>
          <w:rFonts w:ascii="Times New Roman" w:eastAsia="Calibri" w:hAnsi="Times New Roman" w:cs="Nazanin"/>
          <w:sz w:val="19"/>
          <w:rtl/>
          <w:lang w:bidi="ar-SA"/>
        </w:rPr>
        <w:t xml:space="preserve"> با ۹۲ مورد ۱۷</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۵</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xml:space="preserve"> از همه نمونه‌ها را تشک</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ل</w:t>
      </w:r>
      <w:r w:rsidRPr="00FE6AB2">
        <w:rPr>
          <w:rFonts w:ascii="Times New Roman" w:eastAsia="Calibri" w:hAnsi="Times New Roman" w:cs="Nazanin"/>
          <w:sz w:val="19"/>
          <w:rtl/>
          <w:lang w:bidi="ar-SA"/>
        </w:rPr>
        <w:t xml:space="preserve"> م</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دادند</w:t>
      </w:r>
      <w:r w:rsidRPr="00FE6AB2">
        <w:rPr>
          <w:rFonts w:ascii="Times New Roman" w:eastAsia="Calibri" w:hAnsi="Times New Roman" w:cs="Nazanin"/>
          <w:sz w:val="19"/>
          <w:rtl/>
          <w:lang w:bidi="ar-SA"/>
        </w:rPr>
        <w:t>. در م</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ان</w:t>
      </w:r>
      <w:r w:rsidRPr="00FE6AB2">
        <w:rPr>
          <w:rFonts w:ascii="Times New Roman" w:eastAsia="Calibri" w:hAnsi="Times New Roman" w:cs="Nazanin"/>
          <w:sz w:val="19"/>
          <w:rtl/>
          <w:lang w:bidi="ar-SA"/>
        </w:rPr>
        <w:t xml:space="preserve">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گلومرولونفر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ثانو</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w:t>
      </w:r>
      <w:r w:rsidR="00F41F96">
        <w:rPr>
          <w:rFonts w:ascii="Times New Roman" w:eastAsia="Calibri" w:hAnsi="Times New Roman" w:cs="Nazanin" w:hint="eastAsia"/>
          <w:sz w:val="19"/>
          <w:rtl/>
          <w:lang w:bidi="ar-SA"/>
        </w:rPr>
        <w:t xml:space="preserve">، </w:t>
      </w:r>
      <w:r w:rsidRPr="00FE6AB2">
        <w:rPr>
          <w:rFonts w:ascii="Times New Roman" w:eastAsia="Calibri" w:hAnsi="Times New Roman" w:cs="Nazanin"/>
          <w:sz w:val="19"/>
          <w:rtl/>
          <w:lang w:bidi="ar-SA"/>
        </w:rPr>
        <w:t>نِفر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لوپوس با ۷۱ مورد (۷۷</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۱</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شتر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فراوان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را داشت. پس از نِفر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لوپوس</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آم</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لوئ</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دوز</w:t>
      </w:r>
      <w:r w:rsidRPr="00FE6AB2">
        <w:rPr>
          <w:rFonts w:ascii="Times New Roman" w:eastAsia="Calibri" w:hAnsi="Times New Roman" w:cs="Nazanin"/>
          <w:sz w:val="19"/>
          <w:rtl/>
          <w:lang w:bidi="ar-SA"/>
        </w:rPr>
        <w:t xml:space="preserve"> با ۱۲ </w:t>
      </w:r>
      <w:r w:rsidRPr="00FE6AB2">
        <w:rPr>
          <w:rFonts w:ascii="Times New Roman" w:eastAsia="Calibri" w:hAnsi="Times New Roman" w:cs="Nazanin"/>
          <w:sz w:val="19"/>
          <w:rtl/>
          <w:lang w:bidi="ar-SA"/>
        </w:rPr>
        <w:t>مورد و ۱۳</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xml:space="preserve"> و نِفروپات</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د</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ابت</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با ۹ مو</w:t>
      </w:r>
      <w:r w:rsidRPr="00FE6AB2">
        <w:rPr>
          <w:rFonts w:ascii="Times New Roman" w:eastAsia="Calibri" w:hAnsi="Times New Roman" w:cs="Nazanin" w:hint="eastAsia"/>
          <w:sz w:val="19"/>
          <w:rtl/>
          <w:lang w:bidi="ar-SA"/>
        </w:rPr>
        <w:t>رد</w:t>
      </w:r>
      <w:r w:rsidRPr="00FE6AB2">
        <w:rPr>
          <w:rFonts w:ascii="Times New Roman" w:eastAsia="Calibri" w:hAnsi="Times New Roman" w:cs="Nazanin"/>
          <w:sz w:val="19"/>
          <w:rtl/>
          <w:lang w:bidi="ar-SA"/>
        </w:rPr>
        <w:t xml:space="preserve"> (۹</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۷</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قرار داشتند (شکل ۱)</w:t>
      </w:r>
      <w:r w:rsidRPr="00FE6AB2">
        <w:rPr>
          <w:rFonts w:ascii="Times New Roman" w:eastAsia="Calibri" w:hAnsi="Times New Roman" w:cs="Nazanin"/>
          <w:sz w:val="19"/>
          <w:lang w:bidi="ar-SA"/>
        </w:rPr>
        <w:t>.</w:t>
      </w:r>
    </w:p>
    <w:p w14:paraId="2A3AE50B" w14:textId="6E10BE1D" w:rsidR="00FE6AB2" w:rsidRDefault="00FE6AB2" w:rsidP="00A90158">
      <w:pPr>
        <w:spacing w:after="0" w:line="340" w:lineRule="exact"/>
        <w:ind w:firstLine="284"/>
        <w:jc w:val="both"/>
        <w:rPr>
          <w:rFonts w:ascii="Times New Roman" w:eastAsia="Calibri" w:hAnsi="Times New Roman" w:cs="Nazanin"/>
          <w:sz w:val="19"/>
          <w:lang w:bidi="ar-SA"/>
        </w:rPr>
      </w:pPr>
      <w:r w:rsidRPr="00FE6AB2">
        <w:rPr>
          <w:rFonts w:ascii="Times New Roman" w:eastAsia="Calibri" w:hAnsi="Times New Roman" w:cs="Nazanin" w:hint="eastAsia"/>
          <w:sz w:val="19"/>
          <w:rtl/>
          <w:lang w:bidi="ar-SA"/>
        </w:rPr>
        <w:t>در</w:t>
      </w:r>
      <w:r w:rsidRPr="00FE6AB2">
        <w:rPr>
          <w:rFonts w:ascii="Times New Roman" w:eastAsia="Calibri" w:hAnsi="Times New Roman" w:cs="Nazanin"/>
          <w:sz w:val="19"/>
          <w:rtl/>
          <w:lang w:bidi="ar-SA"/>
        </w:rPr>
        <w:t xml:space="preserve"> م</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ان</w:t>
      </w:r>
      <w:r w:rsidRPr="00FE6AB2">
        <w:rPr>
          <w:rFonts w:ascii="Times New Roman" w:eastAsia="Calibri" w:hAnsi="Times New Roman" w:cs="Nazanin"/>
          <w:sz w:val="19"/>
          <w:rtl/>
          <w:lang w:bidi="ar-SA"/>
        </w:rPr>
        <w:t xml:space="preserve"> نِفر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لوپوس</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کلاس ۴ نِفر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لوپوس با ۳۵ مورد (۴۹</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۲</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شتر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فراوان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را داشت. فراوان</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بعد</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به ترت</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ب</w:t>
      </w:r>
      <w:r w:rsidRPr="00FE6AB2">
        <w:rPr>
          <w:rFonts w:ascii="Times New Roman" w:eastAsia="Calibri" w:hAnsi="Times New Roman" w:cs="Nazanin"/>
          <w:sz w:val="19"/>
          <w:rtl/>
          <w:lang w:bidi="ar-SA"/>
        </w:rPr>
        <w:t xml:space="preserve"> عبارت بودند از</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نِفر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لوپوس کلاس ۲ با ۱۳ مورد (۱۸</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۳</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نِفر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لوپوس کلاس ۱ با ۷ مورد (۹</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۸</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نِفر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لوپوس کلاس ۳ و ۵ هر دو با ۶ مورد (۸</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۴</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و ن</w:t>
      </w:r>
      <w:r w:rsidRPr="00FE6AB2">
        <w:rPr>
          <w:rFonts w:ascii="Times New Roman" w:eastAsia="Calibri" w:hAnsi="Times New Roman" w:cs="Nazanin" w:hint="eastAsia"/>
          <w:sz w:val="19"/>
          <w:rtl/>
          <w:lang w:bidi="ar-SA"/>
        </w:rPr>
        <w:t>ِفر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لوپوس کلاس ۶ با ۴ مورد (۵</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۶</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(جدول ۲)</w:t>
      </w:r>
      <w:r w:rsidRPr="00FE6AB2">
        <w:rPr>
          <w:rFonts w:ascii="Times New Roman" w:eastAsia="Calibri" w:hAnsi="Times New Roman" w:cs="Nazanin"/>
          <w:sz w:val="19"/>
          <w:lang w:bidi="ar-SA"/>
        </w:rPr>
        <w:t>.</w:t>
      </w:r>
    </w:p>
    <w:p w14:paraId="5E79D4CE" w14:textId="77777777" w:rsidR="00BC1DDA" w:rsidRDefault="00BC1DDA" w:rsidP="00A90158">
      <w:pPr>
        <w:spacing w:after="0" w:line="340" w:lineRule="exact"/>
        <w:ind w:firstLine="284"/>
        <w:jc w:val="both"/>
        <w:rPr>
          <w:rFonts w:ascii="Times New Roman" w:eastAsia="Calibri" w:hAnsi="Times New Roman" w:cs="Nazanin"/>
          <w:sz w:val="19"/>
          <w:rtl/>
          <w:lang w:bidi="ar-SA"/>
        </w:rPr>
        <w:sectPr w:rsidR="00BC1DDA" w:rsidSect="00BC1DDA">
          <w:footnotePr>
            <w:numRestart w:val="eachSect"/>
          </w:footnotePr>
          <w:type w:val="continuous"/>
          <w:pgSz w:w="12191" w:h="16727" w:code="9"/>
          <w:pgMar w:top="1418" w:right="1418" w:bottom="1701" w:left="1418" w:header="709" w:footer="709" w:gutter="284"/>
          <w:cols w:num="2" w:space="720"/>
          <w:titlePg/>
          <w:bidi/>
          <w:docGrid w:linePitch="360"/>
        </w:sectPr>
      </w:pPr>
    </w:p>
    <w:p w14:paraId="4B7EC962" w14:textId="77777777" w:rsidR="00FE6AB2" w:rsidRPr="00FE6AB2" w:rsidRDefault="00FE6AB2" w:rsidP="00A90158">
      <w:pPr>
        <w:spacing w:after="0" w:line="340" w:lineRule="exact"/>
        <w:ind w:firstLine="284"/>
        <w:jc w:val="both"/>
        <w:rPr>
          <w:rFonts w:ascii="Times New Roman" w:eastAsia="Calibri" w:hAnsi="Times New Roman" w:cs="Nazanin"/>
          <w:sz w:val="19"/>
          <w:rtl/>
          <w:lang w:bidi="ar-SA"/>
        </w:rPr>
      </w:pPr>
    </w:p>
    <w:p w14:paraId="5A009868" w14:textId="38B10665" w:rsidR="00FE6AB2" w:rsidRPr="004F5B70" w:rsidRDefault="00FE6AB2" w:rsidP="006404BB">
      <w:pPr>
        <w:spacing w:after="0" w:line="340" w:lineRule="exact"/>
        <w:ind w:firstLine="284"/>
        <w:jc w:val="center"/>
        <w:rPr>
          <w:rFonts w:ascii="Times New Roman" w:eastAsia="Calibri" w:hAnsi="Times New Roman" w:cs="Nazanin"/>
          <w:sz w:val="19"/>
          <w:rtl/>
          <w:lang w:bidi="ar-SA"/>
        </w:rPr>
      </w:pPr>
      <w:r w:rsidRPr="004F5B70">
        <w:rPr>
          <w:rFonts w:ascii="Times New Roman" w:eastAsia="Calibri" w:hAnsi="Times New Roman" w:cs="Nazanin" w:hint="eastAsia"/>
          <w:bCs/>
          <w:sz w:val="19"/>
          <w:rtl/>
          <w:lang w:bidi="ar-SA"/>
        </w:rPr>
        <w:t>جدول</w:t>
      </w:r>
      <w:r w:rsidRPr="004F5B70">
        <w:rPr>
          <w:rFonts w:ascii="Times New Roman" w:eastAsia="Calibri" w:hAnsi="Times New Roman" w:cs="Nazanin"/>
          <w:bCs/>
          <w:sz w:val="19"/>
          <w:rtl/>
          <w:lang w:bidi="ar-SA"/>
        </w:rPr>
        <w:t xml:space="preserve"> </w:t>
      </w:r>
      <w:r w:rsidR="00697784" w:rsidRPr="004F5B70">
        <w:rPr>
          <w:rFonts w:ascii="Times New Roman" w:eastAsia="Calibri" w:hAnsi="Times New Roman" w:cs="Nazanin" w:hint="cs"/>
          <w:bCs/>
          <w:sz w:val="19"/>
          <w:rtl/>
          <w:lang w:bidi="ar-SA"/>
        </w:rPr>
        <w:t>(</w:t>
      </w:r>
      <w:r w:rsidRPr="004F5B70">
        <w:rPr>
          <w:rFonts w:ascii="Times New Roman" w:eastAsia="Calibri" w:hAnsi="Times New Roman" w:cs="Nazanin"/>
          <w:bCs/>
          <w:sz w:val="19"/>
          <w:rtl/>
        </w:rPr>
        <w:t>۲</w:t>
      </w:r>
      <w:r w:rsidR="00697784" w:rsidRPr="004F5B70">
        <w:rPr>
          <w:rFonts w:ascii="Times New Roman" w:eastAsia="Calibri" w:hAnsi="Times New Roman" w:cs="Nazanin" w:hint="cs"/>
          <w:bCs/>
          <w:sz w:val="19"/>
          <w:rtl/>
        </w:rPr>
        <w:t>)</w:t>
      </w:r>
      <w:r w:rsidR="00F41F96" w:rsidRPr="004F5B70">
        <w:rPr>
          <w:rFonts w:ascii="Times New Roman" w:eastAsia="Calibri" w:hAnsi="Times New Roman" w:cs="Nazanin"/>
          <w:bCs/>
          <w:sz w:val="19"/>
          <w:rtl/>
        </w:rPr>
        <w:t>:</w:t>
      </w:r>
      <w:r w:rsidR="00F41F96" w:rsidRPr="004F5B70">
        <w:rPr>
          <w:rFonts w:ascii="Times New Roman" w:eastAsia="Calibri" w:hAnsi="Times New Roman" w:cs="Nazanin"/>
          <w:sz w:val="19"/>
          <w:rtl/>
        </w:rPr>
        <w:t xml:space="preserve"> </w:t>
      </w:r>
      <w:r w:rsidRPr="004F5B70">
        <w:rPr>
          <w:rFonts w:ascii="Times New Roman" w:eastAsia="Calibri" w:hAnsi="Times New Roman" w:cs="Nazanin"/>
          <w:sz w:val="19"/>
          <w:rtl/>
          <w:lang w:bidi="ar-SA"/>
        </w:rPr>
        <w:t>فراوان</w:t>
      </w:r>
      <w:r w:rsidRPr="004F5B70">
        <w:rPr>
          <w:rFonts w:ascii="Times New Roman" w:eastAsia="Calibri" w:hAnsi="Times New Roman" w:cs="Nazanin" w:hint="cs"/>
          <w:sz w:val="19"/>
          <w:rtl/>
          <w:lang w:bidi="ar-SA"/>
        </w:rPr>
        <w:t>ي</w:t>
      </w:r>
      <w:r w:rsidRPr="004F5B70">
        <w:rPr>
          <w:rFonts w:ascii="Times New Roman" w:eastAsia="Calibri" w:hAnsi="Times New Roman" w:cs="Nazanin"/>
          <w:sz w:val="19"/>
          <w:rtl/>
          <w:lang w:bidi="ar-SA"/>
        </w:rPr>
        <w:t xml:space="preserve"> کلاس‌ها</w:t>
      </w:r>
      <w:r w:rsidRPr="004F5B70">
        <w:rPr>
          <w:rFonts w:ascii="Times New Roman" w:eastAsia="Calibri" w:hAnsi="Times New Roman" w:cs="Nazanin" w:hint="cs"/>
          <w:sz w:val="19"/>
          <w:rtl/>
          <w:lang w:bidi="ar-SA"/>
        </w:rPr>
        <w:t>ي</w:t>
      </w:r>
      <w:r w:rsidRPr="004F5B70">
        <w:rPr>
          <w:rFonts w:ascii="Times New Roman" w:eastAsia="Calibri" w:hAnsi="Times New Roman" w:cs="Nazanin"/>
          <w:sz w:val="19"/>
          <w:rtl/>
          <w:lang w:bidi="ar-SA"/>
        </w:rPr>
        <w:t xml:space="preserve"> نِفر</w:t>
      </w:r>
      <w:r w:rsidRPr="004F5B70">
        <w:rPr>
          <w:rFonts w:ascii="Times New Roman" w:eastAsia="Calibri" w:hAnsi="Times New Roman" w:cs="Nazanin" w:hint="cs"/>
          <w:sz w:val="19"/>
          <w:rtl/>
          <w:lang w:bidi="ar-SA"/>
        </w:rPr>
        <w:t>ي</w:t>
      </w:r>
      <w:r w:rsidRPr="004F5B70">
        <w:rPr>
          <w:rFonts w:ascii="Times New Roman" w:eastAsia="Calibri" w:hAnsi="Times New Roman" w:cs="Nazanin" w:hint="eastAsia"/>
          <w:sz w:val="19"/>
          <w:rtl/>
          <w:lang w:bidi="ar-SA"/>
        </w:rPr>
        <w:t>ت</w:t>
      </w:r>
      <w:r w:rsidRPr="004F5B70">
        <w:rPr>
          <w:rFonts w:ascii="Times New Roman" w:eastAsia="Calibri" w:hAnsi="Times New Roman" w:cs="Nazanin"/>
          <w:sz w:val="19"/>
          <w:rtl/>
          <w:lang w:bidi="ar-SA"/>
        </w:rPr>
        <w:t xml:space="preserve"> لوپوس"</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2789"/>
        <w:gridCol w:w="2879"/>
        <w:gridCol w:w="3403"/>
      </w:tblGrid>
      <w:tr w:rsidR="00FE6AB2" w:rsidRPr="006404BB" w14:paraId="6447F407" w14:textId="77777777" w:rsidTr="00DA0EB5">
        <w:trPr>
          <w:trHeight w:val="698"/>
          <w:jc w:val="center"/>
        </w:trPr>
        <w:tc>
          <w:tcPr>
            <w:tcW w:w="1537" w:type="pct"/>
            <w:tcBorders>
              <w:bottom w:val="single" w:sz="4" w:space="0" w:color="auto"/>
            </w:tcBorders>
            <w:shd w:val="clear" w:color="auto" w:fill="auto"/>
            <w:vAlign w:val="center"/>
          </w:tcPr>
          <w:p w14:paraId="63E3A585" w14:textId="77777777" w:rsidR="00FE6AB2" w:rsidRPr="00B4416F" w:rsidRDefault="00FE6AB2" w:rsidP="006A124B">
            <w:pPr>
              <w:spacing w:line="440" w:lineRule="exact"/>
              <w:jc w:val="center"/>
              <w:rPr>
                <w:rFonts w:ascii="Times New Roman" w:hAnsi="Times New Roman" w:cs="Nazanin"/>
                <w:b/>
                <w:bCs/>
                <w:sz w:val="17"/>
                <w:szCs w:val="19"/>
                <w:rtl/>
                <w:lang w:bidi="ar-SA"/>
              </w:rPr>
            </w:pPr>
            <w:r w:rsidRPr="00B4416F">
              <w:rPr>
                <w:rFonts w:ascii="Times New Roman" w:hAnsi="Times New Roman" w:cs="Nazanin"/>
                <w:b/>
                <w:bCs/>
                <w:sz w:val="17"/>
                <w:szCs w:val="19"/>
                <w:rtl/>
                <w:lang w:bidi="ar-SA"/>
              </w:rPr>
              <w:t>درصد</w:t>
            </w:r>
          </w:p>
        </w:tc>
        <w:tc>
          <w:tcPr>
            <w:tcW w:w="1587" w:type="pct"/>
            <w:tcBorders>
              <w:bottom w:val="single" w:sz="4" w:space="0" w:color="auto"/>
            </w:tcBorders>
            <w:shd w:val="clear" w:color="auto" w:fill="auto"/>
            <w:vAlign w:val="center"/>
          </w:tcPr>
          <w:p w14:paraId="2F51D40E" w14:textId="77777777" w:rsidR="00FE6AB2" w:rsidRPr="00B4416F" w:rsidRDefault="00FE6AB2" w:rsidP="006A124B">
            <w:pPr>
              <w:spacing w:line="440" w:lineRule="exact"/>
              <w:jc w:val="center"/>
              <w:rPr>
                <w:rFonts w:ascii="Times New Roman" w:hAnsi="Times New Roman" w:cs="Nazanin"/>
                <w:b/>
                <w:bCs/>
                <w:sz w:val="17"/>
                <w:szCs w:val="19"/>
                <w:rtl/>
                <w:lang w:bidi="ar-SA"/>
              </w:rPr>
            </w:pPr>
            <w:r w:rsidRPr="00B4416F">
              <w:rPr>
                <w:rFonts w:ascii="Times New Roman" w:hAnsi="Times New Roman" w:cs="Nazanin"/>
                <w:b/>
                <w:bCs/>
                <w:sz w:val="17"/>
                <w:szCs w:val="19"/>
                <w:rtl/>
                <w:lang w:bidi="ar-SA"/>
              </w:rPr>
              <w:t>تعداد ب</w:t>
            </w:r>
            <w:r w:rsidRPr="00B4416F">
              <w:rPr>
                <w:rFonts w:ascii="Times New Roman" w:hAnsi="Times New Roman" w:cs="Nazanin" w:hint="cs"/>
                <w:b/>
                <w:bCs/>
                <w:sz w:val="17"/>
                <w:szCs w:val="19"/>
                <w:rtl/>
                <w:lang w:bidi="ar-SA"/>
              </w:rPr>
              <w:t>ي</w:t>
            </w:r>
            <w:r w:rsidRPr="00B4416F">
              <w:rPr>
                <w:rFonts w:ascii="Times New Roman" w:hAnsi="Times New Roman" w:cs="Nazanin" w:hint="eastAsia"/>
                <w:b/>
                <w:bCs/>
                <w:sz w:val="17"/>
                <w:szCs w:val="19"/>
                <w:rtl/>
                <w:lang w:bidi="ar-SA"/>
              </w:rPr>
              <w:t>وپس</w:t>
            </w:r>
            <w:r w:rsidRPr="00B4416F">
              <w:rPr>
                <w:rFonts w:ascii="Times New Roman" w:hAnsi="Times New Roman" w:cs="Nazanin" w:hint="cs"/>
                <w:b/>
                <w:bCs/>
                <w:sz w:val="17"/>
                <w:szCs w:val="19"/>
                <w:rtl/>
                <w:lang w:bidi="ar-SA"/>
              </w:rPr>
              <w:t>ي‌</w:t>
            </w:r>
            <w:r w:rsidRPr="00B4416F">
              <w:rPr>
                <w:rFonts w:ascii="Times New Roman" w:hAnsi="Times New Roman" w:cs="Nazanin" w:hint="eastAsia"/>
                <w:b/>
                <w:bCs/>
                <w:sz w:val="17"/>
                <w:szCs w:val="19"/>
                <w:rtl/>
                <w:lang w:bidi="ar-SA"/>
              </w:rPr>
              <w:t>ها</w:t>
            </w:r>
          </w:p>
        </w:tc>
        <w:tc>
          <w:tcPr>
            <w:tcW w:w="1876" w:type="pct"/>
            <w:tcBorders>
              <w:bottom w:val="single" w:sz="4" w:space="0" w:color="auto"/>
            </w:tcBorders>
            <w:shd w:val="clear" w:color="auto" w:fill="auto"/>
            <w:vAlign w:val="center"/>
          </w:tcPr>
          <w:p w14:paraId="7140F6C6" w14:textId="77777777" w:rsidR="00FE6AB2" w:rsidRPr="00B4416F" w:rsidRDefault="00FE6AB2" w:rsidP="006A124B">
            <w:pPr>
              <w:spacing w:line="440" w:lineRule="exact"/>
              <w:jc w:val="center"/>
              <w:rPr>
                <w:rFonts w:ascii="Times New Roman" w:hAnsi="Times New Roman" w:cs="Nazanin"/>
                <w:b/>
                <w:bCs/>
                <w:sz w:val="17"/>
                <w:szCs w:val="19"/>
                <w:rtl/>
                <w:lang w:bidi="ar-SA"/>
              </w:rPr>
            </w:pPr>
            <w:r w:rsidRPr="00B4416F">
              <w:rPr>
                <w:rFonts w:ascii="Times New Roman" w:hAnsi="Times New Roman" w:cs="Nazanin"/>
                <w:b/>
                <w:bCs/>
                <w:sz w:val="17"/>
                <w:szCs w:val="19"/>
                <w:rtl/>
                <w:lang w:bidi="ar-SA"/>
              </w:rPr>
              <w:t>تشخ</w:t>
            </w:r>
            <w:r w:rsidRPr="00B4416F">
              <w:rPr>
                <w:rFonts w:ascii="Times New Roman" w:hAnsi="Times New Roman" w:cs="Nazanin" w:hint="cs"/>
                <w:b/>
                <w:bCs/>
                <w:sz w:val="17"/>
                <w:szCs w:val="19"/>
                <w:rtl/>
                <w:lang w:bidi="ar-SA"/>
              </w:rPr>
              <w:t>ي</w:t>
            </w:r>
            <w:r w:rsidRPr="00B4416F">
              <w:rPr>
                <w:rFonts w:ascii="Times New Roman" w:hAnsi="Times New Roman" w:cs="Nazanin" w:hint="eastAsia"/>
                <w:b/>
                <w:bCs/>
                <w:sz w:val="17"/>
                <w:szCs w:val="19"/>
                <w:rtl/>
                <w:lang w:bidi="ar-SA"/>
              </w:rPr>
              <w:t>ص</w:t>
            </w:r>
          </w:p>
        </w:tc>
      </w:tr>
      <w:tr w:rsidR="00FE6AB2" w:rsidRPr="006404BB" w14:paraId="5D20149A" w14:textId="77777777" w:rsidTr="00B4416F">
        <w:trPr>
          <w:jc w:val="center"/>
        </w:trPr>
        <w:tc>
          <w:tcPr>
            <w:tcW w:w="1537" w:type="pct"/>
            <w:tcBorders>
              <w:bottom w:val="nil"/>
            </w:tcBorders>
            <w:shd w:val="clear" w:color="auto" w:fill="auto"/>
            <w:vAlign w:val="center"/>
          </w:tcPr>
          <w:p w14:paraId="3769922D" w14:textId="77777777" w:rsidR="00FE6AB2" w:rsidRPr="006404BB" w:rsidRDefault="00FE6AB2" w:rsidP="006A124B">
            <w:pPr>
              <w:spacing w:line="440" w:lineRule="exact"/>
              <w:jc w:val="center"/>
              <w:rPr>
                <w:rFonts w:ascii="Times New Roman" w:hAnsi="Times New Roman" w:cs="Nazanin"/>
                <w:sz w:val="17"/>
                <w:szCs w:val="19"/>
                <w:rtl/>
              </w:rPr>
            </w:pPr>
            <w:r w:rsidRPr="006404BB">
              <w:rPr>
                <w:rFonts w:ascii="Times New Roman" w:hAnsi="Times New Roman" w:cs="Nazanin"/>
                <w:sz w:val="17"/>
                <w:szCs w:val="19"/>
                <w:rtl/>
              </w:rPr>
              <w:t>9.85</w:t>
            </w:r>
          </w:p>
        </w:tc>
        <w:tc>
          <w:tcPr>
            <w:tcW w:w="1587" w:type="pct"/>
            <w:tcBorders>
              <w:bottom w:val="nil"/>
            </w:tcBorders>
            <w:shd w:val="clear" w:color="auto" w:fill="auto"/>
            <w:vAlign w:val="center"/>
          </w:tcPr>
          <w:p w14:paraId="681995D2" w14:textId="77777777" w:rsidR="00FE6AB2" w:rsidRPr="006404BB" w:rsidRDefault="00FE6AB2" w:rsidP="006A124B">
            <w:pPr>
              <w:spacing w:line="440" w:lineRule="exact"/>
              <w:jc w:val="center"/>
              <w:rPr>
                <w:rFonts w:ascii="Times New Roman" w:hAnsi="Times New Roman" w:cs="Nazanin"/>
                <w:sz w:val="17"/>
                <w:szCs w:val="19"/>
                <w:rtl/>
              </w:rPr>
            </w:pPr>
            <w:r w:rsidRPr="006404BB">
              <w:rPr>
                <w:rFonts w:ascii="Times New Roman" w:hAnsi="Times New Roman" w:cs="Nazanin"/>
                <w:sz w:val="17"/>
                <w:szCs w:val="19"/>
                <w:rtl/>
              </w:rPr>
              <w:t>7</w:t>
            </w:r>
          </w:p>
        </w:tc>
        <w:tc>
          <w:tcPr>
            <w:tcW w:w="1876" w:type="pct"/>
            <w:tcBorders>
              <w:bottom w:val="nil"/>
            </w:tcBorders>
            <w:shd w:val="clear" w:color="auto" w:fill="auto"/>
            <w:vAlign w:val="center"/>
          </w:tcPr>
          <w:p w14:paraId="38959273" w14:textId="77777777" w:rsidR="00FE6AB2" w:rsidRPr="006404BB" w:rsidRDefault="00FE6AB2" w:rsidP="006A124B">
            <w:pPr>
              <w:spacing w:line="440" w:lineRule="exact"/>
              <w:jc w:val="center"/>
              <w:rPr>
                <w:rFonts w:ascii="Times New Roman" w:hAnsi="Times New Roman" w:cs="Nazanin"/>
                <w:sz w:val="17"/>
                <w:szCs w:val="19"/>
              </w:rPr>
            </w:pPr>
            <w:r w:rsidRPr="006404BB">
              <w:rPr>
                <w:rFonts w:ascii="Times New Roman" w:hAnsi="Times New Roman" w:cs="Nazanin" w:hint="eastAsia"/>
                <w:sz w:val="17"/>
                <w:szCs w:val="19"/>
                <w:rtl/>
                <w:lang w:bidi="ar-SA"/>
              </w:rPr>
              <w:t>نِفر</w:t>
            </w:r>
            <w:r w:rsidRPr="006404BB">
              <w:rPr>
                <w:rFonts w:ascii="Times New Roman" w:hAnsi="Times New Roman" w:cs="Nazanin" w:hint="cs"/>
                <w:sz w:val="17"/>
                <w:szCs w:val="19"/>
                <w:rtl/>
                <w:lang w:bidi="ar-SA"/>
              </w:rPr>
              <w:t>ي</w:t>
            </w:r>
            <w:r w:rsidRPr="006404BB">
              <w:rPr>
                <w:rFonts w:ascii="Times New Roman" w:hAnsi="Times New Roman" w:cs="Nazanin" w:hint="eastAsia"/>
                <w:sz w:val="17"/>
                <w:szCs w:val="19"/>
                <w:rtl/>
                <w:lang w:bidi="ar-SA"/>
              </w:rPr>
              <w:t>ت</w:t>
            </w:r>
            <w:r w:rsidRPr="006404BB">
              <w:rPr>
                <w:rFonts w:ascii="Times New Roman" w:hAnsi="Times New Roman" w:cs="Nazanin"/>
                <w:sz w:val="17"/>
                <w:szCs w:val="19"/>
                <w:rtl/>
                <w:lang w:bidi="ar-SA"/>
              </w:rPr>
              <w:t xml:space="preserve"> لوپوس کلاس </w:t>
            </w:r>
            <w:r w:rsidRPr="006404BB">
              <w:rPr>
                <w:rFonts w:ascii="Times New Roman" w:hAnsi="Times New Roman" w:cs="Nazanin"/>
                <w:sz w:val="17"/>
                <w:szCs w:val="19"/>
                <w:rtl/>
              </w:rPr>
              <w:t>۱</w:t>
            </w:r>
          </w:p>
        </w:tc>
      </w:tr>
      <w:tr w:rsidR="00FE6AB2" w:rsidRPr="006404BB" w14:paraId="58AB0572" w14:textId="77777777" w:rsidTr="00B4416F">
        <w:trPr>
          <w:jc w:val="center"/>
        </w:trPr>
        <w:tc>
          <w:tcPr>
            <w:tcW w:w="1537" w:type="pct"/>
            <w:tcBorders>
              <w:top w:val="nil"/>
              <w:bottom w:val="nil"/>
            </w:tcBorders>
            <w:shd w:val="clear" w:color="auto" w:fill="auto"/>
            <w:vAlign w:val="center"/>
          </w:tcPr>
          <w:p w14:paraId="32C33515" w14:textId="77777777" w:rsidR="00FE6AB2" w:rsidRPr="006404BB" w:rsidRDefault="00FE6AB2" w:rsidP="006A124B">
            <w:pPr>
              <w:spacing w:line="440" w:lineRule="exact"/>
              <w:jc w:val="center"/>
              <w:rPr>
                <w:rFonts w:ascii="Times New Roman" w:hAnsi="Times New Roman" w:cs="Nazanin"/>
                <w:sz w:val="17"/>
                <w:szCs w:val="19"/>
                <w:rtl/>
              </w:rPr>
            </w:pPr>
            <w:r w:rsidRPr="006404BB">
              <w:rPr>
                <w:rFonts w:ascii="Times New Roman" w:hAnsi="Times New Roman" w:cs="Nazanin"/>
                <w:sz w:val="17"/>
                <w:szCs w:val="19"/>
                <w:rtl/>
              </w:rPr>
              <w:t>18.30</w:t>
            </w:r>
          </w:p>
        </w:tc>
        <w:tc>
          <w:tcPr>
            <w:tcW w:w="1587" w:type="pct"/>
            <w:tcBorders>
              <w:top w:val="nil"/>
              <w:bottom w:val="nil"/>
            </w:tcBorders>
            <w:shd w:val="clear" w:color="auto" w:fill="auto"/>
            <w:vAlign w:val="center"/>
          </w:tcPr>
          <w:p w14:paraId="05D83801" w14:textId="77777777" w:rsidR="00FE6AB2" w:rsidRPr="006404BB" w:rsidRDefault="00FE6AB2" w:rsidP="006A124B">
            <w:pPr>
              <w:spacing w:line="440" w:lineRule="exact"/>
              <w:jc w:val="center"/>
              <w:rPr>
                <w:rFonts w:ascii="Times New Roman" w:hAnsi="Times New Roman" w:cs="Nazanin"/>
                <w:sz w:val="17"/>
                <w:szCs w:val="19"/>
                <w:rtl/>
              </w:rPr>
            </w:pPr>
            <w:r w:rsidRPr="006404BB">
              <w:rPr>
                <w:rFonts w:ascii="Times New Roman" w:hAnsi="Times New Roman" w:cs="Nazanin"/>
                <w:sz w:val="17"/>
                <w:szCs w:val="19"/>
                <w:rtl/>
              </w:rPr>
              <w:t>13</w:t>
            </w:r>
          </w:p>
        </w:tc>
        <w:tc>
          <w:tcPr>
            <w:tcW w:w="1876" w:type="pct"/>
            <w:tcBorders>
              <w:top w:val="nil"/>
              <w:bottom w:val="nil"/>
            </w:tcBorders>
            <w:shd w:val="clear" w:color="auto" w:fill="auto"/>
            <w:vAlign w:val="center"/>
          </w:tcPr>
          <w:p w14:paraId="52E93BE1" w14:textId="77777777" w:rsidR="00FE6AB2" w:rsidRPr="006404BB" w:rsidRDefault="00FE6AB2" w:rsidP="006A124B">
            <w:pPr>
              <w:spacing w:line="440" w:lineRule="exact"/>
              <w:jc w:val="center"/>
              <w:rPr>
                <w:rFonts w:ascii="Times New Roman" w:hAnsi="Times New Roman" w:cs="Nazanin"/>
                <w:sz w:val="17"/>
                <w:szCs w:val="19"/>
              </w:rPr>
            </w:pPr>
            <w:r w:rsidRPr="006404BB">
              <w:rPr>
                <w:rFonts w:ascii="Times New Roman" w:hAnsi="Times New Roman" w:cs="Nazanin" w:hint="eastAsia"/>
                <w:sz w:val="17"/>
                <w:szCs w:val="19"/>
                <w:rtl/>
                <w:lang w:bidi="ar-SA"/>
              </w:rPr>
              <w:t>نِفر</w:t>
            </w:r>
            <w:r w:rsidRPr="006404BB">
              <w:rPr>
                <w:rFonts w:ascii="Times New Roman" w:hAnsi="Times New Roman" w:cs="Nazanin" w:hint="cs"/>
                <w:sz w:val="17"/>
                <w:szCs w:val="19"/>
                <w:rtl/>
                <w:lang w:bidi="ar-SA"/>
              </w:rPr>
              <w:t>ي</w:t>
            </w:r>
            <w:r w:rsidRPr="006404BB">
              <w:rPr>
                <w:rFonts w:ascii="Times New Roman" w:hAnsi="Times New Roman" w:cs="Nazanin" w:hint="eastAsia"/>
                <w:sz w:val="17"/>
                <w:szCs w:val="19"/>
                <w:rtl/>
                <w:lang w:bidi="ar-SA"/>
              </w:rPr>
              <w:t>ت</w:t>
            </w:r>
            <w:r w:rsidRPr="006404BB">
              <w:rPr>
                <w:rFonts w:ascii="Times New Roman" w:hAnsi="Times New Roman" w:cs="Nazanin"/>
                <w:sz w:val="17"/>
                <w:szCs w:val="19"/>
                <w:rtl/>
                <w:lang w:bidi="ar-SA"/>
              </w:rPr>
              <w:t xml:space="preserve"> لوپوس کلاس </w:t>
            </w:r>
            <w:r w:rsidRPr="006404BB">
              <w:rPr>
                <w:rFonts w:ascii="Times New Roman" w:hAnsi="Times New Roman" w:cs="Nazanin"/>
                <w:sz w:val="17"/>
                <w:szCs w:val="19"/>
                <w:rtl/>
              </w:rPr>
              <w:t>۲</w:t>
            </w:r>
          </w:p>
        </w:tc>
      </w:tr>
      <w:tr w:rsidR="00FE6AB2" w:rsidRPr="006404BB" w14:paraId="3C820283" w14:textId="77777777" w:rsidTr="00B4416F">
        <w:trPr>
          <w:jc w:val="center"/>
        </w:trPr>
        <w:tc>
          <w:tcPr>
            <w:tcW w:w="1537" w:type="pct"/>
            <w:tcBorders>
              <w:top w:val="nil"/>
              <w:bottom w:val="nil"/>
            </w:tcBorders>
            <w:shd w:val="clear" w:color="auto" w:fill="auto"/>
            <w:vAlign w:val="center"/>
          </w:tcPr>
          <w:p w14:paraId="33FCD708" w14:textId="77777777" w:rsidR="00FE6AB2" w:rsidRPr="006404BB" w:rsidRDefault="00FE6AB2" w:rsidP="006A124B">
            <w:pPr>
              <w:spacing w:line="440" w:lineRule="exact"/>
              <w:jc w:val="center"/>
              <w:rPr>
                <w:rFonts w:ascii="Times New Roman" w:hAnsi="Times New Roman" w:cs="Nazanin"/>
                <w:sz w:val="17"/>
                <w:szCs w:val="19"/>
                <w:rtl/>
              </w:rPr>
            </w:pPr>
            <w:bookmarkStart w:id="2" w:name="_Hlk82304563"/>
            <w:r w:rsidRPr="006404BB">
              <w:rPr>
                <w:rFonts w:ascii="Times New Roman" w:hAnsi="Times New Roman" w:cs="Nazanin"/>
                <w:sz w:val="17"/>
                <w:szCs w:val="19"/>
                <w:rtl/>
              </w:rPr>
              <w:t>8.45</w:t>
            </w:r>
          </w:p>
        </w:tc>
        <w:tc>
          <w:tcPr>
            <w:tcW w:w="1587" w:type="pct"/>
            <w:tcBorders>
              <w:top w:val="nil"/>
              <w:bottom w:val="nil"/>
            </w:tcBorders>
            <w:shd w:val="clear" w:color="auto" w:fill="auto"/>
            <w:vAlign w:val="center"/>
          </w:tcPr>
          <w:p w14:paraId="05D227F9" w14:textId="77777777" w:rsidR="00FE6AB2" w:rsidRPr="006404BB" w:rsidRDefault="00FE6AB2" w:rsidP="006A124B">
            <w:pPr>
              <w:spacing w:line="440" w:lineRule="exact"/>
              <w:jc w:val="center"/>
              <w:rPr>
                <w:rFonts w:ascii="Times New Roman" w:hAnsi="Times New Roman" w:cs="Nazanin"/>
                <w:sz w:val="17"/>
                <w:szCs w:val="19"/>
                <w:rtl/>
              </w:rPr>
            </w:pPr>
            <w:r w:rsidRPr="006404BB">
              <w:rPr>
                <w:rFonts w:ascii="Times New Roman" w:hAnsi="Times New Roman" w:cs="Nazanin"/>
                <w:sz w:val="17"/>
                <w:szCs w:val="19"/>
                <w:rtl/>
              </w:rPr>
              <w:t>6</w:t>
            </w:r>
          </w:p>
        </w:tc>
        <w:tc>
          <w:tcPr>
            <w:tcW w:w="1876" w:type="pct"/>
            <w:tcBorders>
              <w:top w:val="nil"/>
              <w:bottom w:val="nil"/>
            </w:tcBorders>
            <w:shd w:val="clear" w:color="auto" w:fill="auto"/>
            <w:vAlign w:val="center"/>
          </w:tcPr>
          <w:p w14:paraId="6A543BAB" w14:textId="77777777" w:rsidR="00FE6AB2" w:rsidRPr="006404BB" w:rsidRDefault="00FE6AB2" w:rsidP="006A124B">
            <w:pPr>
              <w:spacing w:line="440" w:lineRule="exact"/>
              <w:jc w:val="center"/>
              <w:rPr>
                <w:rFonts w:ascii="Times New Roman" w:hAnsi="Times New Roman" w:cs="Nazanin"/>
                <w:sz w:val="17"/>
                <w:szCs w:val="19"/>
                <w:rtl/>
                <w:lang w:bidi="ar-SA"/>
              </w:rPr>
            </w:pPr>
            <w:r w:rsidRPr="006404BB">
              <w:rPr>
                <w:rFonts w:ascii="Times New Roman" w:hAnsi="Times New Roman" w:cs="Nazanin" w:hint="eastAsia"/>
                <w:sz w:val="17"/>
                <w:szCs w:val="19"/>
                <w:rtl/>
                <w:lang w:bidi="ar-SA"/>
              </w:rPr>
              <w:t>نِفر</w:t>
            </w:r>
            <w:r w:rsidRPr="006404BB">
              <w:rPr>
                <w:rFonts w:ascii="Times New Roman" w:hAnsi="Times New Roman" w:cs="Nazanin" w:hint="cs"/>
                <w:sz w:val="17"/>
                <w:szCs w:val="19"/>
                <w:rtl/>
                <w:lang w:bidi="ar-SA"/>
              </w:rPr>
              <w:t>ي</w:t>
            </w:r>
            <w:r w:rsidRPr="006404BB">
              <w:rPr>
                <w:rFonts w:ascii="Times New Roman" w:hAnsi="Times New Roman" w:cs="Nazanin" w:hint="eastAsia"/>
                <w:sz w:val="17"/>
                <w:szCs w:val="19"/>
                <w:rtl/>
                <w:lang w:bidi="ar-SA"/>
              </w:rPr>
              <w:t>ت</w:t>
            </w:r>
            <w:r w:rsidRPr="006404BB">
              <w:rPr>
                <w:rFonts w:ascii="Times New Roman" w:hAnsi="Times New Roman" w:cs="Nazanin"/>
                <w:sz w:val="17"/>
                <w:szCs w:val="19"/>
                <w:rtl/>
                <w:lang w:bidi="ar-SA"/>
              </w:rPr>
              <w:t xml:space="preserve"> لوپوس کلاس </w:t>
            </w:r>
            <w:r w:rsidRPr="006404BB">
              <w:rPr>
                <w:rFonts w:ascii="Times New Roman" w:hAnsi="Times New Roman" w:cs="Nazanin"/>
                <w:sz w:val="17"/>
                <w:szCs w:val="19"/>
                <w:rtl/>
              </w:rPr>
              <w:t>۳</w:t>
            </w:r>
          </w:p>
        </w:tc>
      </w:tr>
      <w:tr w:rsidR="00FE6AB2" w:rsidRPr="006404BB" w14:paraId="491D5A5C" w14:textId="77777777" w:rsidTr="00B4416F">
        <w:trPr>
          <w:jc w:val="center"/>
        </w:trPr>
        <w:tc>
          <w:tcPr>
            <w:tcW w:w="1537" w:type="pct"/>
            <w:tcBorders>
              <w:top w:val="nil"/>
              <w:bottom w:val="nil"/>
            </w:tcBorders>
            <w:shd w:val="clear" w:color="auto" w:fill="auto"/>
            <w:vAlign w:val="center"/>
          </w:tcPr>
          <w:p w14:paraId="62A72AF0" w14:textId="77777777" w:rsidR="00FE6AB2" w:rsidRPr="006404BB" w:rsidRDefault="00FE6AB2" w:rsidP="006A124B">
            <w:pPr>
              <w:spacing w:line="440" w:lineRule="exact"/>
              <w:jc w:val="center"/>
              <w:rPr>
                <w:rFonts w:ascii="Times New Roman" w:hAnsi="Times New Roman" w:cs="Nazanin"/>
                <w:sz w:val="17"/>
                <w:szCs w:val="19"/>
                <w:rtl/>
              </w:rPr>
            </w:pPr>
            <w:bookmarkStart w:id="3" w:name="_Hlk82304598"/>
            <w:bookmarkEnd w:id="2"/>
            <w:r w:rsidRPr="006404BB">
              <w:rPr>
                <w:rFonts w:ascii="Times New Roman" w:hAnsi="Times New Roman" w:cs="Nazanin"/>
                <w:sz w:val="17"/>
                <w:szCs w:val="19"/>
                <w:rtl/>
              </w:rPr>
              <w:t>49.29</w:t>
            </w:r>
          </w:p>
        </w:tc>
        <w:tc>
          <w:tcPr>
            <w:tcW w:w="1587" w:type="pct"/>
            <w:tcBorders>
              <w:top w:val="nil"/>
              <w:bottom w:val="nil"/>
            </w:tcBorders>
            <w:shd w:val="clear" w:color="auto" w:fill="auto"/>
            <w:vAlign w:val="center"/>
          </w:tcPr>
          <w:p w14:paraId="422720BD" w14:textId="77777777" w:rsidR="00FE6AB2" w:rsidRPr="006404BB" w:rsidRDefault="00FE6AB2" w:rsidP="006A124B">
            <w:pPr>
              <w:spacing w:line="440" w:lineRule="exact"/>
              <w:jc w:val="center"/>
              <w:rPr>
                <w:rFonts w:ascii="Times New Roman" w:hAnsi="Times New Roman" w:cs="Nazanin"/>
                <w:sz w:val="17"/>
                <w:szCs w:val="19"/>
                <w:rtl/>
              </w:rPr>
            </w:pPr>
            <w:r w:rsidRPr="006404BB">
              <w:rPr>
                <w:rFonts w:ascii="Times New Roman" w:hAnsi="Times New Roman" w:cs="Nazanin"/>
                <w:sz w:val="17"/>
                <w:szCs w:val="19"/>
                <w:rtl/>
              </w:rPr>
              <w:t>35</w:t>
            </w:r>
          </w:p>
        </w:tc>
        <w:tc>
          <w:tcPr>
            <w:tcW w:w="1876" w:type="pct"/>
            <w:tcBorders>
              <w:top w:val="nil"/>
              <w:bottom w:val="nil"/>
            </w:tcBorders>
            <w:shd w:val="clear" w:color="auto" w:fill="auto"/>
            <w:vAlign w:val="center"/>
          </w:tcPr>
          <w:p w14:paraId="721FCD8C" w14:textId="77777777" w:rsidR="00FE6AB2" w:rsidRPr="006404BB" w:rsidRDefault="00FE6AB2" w:rsidP="006A124B">
            <w:pPr>
              <w:spacing w:line="440" w:lineRule="exact"/>
              <w:jc w:val="center"/>
              <w:rPr>
                <w:rFonts w:ascii="Times New Roman" w:hAnsi="Times New Roman" w:cs="Nazanin"/>
                <w:sz w:val="17"/>
                <w:szCs w:val="19"/>
                <w:rtl/>
                <w:lang w:bidi="ar-SA"/>
              </w:rPr>
            </w:pPr>
            <w:r w:rsidRPr="006404BB">
              <w:rPr>
                <w:rFonts w:ascii="Times New Roman" w:hAnsi="Times New Roman" w:cs="Nazanin" w:hint="eastAsia"/>
                <w:sz w:val="17"/>
                <w:szCs w:val="19"/>
                <w:rtl/>
                <w:lang w:bidi="ar-SA"/>
              </w:rPr>
              <w:t>نِفر</w:t>
            </w:r>
            <w:r w:rsidRPr="006404BB">
              <w:rPr>
                <w:rFonts w:ascii="Times New Roman" w:hAnsi="Times New Roman" w:cs="Nazanin" w:hint="cs"/>
                <w:sz w:val="17"/>
                <w:szCs w:val="19"/>
                <w:rtl/>
                <w:lang w:bidi="ar-SA"/>
              </w:rPr>
              <w:t>ي</w:t>
            </w:r>
            <w:r w:rsidRPr="006404BB">
              <w:rPr>
                <w:rFonts w:ascii="Times New Roman" w:hAnsi="Times New Roman" w:cs="Nazanin" w:hint="eastAsia"/>
                <w:sz w:val="17"/>
                <w:szCs w:val="19"/>
                <w:rtl/>
                <w:lang w:bidi="ar-SA"/>
              </w:rPr>
              <w:t>ت</w:t>
            </w:r>
            <w:r w:rsidRPr="006404BB">
              <w:rPr>
                <w:rFonts w:ascii="Times New Roman" w:hAnsi="Times New Roman" w:cs="Nazanin"/>
                <w:sz w:val="17"/>
                <w:szCs w:val="19"/>
                <w:rtl/>
                <w:lang w:bidi="ar-SA"/>
              </w:rPr>
              <w:t xml:space="preserve"> لوپوس کلاس </w:t>
            </w:r>
            <w:r w:rsidRPr="006404BB">
              <w:rPr>
                <w:rFonts w:ascii="Times New Roman" w:hAnsi="Times New Roman" w:cs="Nazanin"/>
                <w:sz w:val="17"/>
                <w:szCs w:val="19"/>
                <w:rtl/>
              </w:rPr>
              <w:t>۴</w:t>
            </w:r>
          </w:p>
        </w:tc>
      </w:tr>
      <w:bookmarkEnd w:id="3"/>
      <w:tr w:rsidR="00FE6AB2" w:rsidRPr="006404BB" w14:paraId="5391F032" w14:textId="77777777" w:rsidTr="00B4416F">
        <w:trPr>
          <w:jc w:val="center"/>
        </w:trPr>
        <w:tc>
          <w:tcPr>
            <w:tcW w:w="1537" w:type="pct"/>
            <w:tcBorders>
              <w:top w:val="nil"/>
              <w:bottom w:val="nil"/>
            </w:tcBorders>
            <w:shd w:val="clear" w:color="auto" w:fill="auto"/>
            <w:vAlign w:val="center"/>
          </w:tcPr>
          <w:p w14:paraId="062067D9" w14:textId="77777777" w:rsidR="00FE6AB2" w:rsidRPr="006404BB" w:rsidRDefault="00FE6AB2" w:rsidP="006A124B">
            <w:pPr>
              <w:spacing w:line="440" w:lineRule="exact"/>
              <w:jc w:val="center"/>
              <w:rPr>
                <w:rFonts w:ascii="Times New Roman" w:hAnsi="Times New Roman" w:cs="Nazanin"/>
                <w:sz w:val="17"/>
                <w:szCs w:val="19"/>
                <w:rtl/>
              </w:rPr>
            </w:pPr>
            <w:r w:rsidRPr="006404BB">
              <w:rPr>
                <w:rFonts w:ascii="Times New Roman" w:hAnsi="Times New Roman" w:cs="Nazanin"/>
                <w:sz w:val="17"/>
                <w:szCs w:val="19"/>
                <w:rtl/>
              </w:rPr>
              <w:t>8.45</w:t>
            </w:r>
          </w:p>
        </w:tc>
        <w:tc>
          <w:tcPr>
            <w:tcW w:w="1587" w:type="pct"/>
            <w:tcBorders>
              <w:top w:val="nil"/>
              <w:bottom w:val="nil"/>
            </w:tcBorders>
            <w:shd w:val="clear" w:color="auto" w:fill="auto"/>
            <w:vAlign w:val="center"/>
          </w:tcPr>
          <w:p w14:paraId="243C9CF1" w14:textId="77777777" w:rsidR="00FE6AB2" w:rsidRPr="006404BB" w:rsidRDefault="00FE6AB2" w:rsidP="006A124B">
            <w:pPr>
              <w:spacing w:line="440" w:lineRule="exact"/>
              <w:jc w:val="center"/>
              <w:rPr>
                <w:rFonts w:ascii="Times New Roman" w:hAnsi="Times New Roman" w:cs="Nazanin"/>
                <w:sz w:val="17"/>
                <w:szCs w:val="19"/>
                <w:rtl/>
              </w:rPr>
            </w:pPr>
            <w:r w:rsidRPr="006404BB">
              <w:rPr>
                <w:rFonts w:ascii="Times New Roman" w:hAnsi="Times New Roman" w:cs="Nazanin"/>
                <w:sz w:val="17"/>
                <w:szCs w:val="19"/>
                <w:rtl/>
              </w:rPr>
              <w:t>6</w:t>
            </w:r>
          </w:p>
        </w:tc>
        <w:tc>
          <w:tcPr>
            <w:tcW w:w="1876" w:type="pct"/>
            <w:tcBorders>
              <w:top w:val="nil"/>
              <w:bottom w:val="nil"/>
            </w:tcBorders>
            <w:shd w:val="clear" w:color="auto" w:fill="auto"/>
            <w:vAlign w:val="center"/>
          </w:tcPr>
          <w:p w14:paraId="445D8A5D" w14:textId="77777777" w:rsidR="00FE6AB2" w:rsidRPr="006404BB" w:rsidRDefault="00FE6AB2" w:rsidP="006A124B">
            <w:pPr>
              <w:spacing w:line="440" w:lineRule="exact"/>
              <w:jc w:val="center"/>
              <w:rPr>
                <w:rFonts w:ascii="Times New Roman" w:hAnsi="Times New Roman" w:cs="Nazanin"/>
                <w:sz w:val="17"/>
                <w:szCs w:val="19"/>
                <w:rtl/>
                <w:lang w:bidi="ar-SA"/>
              </w:rPr>
            </w:pPr>
            <w:r w:rsidRPr="006404BB">
              <w:rPr>
                <w:rFonts w:ascii="Times New Roman" w:hAnsi="Times New Roman" w:cs="Nazanin" w:hint="eastAsia"/>
                <w:sz w:val="17"/>
                <w:szCs w:val="19"/>
                <w:rtl/>
                <w:lang w:bidi="ar-SA"/>
              </w:rPr>
              <w:t>نِفر</w:t>
            </w:r>
            <w:r w:rsidRPr="006404BB">
              <w:rPr>
                <w:rFonts w:ascii="Times New Roman" w:hAnsi="Times New Roman" w:cs="Nazanin" w:hint="cs"/>
                <w:sz w:val="17"/>
                <w:szCs w:val="19"/>
                <w:rtl/>
                <w:lang w:bidi="ar-SA"/>
              </w:rPr>
              <w:t>ي</w:t>
            </w:r>
            <w:r w:rsidRPr="006404BB">
              <w:rPr>
                <w:rFonts w:ascii="Times New Roman" w:hAnsi="Times New Roman" w:cs="Nazanin" w:hint="eastAsia"/>
                <w:sz w:val="17"/>
                <w:szCs w:val="19"/>
                <w:rtl/>
                <w:lang w:bidi="ar-SA"/>
              </w:rPr>
              <w:t>ت</w:t>
            </w:r>
            <w:r w:rsidRPr="006404BB">
              <w:rPr>
                <w:rFonts w:ascii="Times New Roman" w:hAnsi="Times New Roman" w:cs="Nazanin"/>
                <w:sz w:val="17"/>
                <w:szCs w:val="19"/>
                <w:rtl/>
                <w:lang w:bidi="ar-SA"/>
              </w:rPr>
              <w:t xml:space="preserve"> لوپوس کلاس </w:t>
            </w:r>
            <w:r w:rsidRPr="006404BB">
              <w:rPr>
                <w:rFonts w:ascii="Times New Roman" w:hAnsi="Times New Roman" w:cs="Nazanin"/>
                <w:sz w:val="17"/>
                <w:szCs w:val="19"/>
                <w:rtl/>
              </w:rPr>
              <w:t>۵</w:t>
            </w:r>
          </w:p>
        </w:tc>
      </w:tr>
      <w:tr w:rsidR="00FE6AB2" w:rsidRPr="006404BB" w14:paraId="68965DD4" w14:textId="77777777" w:rsidTr="00B4416F">
        <w:trPr>
          <w:jc w:val="center"/>
        </w:trPr>
        <w:tc>
          <w:tcPr>
            <w:tcW w:w="1537" w:type="pct"/>
            <w:tcBorders>
              <w:top w:val="nil"/>
            </w:tcBorders>
            <w:shd w:val="clear" w:color="auto" w:fill="auto"/>
            <w:vAlign w:val="center"/>
          </w:tcPr>
          <w:p w14:paraId="20B882E9" w14:textId="77777777" w:rsidR="00FE6AB2" w:rsidRPr="006404BB" w:rsidRDefault="00FE6AB2" w:rsidP="006A124B">
            <w:pPr>
              <w:spacing w:line="440" w:lineRule="exact"/>
              <w:jc w:val="center"/>
              <w:rPr>
                <w:rFonts w:ascii="Times New Roman" w:hAnsi="Times New Roman" w:cs="Nazanin"/>
                <w:sz w:val="17"/>
                <w:szCs w:val="19"/>
                <w:rtl/>
              </w:rPr>
            </w:pPr>
            <w:r w:rsidRPr="006404BB">
              <w:rPr>
                <w:rFonts w:ascii="Times New Roman" w:hAnsi="Times New Roman" w:cs="Nazanin"/>
                <w:sz w:val="17"/>
                <w:szCs w:val="19"/>
                <w:rtl/>
              </w:rPr>
              <w:t>5.63</w:t>
            </w:r>
          </w:p>
        </w:tc>
        <w:tc>
          <w:tcPr>
            <w:tcW w:w="1587" w:type="pct"/>
            <w:tcBorders>
              <w:top w:val="nil"/>
            </w:tcBorders>
            <w:shd w:val="clear" w:color="auto" w:fill="auto"/>
            <w:vAlign w:val="center"/>
          </w:tcPr>
          <w:p w14:paraId="6182E8D4" w14:textId="77777777" w:rsidR="00FE6AB2" w:rsidRPr="006404BB" w:rsidRDefault="00FE6AB2" w:rsidP="006A124B">
            <w:pPr>
              <w:spacing w:line="440" w:lineRule="exact"/>
              <w:jc w:val="center"/>
              <w:rPr>
                <w:rFonts w:ascii="Times New Roman" w:hAnsi="Times New Roman" w:cs="Nazanin"/>
                <w:sz w:val="17"/>
                <w:szCs w:val="19"/>
                <w:rtl/>
              </w:rPr>
            </w:pPr>
            <w:r w:rsidRPr="006404BB">
              <w:rPr>
                <w:rFonts w:ascii="Times New Roman" w:hAnsi="Times New Roman" w:cs="Nazanin"/>
                <w:sz w:val="17"/>
                <w:szCs w:val="19"/>
                <w:rtl/>
              </w:rPr>
              <w:t>4</w:t>
            </w:r>
          </w:p>
        </w:tc>
        <w:tc>
          <w:tcPr>
            <w:tcW w:w="1876" w:type="pct"/>
            <w:tcBorders>
              <w:top w:val="nil"/>
            </w:tcBorders>
            <w:shd w:val="clear" w:color="auto" w:fill="auto"/>
            <w:vAlign w:val="center"/>
          </w:tcPr>
          <w:p w14:paraId="762AF217" w14:textId="77777777" w:rsidR="00FE6AB2" w:rsidRPr="006404BB" w:rsidRDefault="00FE6AB2" w:rsidP="006A124B">
            <w:pPr>
              <w:spacing w:line="440" w:lineRule="exact"/>
              <w:jc w:val="center"/>
              <w:rPr>
                <w:rFonts w:ascii="Times New Roman" w:hAnsi="Times New Roman" w:cs="Nazanin"/>
                <w:sz w:val="17"/>
                <w:szCs w:val="19"/>
                <w:rtl/>
                <w:lang w:bidi="ar-SA"/>
              </w:rPr>
            </w:pPr>
            <w:r w:rsidRPr="006404BB">
              <w:rPr>
                <w:rFonts w:ascii="Times New Roman" w:hAnsi="Times New Roman" w:cs="Nazanin" w:hint="eastAsia"/>
                <w:sz w:val="17"/>
                <w:szCs w:val="19"/>
                <w:rtl/>
                <w:lang w:bidi="ar-SA"/>
              </w:rPr>
              <w:t>نِفر</w:t>
            </w:r>
            <w:r w:rsidRPr="006404BB">
              <w:rPr>
                <w:rFonts w:ascii="Times New Roman" w:hAnsi="Times New Roman" w:cs="Nazanin" w:hint="cs"/>
                <w:sz w:val="17"/>
                <w:szCs w:val="19"/>
                <w:rtl/>
                <w:lang w:bidi="ar-SA"/>
              </w:rPr>
              <w:t>ي</w:t>
            </w:r>
            <w:r w:rsidRPr="006404BB">
              <w:rPr>
                <w:rFonts w:ascii="Times New Roman" w:hAnsi="Times New Roman" w:cs="Nazanin" w:hint="eastAsia"/>
                <w:sz w:val="17"/>
                <w:szCs w:val="19"/>
                <w:rtl/>
                <w:lang w:bidi="ar-SA"/>
              </w:rPr>
              <w:t>ت</w:t>
            </w:r>
            <w:r w:rsidRPr="006404BB">
              <w:rPr>
                <w:rFonts w:ascii="Times New Roman" w:hAnsi="Times New Roman" w:cs="Nazanin"/>
                <w:sz w:val="17"/>
                <w:szCs w:val="19"/>
                <w:rtl/>
                <w:lang w:bidi="ar-SA"/>
              </w:rPr>
              <w:t xml:space="preserve"> لوپوس کلاس </w:t>
            </w:r>
            <w:r w:rsidRPr="006404BB">
              <w:rPr>
                <w:rFonts w:ascii="Times New Roman" w:hAnsi="Times New Roman" w:cs="Nazanin"/>
                <w:sz w:val="17"/>
                <w:szCs w:val="19"/>
                <w:rtl/>
              </w:rPr>
              <w:t>۶</w:t>
            </w:r>
          </w:p>
        </w:tc>
      </w:tr>
      <w:tr w:rsidR="00FE6AB2" w:rsidRPr="006404BB" w14:paraId="34677576" w14:textId="77777777" w:rsidTr="00DA0EB5">
        <w:trPr>
          <w:trHeight w:val="583"/>
          <w:jc w:val="center"/>
        </w:trPr>
        <w:tc>
          <w:tcPr>
            <w:tcW w:w="1537" w:type="pct"/>
            <w:shd w:val="clear" w:color="auto" w:fill="auto"/>
            <w:vAlign w:val="center"/>
          </w:tcPr>
          <w:p w14:paraId="6B9A896C" w14:textId="77777777" w:rsidR="00FE6AB2" w:rsidRPr="006404BB" w:rsidRDefault="00FE6AB2" w:rsidP="006A124B">
            <w:pPr>
              <w:spacing w:line="440" w:lineRule="exact"/>
              <w:jc w:val="center"/>
              <w:rPr>
                <w:rFonts w:ascii="Times New Roman" w:hAnsi="Times New Roman" w:cs="Nazanin"/>
                <w:sz w:val="17"/>
                <w:szCs w:val="19"/>
                <w:rtl/>
              </w:rPr>
            </w:pPr>
            <w:r w:rsidRPr="006404BB">
              <w:rPr>
                <w:rFonts w:ascii="Times New Roman" w:hAnsi="Times New Roman" w:cs="Nazanin"/>
                <w:sz w:val="17"/>
                <w:szCs w:val="19"/>
                <w:rtl/>
              </w:rPr>
              <w:t>100</w:t>
            </w:r>
          </w:p>
        </w:tc>
        <w:tc>
          <w:tcPr>
            <w:tcW w:w="1587" w:type="pct"/>
            <w:shd w:val="clear" w:color="auto" w:fill="auto"/>
            <w:vAlign w:val="center"/>
          </w:tcPr>
          <w:p w14:paraId="2296D44B" w14:textId="77777777" w:rsidR="00FE6AB2" w:rsidRPr="006404BB" w:rsidRDefault="00FE6AB2" w:rsidP="006A124B">
            <w:pPr>
              <w:spacing w:line="440" w:lineRule="exact"/>
              <w:jc w:val="center"/>
              <w:rPr>
                <w:rFonts w:ascii="Times New Roman" w:hAnsi="Times New Roman" w:cs="Nazanin"/>
                <w:sz w:val="17"/>
                <w:szCs w:val="19"/>
                <w:rtl/>
              </w:rPr>
            </w:pPr>
            <w:r w:rsidRPr="006404BB">
              <w:rPr>
                <w:rFonts w:ascii="Times New Roman" w:hAnsi="Times New Roman" w:cs="Nazanin"/>
                <w:sz w:val="17"/>
                <w:szCs w:val="19"/>
                <w:rtl/>
              </w:rPr>
              <w:t>71</w:t>
            </w:r>
          </w:p>
        </w:tc>
        <w:tc>
          <w:tcPr>
            <w:tcW w:w="1876" w:type="pct"/>
            <w:shd w:val="clear" w:color="auto" w:fill="auto"/>
            <w:vAlign w:val="center"/>
          </w:tcPr>
          <w:p w14:paraId="0F5B15FE" w14:textId="77777777" w:rsidR="00FE6AB2" w:rsidRPr="006404BB" w:rsidRDefault="00FE6AB2" w:rsidP="006A124B">
            <w:pPr>
              <w:spacing w:line="440" w:lineRule="exact"/>
              <w:jc w:val="center"/>
              <w:rPr>
                <w:rFonts w:ascii="Times New Roman" w:hAnsi="Times New Roman" w:cs="Nazanin"/>
                <w:sz w:val="17"/>
                <w:szCs w:val="19"/>
                <w:vertAlign w:val="superscript"/>
              </w:rPr>
            </w:pPr>
            <w:r w:rsidRPr="006404BB">
              <w:rPr>
                <w:rFonts w:ascii="Times New Roman" w:hAnsi="Times New Roman" w:cs="Nazanin" w:hint="eastAsia"/>
                <w:sz w:val="17"/>
                <w:szCs w:val="19"/>
                <w:rtl/>
                <w:lang w:bidi="ar-SA"/>
              </w:rPr>
              <w:t>مجموع</w:t>
            </w:r>
          </w:p>
        </w:tc>
      </w:tr>
    </w:tbl>
    <w:p w14:paraId="0011EE96" w14:textId="77777777" w:rsidR="00FE6AB2" w:rsidRPr="00FE6AB2" w:rsidRDefault="00FE6AB2" w:rsidP="00A90158">
      <w:pPr>
        <w:spacing w:after="0" w:line="340" w:lineRule="exact"/>
        <w:ind w:firstLine="284"/>
        <w:jc w:val="both"/>
        <w:rPr>
          <w:rFonts w:ascii="Times New Roman" w:eastAsia="Calibri" w:hAnsi="Times New Roman" w:cs="Nazanin"/>
          <w:sz w:val="19"/>
          <w:rtl/>
          <w:lang w:bidi="ar-SA"/>
        </w:rPr>
      </w:pPr>
    </w:p>
    <w:p w14:paraId="65852F10" w14:textId="77777777" w:rsidR="00266690" w:rsidRDefault="00266690" w:rsidP="00A90158">
      <w:pPr>
        <w:spacing w:after="0" w:line="340" w:lineRule="exact"/>
        <w:ind w:firstLine="284"/>
        <w:jc w:val="both"/>
        <w:rPr>
          <w:rFonts w:ascii="Times New Roman" w:eastAsia="Calibri" w:hAnsi="Times New Roman" w:cs="Nazanin"/>
          <w:sz w:val="19"/>
          <w:rtl/>
          <w:lang w:bidi="ar-SA"/>
        </w:rPr>
        <w:sectPr w:rsidR="00266690" w:rsidSect="00373F5F">
          <w:footnotePr>
            <w:numRestart w:val="eachSect"/>
          </w:footnotePr>
          <w:type w:val="continuous"/>
          <w:pgSz w:w="12191" w:h="16727" w:code="9"/>
          <w:pgMar w:top="1418" w:right="1418" w:bottom="1701" w:left="1418" w:header="709" w:footer="709" w:gutter="284"/>
          <w:cols w:space="709"/>
          <w:titlePg/>
          <w:bidi/>
          <w:docGrid w:linePitch="360"/>
        </w:sectPr>
      </w:pPr>
    </w:p>
    <w:p w14:paraId="4AFAA53E" w14:textId="3390FF23" w:rsidR="00FE6AB2" w:rsidRPr="00FE6AB2" w:rsidRDefault="00FE6AB2" w:rsidP="00A90158">
      <w:pPr>
        <w:spacing w:after="0" w:line="340" w:lineRule="exact"/>
        <w:ind w:firstLine="284"/>
        <w:jc w:val="both"/>
        <w:rPr>
          <w:rFonts w:ascii="Times New Roman" w:eastAsia="Calibri" w:hAnsi="Times New Roman" w:cs="Nazanin"/>
          <w:sz w:val="19"/>
          <w:rtl/>
          <w:lang w:bidi="ar-SA"/>
        </w:rPr>
      </w:pPr>
      <w:r w:rsidRPr="00FE6AB2">
        <w:rPr>
          <w:rFonts w:ascii="Times New Roman" w:eastAsia="Calibri" w:hAnsi="Times New Roman" w:cs="Nazanin"/>
          <w:sz w:val="19"/>
          <w:rtl/>
          <w:lang w:bidi="ar-SA"/>
        </w:rPr>
        <w:t>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گلومرول</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غ</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راختصاص</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33.4</w:t>
      </w:r>
      <w:r w:rsidR="00F309C8">
        <w:rPr>
          <w:rFonts w:ascii="Times New Roman" w:eastAsia="Calibri" w:hAnsi="Times New Roman" w:cs="Nazanin"/>
          <w:sz w:val="19"/>
          <w:rtl/>
          <w:lang w:bidi="ar-SA"/>
        </w:rPr>
        <w:t>درصد</w:t>
      </w:r>
      <w:r w:rsidRPr="00FE6AB2">
        <w:rPr>
          <w:rFonts w:ascii="Times New Roman" w:eastAsia="Calibri" w:hAnsi="Times New Roman" w:cs="Nazanin"/>
          <w:sz w:val="19"/>
          <w:rtl/>
          <w:lang w:bidi="ar-SA"/>
        </w:rPr>
        <w:t xml:space="preserve"> از کل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گلومرول</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را شامل م</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شدند</w:t>
      </w:r>
      <w:r w:rsidRPr="00FE6AB2">
        <w:rPr>
          <w:rFonts w:ascii="Times New Roman" w:eastAsia="Calibri" w:hAnsi="Times New Roman" w:cs="Nazanin"/>
          <w:sz w:val="19"/>
          <w:rtl/>
          <w:lang w:bidi="ar-SA"/>
        </w:rPr>
        <w:t xml:space="preserve"> که 175 مورد بود. همچن</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00F41F96">
        <w:rPr>
          <w:rFonts w:ascii="Times New Roman" w:eastAsia="Calibri" w:hAnsi="Times New Roman" w:cs="Nazanin" w:hint="eastAsia"/>
          <w:sz w:val="19"/>
          <w:rtl/>
          <w:lang w:bidi="ar-SA"/>
        </w:rPr>
        <w:t xml:space="preserve">، </w:t>
      </w:r>
      <w:r w:rsidRPr="00FE6AB2">
        <w:rPr>
          <w:rFonts w:ascii="Times New Roman" w:eastAsia="Calibri" w:hAnsi="Times New Roman" w:cs="Nazanin"/>
          <w:sz w:val="19"/>
          <w:rtl/>
          <w:lang w:bidi="ar-SA"/>
        </w:rPr>
        <w:t>شا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ع‌تر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افته</w:t>
      </w:r>
      <w:r w:rsidRPr="00FE6AB2">
        <w:rPr>
          <w:rFonts w:ascii="Times New Roman" w:eastAsia="Calibri" w:hAnsi="Times New Roman" w:cs="Nazanin"/>
          <w:sz w:val="19"/>
          <w:rtl/>
          <w:lang w:bidi="ar-SA"/>
        </w:rPr>
        <w:t xml:space="preserve"> در 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گروه</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افزا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ش</w:t>
      </w:r>
      <w:r w:rsidRPr="00FE6AB2">
        <w:rPr>
          <w:rFonts w:ascii="Times New Roman" w:eastAsia="Calibri" w:hAnsi="Times New Roman" w:cs="Nazanin"/>
          <w:sz w:val="19"/>
          <w:rtl/>
          <w:lang w:bidi="ar-SA"/>
        </w:rPr>
        <w:t xml:space="preserve"> سلول‌ها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مزانش</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مال</w:t>
      </w:r>
      <w:r w:rsidRPr="00FE6AB2">
        <w:rPr>
          <w:rFonts w:ascii="Times New Roman" w:eastAsia="Calibri" w:hAnsi="Times New Roman" w:cs="Nazanin"/>
          <w:sz w:val="19"/>
          <w:rtl/>
          <w:lang w:bidi="ar-SA"/>
        </w:rPr>
        <w:t xml:space="preserve"> سگمانتال با 164 مورد (93.7</w:t>
      </w:r>
      <w:r w:rsidR="00F309C8">
        <w:rPr>
          <w:rFonts w:ascii="Times New Roman" w:eastAsia="Calibri" w:hAnsi="Times New Roman" w:cs="Nazanin"/>
          <w:sz w:val="19"/>
          <w:rtl/>
          <w:lang w:bidi="ar-SA"/>
        </w:rPr>
        <w:t>درصد</w:t>
      </w:r>
      <w:r w:rsidRPr="00FE6AB2">
        <w:rPr>
          <w:rFonts w:ascii="Times New Roman" w:eastAsia="Calibri" w:hAnsi="Times New Roman" w:cs="Nazanin"/>
          <w:sz w:val="19"/>
          <w:rtl/>
          <w:lang w:bidi="ar-SA"/>
        </w:rPr>
        <w:t>) بود. علاوه بر 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00F41F96">
        <w:rPr>
          <w:rFonts w:ascii="Times New Roman" w:eastAsia="Calibri" w:hAnsi="Times New Roman" w:cs="Nazanin" w:hint="eastAsia"/>
          <w:sz w:val="19"/>
          <w:rtl/>
          <w:lang w:bidi="ar-SA"/>
        </w:rPr>
        <w:t xml:space="preserve">، </w:t>
      </w:r>
      <w:r w:rsidRPr="00FE6AB2">
        <w:rPr>
          <w:rFonts w:ascii="Times New Roman" w:eastAsia="Calibri" w:hAnsi="Times New Roman" w:cs="Nazanin"/>
          <w:sz w:val="19"/>
          <w:rtl/>
          <w:lang w:bidi="ar-SA"/>
        </w:rPr>
        <w:t>10 مورد اسکلروز کامل (5.7</w:t>
      </w:r>
      <w:r w:rsidR="00F309C8">
        <w:rPr>
          <w:rFonts w:ascii="Times New Roman" w:eastAsia="Calibri" w:hAnsi="Times New Roman" w:cs="Nazanin"/>
          <w:sz w:val="19"/>
          <w:rtl/>
          <w:lang w:bidi="ar-SA"/>
        </w:rPr>
        <w:t>درصد</w:t>
      </w:r>
      <w:r w:rsidRPr="00FE6AB2">
        <w:rPr>
          <w:rFonts w:ascii="Times New Roman" w:eastAsia="Calibri" w:hAnsi="Times New Roman" w:cs="Nazanin"/>
          <w:sz w:val="19"/>
          <w:rtl/>
          <w:lang w:bidi="ar-SA"/>
        </w:rPr>
        <w:t xml:space="preserve">) و </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ک</w:t>
      </w:r>
      <w:r w:rsidRPr="00FE6AB2">
        <w:rPr>
          <w:rFonts w:ascii="Times New Roman" w:eastAsia="Calibri" w:hAnsi="Times New Roman" w:cs="Nazanin"/>
          <w:sz w:val="19"/>
          <w:rtl/>
          <w:lang w:bidi="ar-SA"/>
        </w:rPr>
        <w:t xml:space="preserve"> مورد گلومرولونفر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کانون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(0.5</w:t>
      </w:r>
      <w:r w:rsidR="00F309C8">
        <w:rPr>
          <w:rFonts w:ascii="Times New Roman" w:eastAsia="Calibri" w:hAnsi="Times New Roman" w:cs="Nazanin"/>
          <w:sz w:val="19"/>
          <w:rtl/>
          <w:lang w:bidi="ar-SA"/>
        </w:rPr>
        <w:t>درصد</w:t>
      </w:r>
      <w:r w:rsidRPr="00FE6AB2">
        <w:rPr>
          <w:rFonts w:ascii="Times New Roman" w:eastAsia="Calibri" w:hAnsi="Times New Roman" w:cs="Nazanin"/>
          <w:sz w:val="19"/>
          <w:rtl/>
          <w:lang w:bidi="ar-SA"/>
        </w:rPr>
        <w:t>) ن</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ز</w:t>
      </w:r>
      <w:r w:rsidRPr="00FE6AB2">
        <w:rPr>
          <w:rFonts w:ascii="Times New Roman" w:eastAsia="Calibri" w:hAnsi="Times New Roman" w:cs="Nazanin"/>
          <w:sz w:val="19"/>
          <w:rtl/>
          <w:lang w:bidi="ar-SA"/>
        </w:rPr>
        <w:t xml:space="preserve"> در 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گروه قرار داشتند</w:t>
      </w:r>
      <w:r w:rsidRPr="00FE6AB2">
        <w:rPr>
          <w:rFonts w:ascii="Times New Roman" w:eastAsia="Calibri" w:hAnsi="Times New Roman" w:cs="Nazanin"/>
          <w:sz w:val="19"/>
          <w:lang w:bidi="ar-SA"/>
        </w:rPr>
        <w:t>.</w:t>
      </w:r>
    </w:p>
    <w:p w14:paraId="0CA21092" w14:textId="01C47D83" w:rsidR="00FE6AB2" w:rsidRPr="00FE6AB2" w:rsidRDefault="00FE6AB2" w:rsidP="00A90158">
      <w:pPr>
        <w:spacing w:after="0" w:line="340" w:lineRule="exact"/>
        <w:ind w:firstLine="284"/>
        <w:jc w:val="both"/>
        <w:rPr>
          <w:rFonts w:ascii="Times New Roman" w:eastAsia="Calibri" w:hAnsi="Times New Roman" w:cs="Nazanin"/>
          <w:sz w:val="19"/>
          <w:rtl/>
          <w:lang w:bidi="ar-SA"/>
        </w:rPr>
      </w:pPr>
      <w:r w:rsidRPr="00FE6AB2">
        <w:rPr>
          <w:rFonts w:ascii="Times New Roman" w:eastAsia="Calibri" w:hAnsi="Times New Roman" w:cs="Nazanin" w:hint="eastAsia"/>
          <w:sz w:val="19"/>
          <w:rtl/>
          <w:lang w:bidi="ar-SA"/>
        </w:rPr>
        <w:t>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نفرون‌ها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ت</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وبولوا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نتراست</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ش</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ال</w:t>
      </w:r>
      <w:r w:rsidRPr="00FE6AB2">
        <w:rPr>
          <w:rFonts w:ascii="Times New Roman" w:eastAsia="Calibri" w:hAnsi="Times New Roman" w:cs="Nazanin"/>
          <w:sz w:val="19"/>
          <w:rtl/>
          <w:lang w:bidi="ar-SA"/>
        </w:rPr>
        <w:t xml:space="preserve"> 17.1</w:t>
      </w:r>
      <w:r w:rsidR="00F309C8">
        <w:rPr>
          <w:rFonts w:ascii="Times New Roman" w:eastAsia="Calibri" w:hAnsi="Times New Roman" w:cs="Nazanin"/>
          <w:sz w:val="19"/>
          <w:rtl/>
          <w:lang w:bidi="ar-SA"/>
        </w:rPr>
        <w:t>درصد</w:t>
      </w:r>
      <w:r w:rsidRPr="00FE6AB2">
        <w:rPr>
          <w:rFonts w:ascii="Times New Roman" w:eastAsia="Calibri" w:hAnsi="Times New Roman" w:cs="Nazanin"/>
          <w:sz w:val="19"/>
          <w:rtl/>
          <w:lang w:bidi="ar-SA"/>
        </w:rPr>
        <w:t xml:space="preserve"> از نمونه‌ها را تشک</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ل</w:t>
      </w:r>
      <w:r w:rsidRPr="00FE6AB2">
        <w:rPr>
          <w:rFonts w:ascii="Times New Roman" w:eastAsia="Calibri" w:hAnsi="Times New Roman" w:cs="Nazanin"/>
          <w:sz w:val="19"/>
          <w:rtl/>
          <w:lang w:bidi="ar-SA"/>
        </w:rPr>
        <w:t xml:space="preserve"> م</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دادند</w:t>
      </w:r>
      <w:r w:rsidRPr="00FE6AB2">
        <w:rPr>
          <w:rFonts w:ascii="Times New Roman" w:eastAsia="Calibri" w:hAnsi="Times New Roman" w:cs="Nazanin"/>
          <w:sz w:val="19"/>
          <w:rtl/>
          <w:lang w:bidi="ar-SA"/>
        </w:rPr>
        <w:t xml:space="preserve"> که 166 مورد بود. از م</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ان</w:t>
      </w:r>
      <w:r w:rsidRPr="00FE6AB2">
        <w:rPr>
          <w:rFonts w:ascii="Times New Roman" w:eastAsia="Calibri" w:hAnsi="Times New Roman" w:cs="Nazanin"/>
          <w:sz w:val="19"/>
          <w:rtl/>
          <w:lang w:bidi="ar-SA"/>
        </w:rPr>
        <w:t xml:space="preserve"> </w:t>
      </w:r>
      <w:r w:rsidR="00336F46">
        <w:rPr>
          <w:rFonts w:ascii="Times New Roman" w:eastAsia="Calibri" w:hAnsi="Times New Roman" w:cs="Nazanin"/>
          <w:sz w:val="19"/>
          <w:rtl/>
          <w:lang w:bidi="ar-SA"/>
        </w:rPr>
        <w:t>آن‌ها</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آتروف</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ت</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وبولار</w:t>
      </w:r>
      <w:r w:rsidRPr="00FE6AB2">
        <w:rPr>
          <w:rFonts w:ascii="Times New Roman" w:eastAsia="Calibri" w:hAnsi="Times New Roman" w:cs="Nazanin"/>
          <w:sz w:val="19"/>
          <w:rtl/>
          <w:lang w:bidi="ar-SA"/>
        </w:rPr>
        <w:t xml:space="preserve"> شا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ع‌تر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افته</w:t>
      </w:r>
      <w:r w:rsidRPr="00FE6AB2">
        <w:rPr>
          <w:rFonts w:ascii="Times New Roman" w:eastAsia="Calibri" w:hAnsi="Times New Roman" w:cs="Nazanin"/>
          <w:sz w:val="19"/>
          <w:rtl/>
          <w:lang w:bidi="ar-SA"/>
        </w:rPr>
        <w:t xml:space="preserve"> بود که 51 مورد (30.7</w:t>
      </w:r>
      <w:r w:rsidR="00F309C8">
        <w:rPr>
          <w:rFonts w:ascii="Times New Roman" w:eastAsia="Calibri" w:hAnsi="Times New Roman" w:cs="Nazanin"/>
          <w:sz w:val="19"/>
          <w:rtl/>
          <w:lang w:bidi="ar-SA"/>
        </w:rPr>
        <w:t>درصد</w:t>
      </w:r>
      <w:r w:rsidRPr="00FE6AB2">
        <w:rPr>
          <w:rFonts w:ascii="Times New Roman" w:eastAsia="Calibri" w:hAnsi="Times New Roman" w:cs="Nazanin"/>
          <w:sz w:val="19"/>
          <w:rtl/>
          <w:lang w:bidi="ar-SA"/>
        </w:rPr>
        <w:t>) را شامل م</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شد</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افته‌ها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بعد</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شامل نفر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نتراست</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ش</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ال</w:t>
      </w:r>
      <w:r w:rsidRPr="00FE6AB2">
        <w:rPr>
          <w:rFonts w:ascii="Times New Roman" w:eastAsia="Calibri" w:hAnsi="Times New Roman" w:cs="Nazanin"/>
          <w:sz w:val="19"/>
          <w:rtl/>
          <w:lang w:bidi="ar-SA"/>
        </w:rPr>
        <w:t xml:space="preserve"> با 42 مورد (25.3</w:t>
      </w:r>
      <w:r w:rsidR="00F309C8">
        <w:rPr>
          <w:rFonts w:ascii="Times New Roman" w:eastAsia="Calibri" w:hAnsi="Times New Roman" w:cs="Nazanin"/>
          <w:sz w:val="19"/>
          <w:rtl/>
          <w:lang w:bidi="ar-SA"/>
        </w:rPr>
        <w:t>درصد</w:t>
      </w:r>
      <w:r w:rsidRPr="00FE6AB2">
        <w:rPr>
          <w:rFonts w:ascii="Times New Roman" w:eastAsia="Calibri" w:hAnsi="Times New Roman" w:cs="Nazanin"/>
          <w:sz w:val="19"/>
          <w:rtl/>
          <w:lang w:bidi="ar-SA"/>
        </w:rPr>
        <w:t>)</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سلول‌ها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التهاب</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eastAsia"/>
          <w:sz w:val="19"/>
          <w:rtl/>
          <w:lang w:bidi="ar-SA"/>
        </w:rPr>
        <w:t>مونونوکلئار</w:t>
      </w:r>
      <w:r w:rsidRPr="00FE6AB2">
        <w:rPr>
          <w:rFonts w:ascii="Times New Roman" w:eastAsia="Calibri" w:hAnsi="Times New Roman" w:cs="Nazanin"/>
          <w:sz w:val="19"/>
          <w:rtl/>
          <w:lang w:bidi="ar-SA"/>
        </w:rPr>
        <w:t xml:space="preserve"> 27 مورد (16.2</w:t>
      </w:r>
      <w:r w:rsidR="00F309C8">
        <w:rPr>
          <w:rFonts w:ascii="Times New Roman" w:eastAsia="Calibri" w:hAnsi="Times New Roman" w:cs="Nazanin"/>
          <w:sz w:val="19"/>
          <w:rtl/>
          <w:lang w:bidi="ar-SA"/>
        </w:rPr>
        <w:t>درصد</w:t>
      </w:r>
      <w:r w:rsidRPr="00FE6AB2">
        <w:rPr>
          <w:rFonts w:ascii="Times New Roman" w:eastAsia="Calibri" w:hAnsi="Times New Roman" w:cs="Nazanin"/>
          <w:sz w:val="19"/>
          <w:rtl/>
          <w:lang w:bidi="ar-SA"/>
        </w:rPr>
        <w:t>)</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التهاب کانون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17 مورد (10.2</w:t>
      </w:r>
      <w:r w:rsidR="00F309C8">
        <w:rPr>
          <w:rFonts w:ascii="Times New Roman" w:eastAsia="Calibri" w:hAnsi="Times New Roman" w:cs="Nazanin"/>
          <w:sz w:val="19"/>
          <w:rtl/>
          <w:lang w:bidi="ar-SA"/>
        </w:rPr>
        <w:t>درصد</w:t>
      </w:r>
      <w:r w:rsidRPr="00FE6AB2">
        <w:rPr>
          <w:rFonts w:ascii="Times New Roman" w:eastAsia="Calibri" w:hAnsi="Times New Roman" w:cs="Nazanin"/>
          <w:sz w:val="19"/>
          <w:rtl/>
          <w:lang w:bidi="ar-SA"/>
        </w:rPr>
        <w:t>)</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نکروز ت</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وبولار</w:t>
      </w:r>
      <w:r w:rsidRPr="00FE6AB2">
        <w:rPr>
          <w:rFonts w:ascii="Times New Roman" w:eastAsia="Calibri" w:hAnsi="Times New Roman" w:cs="Nazanin"/>
          <w:sz w:val="19"/>
          <w:rtl/>
          <w:lang w:bidi="ar-SA"/>
        </w:rPr>
        <w:t xml:space="preserve"> 13 مورد (7.8</w:t>
      </w:r>
      <w:r w:rsidR="00F309C8">
        <w:rPr>
          <w:rFonts w:ascii="Times New Roman" w:eastAsia="Calibri" w:hAnsi="Times New Roman" w:cs="Nazanin"/>
          <w:sz w:val="19"/>
          <w:rtl/>
          <w:lang w:bidi="ar-SA"/>
        </w:rPr>
        <w:t>درصد</w:t>
      </w:r>
      <w:r w:rsidRPr="00FE6AB2">
        <w:rPr>
          <w:rFonts w:ascii="Times New Roman" w:eastAsia="Calibri" w:hAnsi="Times New Roman" w:cs="Nazanin"/>
          <w:sz w:val="19"/>
          <w:rtl/>
          <w:lang w:bidi="ar-SA"/>
        </w:rPr>
        <w:t>)</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نفروپات</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کست 10 مورد (6</w:t>
      </w:r>
      <w:r w:rsidR="00F309C8">
        <w:rPr>
          <w:rFonts w:ascii="Times New Roman" w:eastAsia="Calibri" w:hAnsi="Times New Roman" w:cs="Nazanin"/>
          <w:sz w:val="19"/>
          <w:rtl/>
          <w:lang w:bidi="ar-SA"/>
        </w:rPr>
        <w:t>درصد</w:t>
      </w:r>
      <w:r w:rsidRPr="00FE6AB2">
        <w:rPr>
          <w:rFonts w:ascii="Times New Roman" w:eastAsia="Calibri" w:hAnsi="Times New Roman" w:cs="Nazanin"/>
          <w:sz w:val="19"/>
          <w:rtl/>
          <w:lang w:bidi="ar-SA"/>
        </w:rPr>
        <w:t>) و در نها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پ</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رونفر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با 6 مورد (3.6</w:t>
      </w:r>
      <w:r w:rsidR="00F309C8">
        <w:rPr>
          <w:rFonts w:ascii="Times New Roman" w:eastAsia="Calibri" w:hAnsi="Times New Roman" w:cs="Nazanin"/>
          <w:sz w:val="19"/>
          <w:rtl/>
          <w:lang w:bidi="ar-SA"/>
        </w:rPr>
        <w:t>درصد</w:t>
      </w:r>
      <w:r w:rsidRPr="00FE6AB2">
        <w:rPr>
          <w:rFonts w:ascii="Times New Roman" w:eastAsia="Calibri" w:hAnsi="Times New Roman" w:cs="Nazanin"/>
          <w:sz w:val="19"/>
          <w:rtl/>
          <w:lang w:bidi="ar-SA"/>
        </w:rPr>
        <w:t>) بودند که فراوان</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بعد</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را تشک</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ل</w:t>
      </w:r>
      <w:r w:rsidRPr="00FE6AB2">
        <w:rPr>
          <w:rFonts w:ascii="Times New Roman" w:eastAsia="Calibri" w:hAnsi="Times New Roman" w:cs="Nazanin"/>
          <w:sz w:val="19"/>
          <w:rtl/>
          <w:lang w:bidi="ar-SA"/>
        </w:rPr>
        <w:t xml:space="preserve"> م</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دادند</w:t>
      </w:r>
      <w:r w:rsidRPr="00FE6AB2">
        <w:rPr>
          <w:rFonts w:ascii="Times New Roman" w:eastAsia="Calibri" w:hAnsi="Times New Roman" w:cs="Nazanin"/>
          <w:sz w:val="19"/>
          <w:lang w:bidi="ar-SA"/>
        </w:rPr>
        <w:t>.</w:t>
      </w:r>
    </w:p>
    <w:p w14:paraId="1CB0AB5B" w14:textId="51C0EF20" w:rsidR="00FE6AB2" w:rsidRPr="00FE6AB2" w:rsidRDefault="00FE6AB2" w:rsidP="00A44831">
      <w:pPr>
        <w:spacing w:after="0" w:line="340" w:lineRule="exact"/>
        <w:ind w:firstLine="284"/>
        <w:jc w:val="both"/>
        <w:rPr>
          <w:rFonts w:ascii="Times New Roman" w:eastAsia="Calibri" w:hAnsi="Times New Roman" w:cs="Nazanin"/>
          <w:sz w:val="19"/>
          <w:rtl/>
          <w:lang w:bidi="ar-SA"/>
        </w:rPr>
      </w:pPr>
      <w:r w:rsidRPr="00FE6AB2">
        <w:rPr>
          <w:rFonts w:ascii="Times New Roman" w:eastAsia="Calibri" w:hAnsi="Times New Roman" w:cs="Nazanin" w:hint="eastAsia"/>
          <w:sz w:val="19"/>
          <w:rtl/>
          <w:lang w:bidi="ar-SA"/>
        </w:rPr>
        <w:t>در</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ا</w:t>
      </w:r>
      <w:r w:rsidR="00F41F96">
        <w:rPr>
          <w:rFonts w:ascii="Times New Roman" w:eastAsia="Calibri" w:hAnsi="Times New Roman" w:cs="Nazanin" w:hint="cs"/>
          <w:sz w:val="19"/>
          <w:rtl/>
          <w:lang w:bidi="ar-SA"/>
        </w:rPr>
        <w:t>ي</w:t>
      </w:r>
      <w:r w:rsidRPr="00FE6AB2">
        <w:rPr>
          <w:rFonts w:ascii="Times New Roman" w:eastAsia="Calibri" w:hAnsi="Times New Roman" w:cs="Nazanin" w:hint="cs"/>
          <w:sz w:val="19"/>
          <w:rtl/>
          <w:lang w:bidi="ar-SA"/>
        </w:rPr>
        <w:t>ن مطالعه</w:t>
      </w:r>
      <w:r w:rsidRPr="00FE6AB2">
        <w:rPr>
          <w:rFonts w:ascii="Times New Roman" w:eastAsia="Calibri" w:hAnsi="Times New Roman" w:cs="Nazanin"/>
          <w:sz w:val="19"/>
          <w:rtl/>
          <w:lang w:bidi="ar-SA"/>
        </w:rPr>
        <w:t xml:space="preserve"> 4 مورد (0.4</w:t>
      </w:r>
      <w:r w:rsidR="00F309C8">
        <w:rPr>
          <w:rFonts w:ascii="Times New Roman" w:eastAsia="Calibri" w:hAnsi="Times New Roman" w:cs="Nazanin"/>
          <w:sz w:val="19"/>
          <w:rtl/>
          <w:lang w:bidi="ar-SA"/>
        </w:rPr>
        <w:t>درصد</w:t>
      </w:r>
      <w:r w:rsidRPr="00FE6AB2">
        <w:rPr>
          <w:rFonts w:ascii="Times New Roman" w:eastAsia="Calibri" w:hAnsi="Times New Roman" w:cs="Nazanin"/>
          <w:sz w:val="19"/>
          <w:rtl/>
          <w:lang w:bidi="ar-SA"/>
        </w:rPr>
        <w:t>)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عروق</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ثبت شد. 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w:t>
      </w:r>
      <w:r w:rsidR="00266690">
        <w:rPr>
          <w:rFonts w:ascii="Times New Roman" w:eastAsia="Calibri" w:hAnsi="Times New Roman" w:cs="Nazanin"/>
          <w:sz w:val="19"/>
          <w:rtl/>
          <w:lang w:bidi="ar-SA"/>
        </w:rPr>
        <w:br w:type="column"/>
      </w:r>
      <w:r w:rsidRPr="00FE6AB2">
        <w:rPr>
          <w:rFonts w:ascii="Times New Roman" w:eastAsia="Calibri" w:hAnsi="Times New Roman" w:cs="Nazanin"/>
          <w:sz w:val="19"/>
          <w:rtl/>
          <w:lang w:bidi="ar-SA"/>
        </w:rPr>
        <w:t>گروه شامل 3 مورد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عروق</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کل</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و</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و </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ک</w:t>
      </w:r>
      <w:r w:rsidRPr="00FE6AB2">
        <w:rPr>
          <w:rFonts w:ascii="Times New Roman" w:eastAsia="Calibri" w:hAnsi="Times New Roman" w:cs="Nazanin"/>
          <w:sz w:val="19"/>
          <w:rtl/>
          <w:lang w:bidi="ar-SA"/>
        </w:rPr>
        <w:t xml:space="preserve"> مورد م</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کروآنژ</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وپات</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ترومبوت</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ک</w:t>
      </w:r>
      <w:r w:rsidRPr="00FE6AB2">
        <w:rPr>
          <w:rFonts w:ascii="Times New Roman" w:eastAsia="Calibri" w:hAnsi="Times New Roman" w:cs="Nazanin"/>
          <w:sz w:val="19"/>
          <w:rtl/>
          <w:lang w:bidi="ar-SA"/>
        </w:rPr>
        <w:t xml:space="preserve"> بود</w:t>
      </w:r>
      <w:r w:rsidRPr="00FE6AB2">
        <w:rPr>
          <w:rFonts w:ascii="Times New Roman" w:eastAsia="Calibri" w:hAnsi="Times New Roman" w:cs="Nazanin"/>
          <w:sz w:val="19"/>
          <w:lang w:bidi="ar-SA"/>
        </w:rPr>
        <w:t>.</w:t>
      </w:r>
      <w:r w:rsidR="00A44831">
        <w:rPr>
          <w:rFonts w:ascii="Times New Roman" w:eastAsia="Calibri" w:hAnsi="Times New Roman" w:cs="Nazanin" w:hint="cs"/>
          <w:sz w:val="19"/>
          <w:rtl/>
          <w:lang w:bidi="ar-SA"/>
        </w:rPr>
        <w:t xml:space="preserve"> </w:t>
      </w:r>
      <w:r w:rsidRPr="00FE6AB2">
        <w:rPr>
          <w:rFonts w:ascii="Times New Roman" w:eastAsia="Calibri" w:hAnsi="Times New Roman" w:cs="Nazanin" w:hint="eastAsia"/>
          <w:sz w:val="19"/>
          <w:rtl/>
          <w:lang w:bidi="ar-SA"/>
        </w:rPr>
        <w:t>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پس از پ</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وند</w:t>
      </w:r>
      <w:r w:rsidRPr="00FE6AB2">
        <w:rPr>
          <w:rFonts w:ascii="Times New Roman" w:eastAsia="Calibri" w:hAnsi="Times New Roman" w:cs="Nazanin"/>
          <w:sz w:val="19"/>
          <w:rtl/>
          <w:lang w:bidi="ar-SA"/>
        </w:rPr>
        <w:t xml:space="preserve"> ن</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ز</w:t>
      </w:r>
      <w:r w:rsidRPr="00FE6AB2">
        <w:rPr>
          <w:rFonts w:ascii="Times New Roman" w:eastAsia="Calibri" w:hAnsi="Times New Roman" w:cs="Nazanin"/>
          <w:sz w:val="19"/>
          <w:rtl/>
          <w:lang w:bidi="ar-SA"/>
        </w:rPr>
        <w:t xml:space="preserve"> 17.6</w:t>
      </w:r>
      <w:r w:rsidR="00F309C8">
        <w:rPr>
          <w:rFonts w:ascii="Times New Roman" w:eastAsia="Calibri" w:hAnsi="Times New Roman" w:cs="Nazanin"/>
          <w:sz w:val="19"/>
          <w:rtl/>
          <w:lang w:bidi="ar-SA"/>
        </w:rPr>
        <w:t>درصد</w:t>
      </w:r>
      <w:r w:rsidRPr="00FE6AB2">
        <w:rPr>
          <w:rFonts w:ascii="Times New Roman" w:eastAsia="Calibri" w:hAnsi="Times New Roman" w:cs="Nazanin"/>
          <w:sz w:val="19"/>
          <w:rtl/>
          <w:lang w:bidi="ar-SA"/>
        </w:rPr>
        <w:t xml:space="preserve"> از کل </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افته‌ها</w:t>
      </w:r>
      <w:r w:rsidRPr="00FE6AB2">
        <w:rPr>
          <w:rFonts w:ascii="Times New Roman" w:eastAsia="Calibri" w:hAnsi="Times New Roman" w:cs="Nazanin"/>
          <w:sz w:val="19"/>
          <w:rtl/>
          <w:lang w:bidi="ar-SA"/>
        </w:rPr>
        <w:t xml:space="preserve"> را تشک</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ل</w:t>
      </w:r>
      <w:r w:rsidRPr="00FE6AB2">
        <w:rPr>
          <w:rFonts w:ascii="Times New Roman" w:eastAsia="Calibri" w:hAnsi="Times New Roman" w:cs="Nazanin"/>
          <w:sz w:val="19"/>
          <w:rtl/>
          <w:lang w:bidi="ar-SA"/>
        </w:rPr>
        <w:t xml:space="preserve"> م</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دادند</w:t>
      </w:r>
      <w:r w:rsidRPr="00FE6AB2">
        <w:rPr>
          <w:rFonts w:ascii="Times New Roman" w:eastAsia="Calibri" w:hAnsi="Times New Roman" w:cs="Nazanin"/>
          <w:sz w:val="19"/>
          <w:rtl/>
          <w:lang w:bidi="ar-SA"/>
        </w:rPr>
        <w:t xml:space="preserve"> که 171 مورد بود. از م</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ان</w:t>
      </w:r>
      <w:r w:rsidRPr="00FE6AB2">
        <w:rPr>
          <w:rFonts w:ascii="Times New Roman" w:eastAsia="Calibri" w:hAnsi="Times New Roman" w:cs="Nazanin"/>
          <w:sz w:val="19"/>
          <w:rtl/>
          <w:lang w:bidi="ar-SA"/>
        </w:rPr>
        <w:t xml:space="preserve"> 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موارد</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نفروپات</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مزمن آلواگرافت شا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ع‌تر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افته</w:t>
      </w:r>
      <w:r w:rsidRPr="00FE6AB2">
        <w:rPr>
          <w:rFonts w:ascii="Times New Roman" w:eastAsia="Calibri" w:hAnsi="Times New Roman" w:cs="Nazanin"/>
          <w:sz w:val="19"/>
          <w:rtl/>
          <w:lang w:bidi="ar-SA"/>
        </w:rPr>
        <w:t xml:space="preserve"> بود که 58 مورد (33.9</w:t>
      </w:r>
      <w:r w:rsidR="00F309C8">
        <w:rPr>
          <w:rFonts w:ascii="Times New Roman" w:eastAsia="Calibri" w:hAnsi="Times New Roman" w:cs="Nazanin"/>
          <w:sz w:val="19"/>
          <w:rtl/>
          <w:lang w:bidi="ar-SA"/>
        </w:rPr>
        <w:t>درصد</w:t>
      </w:r>
      <w:r w:rsidRPr="00FE6AB2">
        <w:rPr>
          <w:rFonts w:ascii="Times New Roman" w:eastAsia="Calibri" w:hAnsi="Times New Roman" w:cs="Nazanin"/>
          <w:sz w:val="19"/>
          <w:rtl/>
          <w:lang w:bidi="ar-SA"/>
        </w:rPr>
        <w:t>) را شامل م</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شد</w:t>
      </w:r>
      <w:r w:rsidRPr="00FE6AB2">
        <w:rPr>
          <w:rFonts w:ascii="Times New Roman" w:eastAsia="Calibri" w:hAnsi="Times New Roman" w:cs="Nazanin"/>
          <w:sz w:val="19"/>
          <w:rtl/>
          <w:lang w:bidi="ar-SA"/>
        </w:rPr>
        <w:t>. فراوان</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بعد</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شامل رد پ</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وند</w:t>
      </w:r>
      <w:r w:rsidRPr="00FE6AB2">
        <w:rPr>
          <w:rFonts w:ascii="Times New Roman" w:eastAsia="Calibri" w:hAnsi="Times New Roman" w:cs="Nazanin"/>
          <w:sz w:val="19"/>
          <w:rtl/>
          <w:lang w:bidi="ar-SA"/>
        </w:rPr>
        <w:t xml:space="preserve"> کل</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w:t>
      </w:r>
      <w:r w:rsidRPr="00FE6AB2">
        <w:rPr>
          <w:rFonts w:ascii="Times New Roman" w:eastAsia="Calibri" w:hAnsi="Times New Roman" w:cs="Nazanin"/>
          <w:sz w:val="19"/>
          <w:rtl/>
          <w:lang w:bidi="ar-SA"/>
        </w:rPr>
        <w:t xml:space="preserve"> حاد با 54 مورد (31.5</w:t>
      </w:r>
      <w:r w:rsidR="00F309C8">
        <w:rPr>
          <w:rFonts w:ascii="Times New Roman" w:eastAsia="Calibri" w:hAnsi="Times New Roman" w:cs="Nazanin"/>
          <w:sz w:val="19"/>
          <w:rtl/>
          <w:lang w:bidi="ar-SA"/>
        </w:rPr>
        <w:t>درصد</w:t>
      </w:r>
      <w:r w:rsidRPr="00FE6AB2">
        <w:rPr>
          <w:rFonts w:ascii="Times New Roman" w:eastAsia="Calibri" w:hAnsi="Times New Roman" w:cs="Nazanin"/>
          <w:sz w:val="19"/>
          <w:rtl/>
          <w:lang w:bidi="ar-SA"/>
        </w:rPr>
        <w:t>)</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رد پ</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وند</w:t>
      </w:r>
      <w:r w:rsidRPr="00FE6AB2">
        <w:rPr>
          <w:rFonts w:ascii="Times New Roman" w:eastAsia="Calibri" w:hAnsi="Times New Roman" w:cs="Nazanin"/>
          <w:sz w:val="19"/>
          <w:rtl/>
          <w:lang w:bidi="ar-SA"/>
        </w:rPr>
        <w:t xml:space="preserve"> کل</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w:t>
      </w:r>
      <w:r w:rsidRPr="00FE6AB2">
        <w:rPr>
          <w:rFonts w:ascii="Times New Roman" w:eastAsia="Calibri" w:hAnsi="Times New Roman" w:cs="Nazanin"/>
          <w:sz w:val="19"/>
          <w:rtl/>
          <w:lang w:bidi="ar-SA"/>
        </w:rPr>
        <w:t xml:space="preserve"> مز</w:t>
      </w:r>
      <w:r w:rsidRPr="00FE6AB2">
        <w:rPr>
          <w:rFonts w:ascii="Times New Roman" w:eastAsia="Calibri" w:hAnsi="Times New Roman" w:cs="Nazanin" w:hint="eastAsia"/>
          <w:sz w:val="19"/>
          <w:rtl/>
          <w:lang w:bidi="ar-SA"/>
        </w:rPr>
        <w:t>من</w:t>
      </w:r>
      <w:r w:rsidRPr="00FE6AB2">
        <w:rPr>
          <w:rFonts w:ascii="Times New Roman" w:eastAsia="Calibri" w:hAnsi="Times New Roman" w:cs="Nazanin"/>
          <w:sz w:val="19"/>
          <w:rtl/>
          <w:lang w:bidi="ar-SA"/>
        </w:rPr>
        <w:t xml:space="preserve"> با 35 مورد (20.4</w:t>
      </w:r>
      <w:r w:rsidR="00F309C8">
        <w:rPr>
          <w:rFonts w:ascii="Times New Roman" w:eastAsia="Calibri" w:hAnsi="Times New Roman" w:cs="Nazanin"/>
          <w:sz w:val="19"/>
          <w:rtl/>
          <w:lang w:bidi="ar-SA"/>
        </w:rPr>
        <w:t>درصد</w:t>
      </w:r>
      <w:r w:rsidRPr="00FE6AB2">
        <w:rPr>
          <w:rFonts w:ascii="Times New Roman" w:eastAsia="Calibri" w:hAnsi="Times New Roman" w:cs="Nazanin"/>
          <w:sz w:val="19"/>
          <w:rtl/>
          <w:lang w:bidi="ar-SA"/>
        </w:rPr>
        <w:t>) و در نها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نفروپات</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lang w:bidi="ar-SA"/>
        </w:rPr>
        <w:t xml:space="preserve"> BK </w:t>
      </w:r>
      <w:r w:rsidRPr="00FE6AB2">
        <w:rPr>
          <w:rFonts w:ascii="Times New Roman" w:eastAsia="Calibri" w:hAnsi="Times New Roman" w:cs="Nazanin"/>
          <w:sz w:val="19"/>
          <w:rtl/>
          <w:lang w:bidi="ar-SA"/>
        </w:rPr>
        <w:t>با 24 مورد (14</w:t>
      </w:r>
      <w:r w:rsidR="00F309C8">
        <w:rPr>
          <w:rFonts w:ascii="Times New Roman" w:eastAsia="Calibri" w:hAnsi="Times New Roman" w:cs="Nazanin"/>
          <w:sz w:val="19"/>
          <w:rtl/>
          <w:lang w:bidi="ar-SA"/>
        </w:rPr>
        <w:t>درصد</w:t>
      </w:r>
      <w:r w:rsidRPr="00FE6AB2">
        <w:rPr>
          <w:rFonts w:ascii="Times New Roman" w:eastAsia="Calibri" w:hAnsi="Times New Roman" w:cs="Nazanin"/>
          <w:sz w:val="19"/>
          <w:rtl/>
          <w:lang w:bidi="ar-SA"/>
        </w:rPr>
        <w:t>) بودند</w:t>
      </w:r>
      <w:r w:rsidRPr="00FE6AB2">
        <w:rPr>
          <w:rFonts w:ascii="Times New Roman" w:eastAsia="Calibri" w:hAnsi="Times New Roman" w:cs="Nazanin"/>
          <w:sz w:val="19"/>
          <w:lang w:bidi="ar-SA"/>
        </w:rPr>
        <w:t>.</w:t>
      </w:r>
    </w:p>
    <w:p w14:paraId="40AA898A" w14:textId="7629E44F" w:rsidR="00FE6AB2" w:rsidRDefault="00FE6AB2" w:rsidP="00A90158">
      <w:pPr>
        <w:spacing w:after="0" w:line="340" w:lineRule="exact"/>
        <w:ind w:firstLine="284"/>
        <w:jc w:val="both"/>
        <w:rPr>
          <w:rFonts w:ascii="Times New Roman" w:eastAsia="Calibri" w:hAnsi="Times New Roman" w:cs="Nazanin"/>
          <w:sz w:val="19"/>
          <w:lang w:bidi="ar-SA"/>
        </w:rPr>
      </w:pPr>
      <w:r w:rsidRPr="00FE6AB2">
        <w:rPr>
          <w:rFonts w:ascii="Times New Roman" w:eastAsia="Calibri" w:hAnsi="Times New Roman" w:cs="Nazanin" w:hint="eastAsia"/>
          <w:sz w:val="19"/>
          <w:rtl/>
          <w:lang w:bidi="ar-SA"/>
        </w:rPr>
        <w:t>نتا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ج</w:t>
      </w:r>
      <w:r w:rsidRPr="00FE6AB2">
        <w:rPr>
          <w:rFonts w:ascii="Times New Roman" w:eastAsia="Calibri" w:hAnsi="Times New Roman" w:cs="Nazanin"/>
          <w:sz w:val="19"/>
          <w:rtl/>
          <w:lang w:bidi="ar-SA"/>
        </w:rPr>
        <w:t xml:space="preserve"> نشان دادند که در همه چهار گروه سن</w:t>
      </w:r>
      <w:r w:rsidRPr="00FE6AB2">
        <w:rPr>
          <w:rFonts w:ascii="Times New Roman" w:eastAsia="Calibri" w:hAnsi="Times New Roman" w:cs="Nazanin" w:hint="cs"/>
          <w:sz w:val="19"/>
          <w:rtl/>
          <w:lang w:bidi="ar-SA"/>
        </w:rPr>
        <w:t>ي</w:t>
      </w:r>
      <w:r w:rsidR="00F41F96">
        <w:rPr>
          <w:rFonts w:ascii="Times New Roman" w:eastAsia="Calibri" w:hAnsi="Times New Roman" w:cs="Nazanin" w:hint="eastAsia"/>
          <w:sz w:val="19"/>
          <w:rtl/>
          <w:lang w:bidi="ar-SA"/>
        </w:rPr>
        <w:t xml:space="preserve">، </w:t>
      </w:r>
      <w:r w:rsidRPr="00FE6AB2">
        <w:rPr>
          <w:rFonts w:ascii="Times New Roman" w:eastAsia="Calibri" w:hAnsi="Times New Roman" w:cs="Nazanin"/>
          <w:sz w:val="19"/>
          <w:rtl/>
          <w:lang w:bidi="ar-SA"/>
        </w:rPr>
        <w:t>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گلومرول</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شتر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فراوان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را داشتند</w:t>
      </w:r>
      <w:r w:rsidR="00F41F96">
        <w:rPr>
          <w:rFonts w:ascii="Times New Roman" w:eastAsia="Calibri" w:hAnsi="Times New Roman" w:cs="Nazanin"/>
          <w:sz w:val="19"/>
          <w:rtl/>
          <w:lang w:bidi="ar-SA"/>
        </w:rPr>
        <w:t xml:space="preserve">، </w:t>
      </w:r>
      <w:r w:rsidR="00A02D32">
        <w:rPr>
          <w:rFonts w:ascii="Times New Roman" w:eastAsia="Calibri" w:hAnsi="Times New Roman" w:cs="Nazanin"/>
          <w:sz w:val="19"/>
          <w:rtl/>
          <w:lang w:bidi="ar-SA"/>
        </w:rPr>
        <w:t>به‌طور</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که ش</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وع</w:t>
      </w:r>
      <w:r w:rsidRPr="00FE6AB2">
        <w:rPr>
          <w:rFonts w:ascii="Times New Roman" w:eastAsia="Calibri" w:hAnsi="Times New Roman" w:cs="Nazanin"/>
          <w:sz w:val="19"/>
          <w:rtl/>
          <w:lang w:bidi="ar-SA"/>
        </w:rPr>
        <w:t xml:space="preserve"> </w:t>
      </w:r>
      <w:r w:rsidR="00336F46">
        <w:rPr>
          <w:rFonts w:ascii="Times New Roman" w:eastAsia="Calibri" w:hAnsi="Times New Roman" w:cs="Nazanin"/>
          <w:sz w:val="19"/>
          <w:rtl/>
          <w:lang w:bidi="ar-SA"/>
        </w:rPr>
        <w:t>آن‌ها</w:t>
      </w:r>
      <w:r w:rsidRPr="00FE6AB2">
        <w:rPr>
          <w:rFonts w:ascii="Times New Roman" w:eastAsia="Calibri" w:hAnsi="Times New Roman" w:cs="Nazanin"/>
          <w:sz w:val="19"/>
          <w:rtl/>
          <w:lang w:bidi="ar-SA"/>
        </w:rPr>
        <w:t xml:space="preserve"> در گروه‌ها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سن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کمتر از 20 سال</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20-39 سال</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40-59 سال و 60 سال و بالاتر به ترت</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ب</w:t>
      </w:r>
      <w:r w:rsidRPr="00FE6AB2">
        <w:rPr>
          <w:rFonts w:ascii="Times New Roman" w:eastAsia="Calibri" w:hAnsi="Times New Roman" w:cs="Nazanin"/>
          <w:sz w:val="19"/>
          <w:rtl/>
          <w:lang w:bidi="ar-SA"/>
        </w:rPr>
        <w:t xml:space="preserve"> 52 مورد (57.78</w:t>
      </w:r>
      <w:r w:rsidR="00F309C8">
        <w:rPr>
          <w:rFonts w:ascii="Times New Roman" w:eastAsia="Calibri" w:hAnsi="Times New Roman" w:cs="Nazanin"/>
          <w:sz w:val="19"/>
          <w:rtl/>
          <w:lang w:bidi="ar-SA"/>
        </w:rPr>
        <w:t>درصد</w:t>
      </w:r>
      <w:r w:rsidRPr="00FE6AB2">
        <w:rPr>
          <w:rFonts w:ascii="Times New Roman" w:eastAsia="Calibri" w:hAnsi="Times New Roman" w:cs="Nazanin"/>
          <w:sz w:val="19"/>
          <w:rtl/>
          <w:lang w:bidi="ar-SA"/>
        </w:rPr>
        <w:t>)</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203 مورد (56.38</w:t>
      </w:r>
      <w:r w:rsidR="00F309C8">
        <w:rPr>
          <w:rFonts w:ascii="Times New Roman" w:eastAsia="Calibri" w:hAnsi="Times New Roman" w:cs="Nazanin"/>
          <w:sz w:val="19"/>
          <w:rtl/>
          <w:lang w:bidi="ar-SA"/>
        </w:rPr>
        <w:t>درصد</w:t>
      </w:r>
      <w:r w:rsidRPr="00FE6AB2">
        <w:rPr>
          <w:rFonts w:ascii="Times New Roman" w:eastAsia="Calibri" w:hAnsi="Times New Roman" w:cs="Nazanin"/>
          <w:sz w:val="19"/>
          <w:rtl/>
          <w:lang w:bidi="ar-SA"/>
        </w:rPr>
        <w:t>)</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190 مورد (49.34</w:t>
      </w:r>
      <w:r w:rsidR="00F309C8">
        <w:rPr>
          <w:rFonts w:ascii="Times New Roman" w:eastAsia="Calibri" w:hAnsi="Times New Roman" w:cs="Nazanin"/>
          <w:sz w:val="19"/>
          <w:rtl/>
          <w:lang w:bidi="ar-SA"/>
        </w:rPr>
        <w:t>درصد</w:t>
      </w:r>
      <w:r w:rsidRPr="00FE6AB2">
        <w:rPr>
          <w:rFonts w:ascii="Times New Roman" w:eastAsia="Calibri" w:hAnsi="Times New Roman" w:cs="Nazanin"/>
          <w:sz w:val="19"/>
          <w:rtl/>
          <w:lang w:bidi="ar-SA"/>
        </w:rPr>
        <w:t>) و 76 مورد (57.57</w:t>
      </w:r>
      <w:r w:rsidR="00F309C8">
        <w:rPr>
          <w:rFonts w:ascii="Times New Roman" w:eastAsia="Calibri" w:hAnsi="Times New Roman" w:cs="Nazanin"/>
          <w:sz w:val="19"/>
          <w:rtl/>
          <w:lang w:bidi="ar-SA"/>
        </w:rPr>
        <w:t>درصد</w:t>
      </w:r>
      <w:r w:rsidRPr="00FE6AB2">
        <w:rPr>
          <w:rFonts w:ascii="Times New Roman" w:eastAsia="Calibri" w:hAnsi="Times New Roman" w:cs="Nazanin"/>
          <w:sz w:val="19"/>
          <w:rtl/>
          <w:lang w:bidi="ar-SA"/>
        </w:rPr>
        <w:t>) بود. 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نوع ه</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ستوپاتولوژ</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همچن</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در گروه‌ها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سن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20-39 سال و 40-59 سال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شتر</w:t>
      </w:r>
      <w:r w:rsidRPr="00FE6AB2">
        <w:rPr>
          <w:rFonts w:ascii="Times New Roman" w:eastAsia="Calibri" w:hAnsi="Times New Roman" w:cs="Nazanin"/>
          <w:sz w:val="19"/>
          <w:rtl/>
          <w:lang w:bidi="ar-SA"/>
        </w:rPr>
        <w:t xml:space="preserve"> از سا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ر</w:t>
      </w:r>
      <w:r w:rsidRPr="00FE6AB2">
        <w:rPr>
          <w:rFonts w:ascii="Times New Roman" w:eastAsia="Calibri" w:hAnsi="Times New Roman" w:cs="Nazanin"/>
          <w:sz w:val="19"/>
          <w:rtl/>
          <w:lang w:bidi="ar-SA"/>
        </w:rPr>
        <w:t xml:space="preserve"> گروه‌ها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سن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د</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ده</w:t>
      </w:r>
      <w:r w:rsidRPr="00FE6AB2">
        <w:rPr>
          <w:rFonts w:ascii="Times New Roman" w:eastAsia="Calibri" w:hAnsi="Times New Roman" w:cs="Nazanin"/>
          <w:sz w:val="19"/>
          <w:rtl/>
          <w:lang w:bidi="ar-SA"/>
        </w:rPr>
        <w:t xml:space="preserve"> م</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شود</w:t>
      </w:r>
      <w:r w:rsidRPr="00FE6AB2">
        <w:rPr>
          <w:rFonts w:ascii="Times New Roman" w:eastAsia="Calibri" w:hAnsi="Times New Roman" w:cs="Nazanin"/>
          <w:sz w:val="19"/>
          <w:rtl/>
          <w:lang w:bidi="ar-SA"/>
        </w:rPr>
        <w:t xml:space="preserve"> (جدول 3)</w:t>
      </w:r>
      <w:r w:rsidRPr="00FE6AB2">
        <w:rPr>
          <w:rFonts w:ascii="Times New Roman" w:eastAsia="Calibri" w:hAnsi="Times New Roman" w:cs="Nazanin"/>
          <w:sz w:val="19"/>
          <w:lang w:bidi="ar-SA"/>
        </w:rPr>
        <w:t>.</w:t>
      </w:r>
    </w:p>
    <w:p w14:paraId="416B7053" w14:textId="77777777" w:rsidR="00266690" w:rsidRDefault="00266690" w:rsidP="00A90158">
      <w:pPr>
        <w:spacing w:after="0" w:line="340" w:lineRule="exact"/>
        <w:ind w:firstLine="284"/>
        <w:jc w:val="both"/>
        <w:rPr>
          <w:rFonts w:ascii="Times New Roman" w:eastAsia="Calibri" w:hAnsi="Times New Roman" w:cs="Nazanin"/>
          <w:sz w:val="19"/>
          <w:rtl/>
        </w:rPr>
        <w:sectPr w:rsidR="00266690" w:rsidSect="00266690">
          <w:footnotePr>
            <w:numRestart w:val="eachSect"/>
          </w:footnotePr>
          <w:type w:val="continuous"/>
          <w:pgSz w:w="12191" w:h="16727" w:code="9"/>
          <w:pgMar w:top="1418" w:right="1418" w:bottom="1701" w:left="1418" w:header="709" w:footer="709" w:gutter="284"/>
          <w:cols w:num="2" w:space="720"/>
          <w:titlePg/>
          <w:bidi/>
          <w:docGrid w:linePitch="360"/>
        </w:sectPr>
      </w:pPr>
    </w:p>
    <w:p w14:paraId="696B57E9" w14:textId="77777777" w:rsidR="00FE6AB2" w:rsidRDefault="00FE6AB2" w:rsidP="00A90158">
      <w:pPr>
        <w:spacing w:after="0" w:line="340" w:lineRule="exact"/>
        <w:ind w:firstLine="284"/>
        <w:jc w:val="both"/>
        <w:rPr>
          <w:rFonts w:ascii="Times New Roman" w:eastAsia="Calibri" w:hAnsi="Times New Roman" w:cs="Nazanin"/>
          <w:sz w:val="19"/>
        </w:rPr>
      </w:pPr>
    </w:p>
    <w:p w14:paraId="36D12AA9" w14:textId="4C52A28A" w:rsidR="00FE6AB2" w:rsidRPr="004F5B70" w:rsidRDefault="004F5B70" w:rsidP="006404BB">
      <w:pPr>
        <w:spacing w:after="0" w:line="340" w:lineRule="exact"/>
        <w:ind w:firstLine="284"/>
        <w:jc w:val="center"/>
        <w:rPr>
          <w:rFonts w:ascii="Times New Roman" w:eastAsia="Calibri" w:hAnsi="Times New Roman" w:cs="Nazanin"/>
          <w:sz w:val="19"/>
          <w:rtl/>
          <w:lang w:bidi="ar-SA"/>
        </w:rPr>
      </w:pPr>
      <w:r w:rsidRPr="00B90C1F">
        <w:rPr>
          <w:rFonts w:ascii="Times New Roman" w:eastAsia="Calibri" w:hAnsi="Times New Roman" w:cs="Nazanin"/>
          <w:bCs/>
          <w:sz w:val="19"/>
          <w:rtl/>
          <w:lang w:bidi="ar-SA"/>
        </w:rPr>
        <w:lastRenderedPageBreak/>
        <w:t>جدول (3)</w:t>
      </w:r>
      <w:r w:rsidR="00F41F96" w:rsidRPr="00B90C1F">
        <w:rPr>
          <w:rFonts w:ascii="Times New Roman" w:eastAsia="Calibri" w:hAnsi="Times New Roman" w:cs="Nazanin"/>
          <w:bCs/>
          <w:sz w:val="19"/>
          <w:rtl/>
          <w:lang w:bidi="ar-SA"/>
        </w:rPr>
        <w:t>:</w:t>
      </w:r>
      <w:r w:rsidR="00F41F96" w:rsidRPr="004F5B70">
        <w:rPr>
          <w:rFonts w:ascii="Times New Roman" w:eastAsia="Calibri" w:hAnsi="Times New Roman" w:cs="Nazanin"/>
          <w:sz w:val="19"/>
          <w:rtl/>
          <w:lang w:bidi="ar-SA"/>
        </w:rPr>
        <w:t xml:space="preserve"> </w:t>
      </w:r>
      <w:r w:rsidR="00FE6AB2" w:rsidRPr="004F5B70">
        <w:rPr>
          <w:rFonts w:ascii="Times New Roman" w:eastAsia="Calibri" w:hAnsi="Times New Roman" w:cs="Nazanin"/>
          <w:sz w:val="19"/>
          <w:rtl/>
          <w:lang w:bidi="ar-SA"/>
        </w:rPr>
        <w:t>ط</w:t>
      </w:r>
      <w:r w:rsidR="00FE6AB2" w:rsidRPr="004F5B70">
        <w:rPr>
          <w:rFonts w:ascii="Times New Roman" w:eastAsia="Calibri" w:hAnsi="Times New Roman" w:cs="Nazanin" w:hint="cs"/>
          <w:sz w:val="19"/>
          <w:rtl/>
          <w:lang w:bidi="ar-SA"/>
        </w:rPr>
        <w:t>ي</w:t>
      </w:r>
      <w:r w:rsidR="00FE6AB2" w:rsidRPr="004F5B70">
        <w:rPr>
          <w:rFonts w:ascii="Times New Roman" w:eastAsia="Calibri" w:hAnsi="Times New Roman" w:cs="Nazanin" w:hint="eastAsia"/>
          <w:sz w:val="19"/>
          <w:rtl/>
          <w:lang w:bidi="ar-SA"/>
        </w:rPr>
        <w:t>ف</w:t>
      </w:r>
      <w:r w:rsidR="00FE6AB2" w:rsidRPr="004F5B70">
        <w:rPr>
          <w:rFonts w:ascii="Times New Roman" w:eastAsia="Calibri" w:hAnsi="Times New Roman" w:cs="Nazanin"/>
          <w:sz w:val="19"/>
          <w:rtl/>
          <w:lang w:bidi="ar-SA"/>
        </w:rPr>
        <w:t xml:space="preserve"> ب</w:t>
      </w:r>
      <w:r w:rsidR="00FE6AB2" w:rsidRPr="004F5B70">
        <w:rPr>
          <w:rFonts w:ascii="Times New Roman" w:eastAsia="Calibri" w:hAnsi="Times New Roman" w:cs="Nazanin" w:hint="cs"/>
          <w:sz w:val="19"/>
          <w:rtl/>
          <w:lang w:bidi="ar-SA"/>
        </w:rPr>
        <w:t>ي</w:t>
      </w:r>
      <w:r w:rsidR="00FE6AB2" w:rsidRPr="004F5B70">
        <w:rPr>
          <w:rFonts w:ascii="Times New Roman" w:eastAsia="Calibri" w:hAnsi="Times New Roman" w:cs="Nazanin" w:hint="eastAsia"/>
          <w:sz w:val="19"/>
          <w:rtl/>
          <w:lang w:bidi="ar-SA"/>
        </w:rPr>
        <w:t>مار</w:t>
      </w:r>
      <w:r w:rsidR="00FE6AB2" w:rsidRPr="004F5B70">
        <w:rPr>
          <w:rFonts w:ascii="Times New Roman" w:eastAsia="Calibri" w:hAnsi="Times New Roman" w:cs="Nazanin" w:hint="cs"/>
          <w:sz w:val="19"/>
          <w:rtl/>
          <w:lang w:bidi="ar-SA"/>
        </w:rPr>
        <w:t>ي‌</w:t>
      </w:r>
      <w:r w:rsidR="00FE6AB2" w:rsidRPr="004F5B70">
        <w:rPr>
          <w:rFonts w:ascii="Times New Roman" w:eastAsia="Calibri" w:hAnsi="Times New Roman" w:cs="Nazanin" w:hint="eastAsia"/>
          <w:sz w:val="19"/>
          <w:rtl/>
          <w:lang w:bidi="ar-SA"/>
        </w:rPr>
        <w:t>ها</w:t>
      </w:r>
      <w:r w:rsidR="00FE6AB2" w:rsidRPr="004F5B70">
        <w:rPr>
          <w:rFonts w:ascii="Times New Roman" w:eastAsia="Calibri" w:hAnsi="Times New Roman" w:cs="Nazanin" w:hint="cs"/>
          <w:sz w:val="19"/>
          <w:rtl/>
          <w:lang w:bidi="ar-SA"/>
        </w:rPr>
        <w:t>ي</w:t>
      </w:r>
      <w:r w:rsidR="00FE6AB2" w:rsidRPr="004F5B70">
        <w:rPr>
          <w:rFonts w:ascii="Times New Roman" w:eastAsia="Calibri" w:hAnsi="Times New Roman" w:cs="Nazanin"/>
          <w:sz w:val="19"/>
          <w:rtl/>
          <w:lang w:bidi="ar-SA"/>
        </w:rPr>
        <w:t xml:space="preserve"> کل</w:t>
      </w:r>
      <w:r w:rsidR="00FE6AB2" w:rsidRPr="004F5B70">
        <w:rPr>
          <w:rFonts w:ascii="Times New Roman" w:eastAsia="Calibri" w:hAnsi="Times New Roman" w:cs="Nazanin" w:hint="cs"/>
          <w:sz w:val="19"/>
          <w:rtl/>
          <w:lang w:bidi="ar-SA"/>
        </w:rPr>
        <w:t>ي</w:t>
      </w:r>
      <w:r w:rsidR="00FE6AB2" w:rsidRPr="004F5B70">
        <w:rPr>
          <w:rFonts w:ascii="Times New Roman" w:eastAsia="Calibri" w:hAnsi="Times New Roman" w:cs="Nazanin" w:hint="eastAsia"/>
          <w:sz w:val="19"/>
          <w:rtl/>
          <w:lang w:bidi="ar-SA"/>
        </w:rPr>
        <w:t>و</w:t>
      </w:r>
      <w:r w:rsidR="00FE6AB2" w:rsidRPr="004F5B70">
        <w:rPr>
          <w:rFonts w:ascii="Times New Roman" w:eastAsia="Calibri" w:hAnsi="Times New Roman" w:cs="Nazanin" w:hint="cs"/>
          <w:sz w:val="19"/>
          <w:rtl/>
          <w:lang w:bidi="ar-SA"/>
        </w:rPr>
        <w:t>ي</w:t>
      </w:r>
      <w:r w:rsidR="00FE6AB2" w:rsidRPr="004F5B70">
        <w:rPr>
          <w:rFonts w:ascii="Times New Roman" w:eastAsia="Calibri" w:hAnsi="Times New Roman" w:cs="Nazanin"/>
          <w:sz w:val="19"/>
          <w:rtl/>
          <w:lang w:bidi="ar-SA"/>
        </w:rPr>
        <w:t xml:space="preserve"> بر اساس گروه‌ها</w:t>
      </w:r>
      <w:r w:rsidR="00FE6AB2" w:rsidRPr="004F5B70">
        <w:rPr>
          <w:rFonts w:ascii="Times New Roman" w:eastAsia="Calibri" w:hAnsi="Times New Roman" w:cs="Nazanin" w:hint="cs"/>
          <w:sz w:val="19"/>
          <w:rtl/>
          <w:lang w:bidi="ar-SA"/>
        </w:rPr>
        <w:t>ي</w:t>
      </w:r>
      <w:r w:rsidR="00FE6AB2" w:rsidRPr="004F5B70">
        <w:rPr>
          <w:rFonts w:ascii="Times New Roman" w:eastAsia="Calibri" w:hAnsi="Times New Roman" w:cs="Nazanin"/>
          <w:sz w:val="19"/>
          <w:rtl/>
          <w:lang w:bidi="ar-SA"/>
        </w:rPr>
        <w:t xml:space="preserve"> سن</w:t>
      </w:r>
      <w:r w:rsidR="00FE6AB2" w:rsidRPr="004F5B70">
        <w:rPr>
          <w:rFonts w:ascii="Times New Roman" w:eastAsia="Calibri" w:hAnsi="Times New Roman" w:cs="Nazanin" w:hint="cs"/>
          <w:sz w:val="19"/>
          <w:rtl/>
          <w:lang w:bidi="ar-SA"/>
        </w:rPr>
        <w:t>ي</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1018"/>
        <w:gridCol w:w="709"/>
        <w:gridCol w:w="711"/>
        <w:gridCol w:w="1544"/>
        <w:gridCol w:w="1535"/>
        <w:gridCol w:w="1421"/>
        <w:gridCol w:w="2133"/>
      </w:tblGrid>
      <w:tr w:rsidR="00B4416F" w:rsidRPr="006404BB" w14:paraId="16C39855" w14:textId="77777777" w:rsidTr="00DA0EB5">
        <w:trPr>
          <w:tblHeader/>
          <w:jc w:val="center"/>
        </w:trPr>
        <w:tc>
          <w:tcPr>
            <w:tcW w:w="952" w:type="pct"/>
            <w:gridSpan w:val="2"/>
          </w:tcPr>
          <w:p w14:paraId="0E2716DA" w14:textId="77777777" w:rsidR="00B4416F" w:rsidRPr="00270B2B" w:rsidRDefault="00B4416F" w:rsidP="00DA0EB5">
            <w:pPr>
              <w:spacing w:line="440" w:lineRule="atLeast"/>
              <w:jc w:val="center"/>
              <w:rPr>
                <w:rFonts w:ascii="Times New Roman" w:hAnsi="Times New Roman" w:cs="Nazanin"/>
                <w:b/>
                <w:bCs/>
                <w:sz w:val="17"/>
                <w:szCs w:val="19"/>
                <w:rtl/>
              </w:rPr>
            </w:pPr>
          </w:p>
        </w:tc>
        <w:tc>
          <w:tcPr>
            <w:tcW w:w="4048" w:type="pct"/>
            <w:gridSpan w:val="5"/>
            <w:shd w:val="clear" w:color="auto" w:fill="auto"/>
            <w:vAlign w:val="center"/>
          </w:tcPr>
          <w:p w14:paraId="0CA450FC" w14:textId="34BF89FE" w:rsidR="00B4416F" w:rsidRPr="00270B2B" w:rsidRDefault="00B4416F" w:rsidP="00DA0EB5">
            <w:pPr>
              <w:spacing w:line="440" w:lineRule="atLeast"/>
              <w:jc w:val="center"/>
              <w:rPr>
                <w:rFonts w:ascii="Times New Roman" w:hAnsi="Times New Roman" w:cs="Nazanin"/>
                <w:b/>
                <w:bCs/>
                <w:sz w:val="17"/>
                <w:szCs w:val="19"/>
                <w:rtl/>
                <w:lang w:bidi="ar-SA"/>
              </w:rPr>
            </w:pPr>
            <w:r w:rsidRPr="00270B2B">
              <w:rPr>
                <w:rFonts w:ascii="Times New Roman" w:hAnsi="Times New Roman" w:cs="Nazanin"/>
                <w:b/>
                <w:bCs/>
                <w:sz w:val="17"/>
                <w:szCs w:val="19"/>
                <w:rtl/>
              </w:rPr>
              <w:t>گروه‌ها</w:t>
            </w:r>
            <w:r w:rsidR="000358FB">
              <w:rPr>
                <w:rFonts w:ascii="Times New Roman" w:hAnsi="Times New Roman" w:cs="Nazanin" w:hint="cs"/>
                <w:b/>
                <w:bCs/>
                <w:sz w:val="17"/>
                <w:szCs w:val="19"/>
                <w:rtl/>
              </w:rPr>
              <w:t>ي</w:t>
            </w:r>
            <w:r w:rsidRPr="00270B2B">
              <w:rPr>
                <w:rFonts w:ascii="Times New Roman" w:hAnsi="Times New Roman" w:cs="Nazanin"/>
                <w:b/>
                <w:bCs/>
                <w:sz w:val="17"/>
                <w:szCs w:val="19"/>
                <w:rtl/>
              </w:rPr>
              <w:t xml:space="preserve"> سن</w:t>
            </w:r>
            <w:r w:rsidR="000358FB">
              <w:rPr>
                <w:rFonts w:ascii="Times New Roman" w:hAnsi="Times New Roman" w:cs="Nazanin" w:hint="cs"/>
                <w:b/>
                <w:bCs/>
                <w:sz w:val="17"/>
                <w:szCs w:val="19"/>
                <w:rtl/>
              </w:rPr>
              <w:t>ي</w:t>
            </w:r>
          </w:p>
        </w:tc>
      </w:tr>
      <w:tr w:rsidR="00B4416F" w:rsidRPr="006404BB" w14:paraId="46167456" w14:textId="77777777" w:rsidTr="00DA0EB5">
        <w:trPr>
          <w:tblHeader/>
          <w:jc w:val="center"/>
        </w:trPr>
        <w:tc>
          <w:tcPr>
            <w:tcW w:w="561" w:type="pct"/>
            <w:shd w:val="clear" w:color="auto" w:fill="auto"/>
            <w:vAlign w:val="center"/>
          </w:tcPr>
          <w:p w14:paraId="68B7C4FA" w14:textId="77777777" w:rsidR="00B4416F" w:rsidRPr="00270B2B" w:rsidRDefault="00B4416F" w:rsidP="00DA0EB5">
            <w:pPr>
              <w:spacing w:line="440" w:lineRule="atLeast"/>
              <w:jc w:val="both"/>
              <w:rPr>
                <w:rFonts w:ascii="Times New Roman" w:hAnsi="Times New Roman" w:cs="Nazanin"/>
                <w:b/>
                <w:bCs/>
                <w:sz w:val="17"/>
                <w:szCs w:val="19"/>
                <w:rtl/>
              </w:rPr>
            </w:pPr>
            <w:r w:rsidRPr="00270B2B">
              <w:rPr>
                <w:rFonts w:ascii="Times New Roman" w:hAnsi="Times New Roman" w:cs="Nazanin"/>
                <w:b/>
                <w:bCs/>
                <w:sz w:val="17"/>
                <w:szCs w:val="19"/>
              </w:rPr>
              <w:t>P-value</w:t>
            </w:r>
          </w:p>
        </w:tc>
        <w:tc>
          <w:tcPr>
            <w:tcW w:w="783" w:type="pct"/>
            <w:gridSpan w:val="2"/>
            <w:tcBorders>
              <w:bottom w:val="single" w:sz="4" w:space="0" w:color="auto"/>
            </w:tcBorders>
          </w:tcPr>
          <w:p w14:paraId="6D0C8B53" w14:textId="77777777" w:rsidR="00B4416F" w:rsidRPr="00270B2B" w:rsidRDefault="00B4416F" w:rsidP="00DA0EB5">
            <w:pPr>
              <w:spacing w:line="440" w:lineRule="atLeast"/>
              <w:jc w:val="center"/>
              <w:rPr>
                <w:rFonts w:ascii="Times New Roman" w:eastAsia="Times New Roman" w:hAnsi="Times New Roman" w:cs="Nazanin"/>
                <w:b/>
                <w:bCs/>
                <w:sz w:val="17"/>
                <w:szCs w:val="19"/>
                <w:rtl/>
              </w:rPr>
            </w:pPr>
            <w:r w:rsidRPr="00270B2B">
              <w:rPr>
                <w:rFonts w:ascii="Times New Roman" w:eastAsia="Times New Roman" w:hAnsi="Times New Roman" w:cs="Nazanin" w:hint="cs"/>
                <w:b/>
                <w:bCs/>
                <w:sz w:val="17"/>
                <w:szCs w:val="19"/>
                <w:rtl/>
              </w:rPr>
              <w:t>60</w:t>
            </w:r>
            <w:r w:rsidRPr="00270B2B">
              <w:rPr>
                <w:rFonts w:ascii="Times New Roman" w:eastAsia="Times New Roman" w:hAnsi="Times New Roman" w:cs="Times New Roman"/>
                <w:b/>
                <w:bCs/>
                <w:sz w:val="17"/>
                <w:szCs w:val="19"/>
                <w:rtl/>
              </w:rPr>
              <w:t>≤</w:t>
            </w:r>
          </w:p>
        </w:tc>
        <w:tc>
          <w:tcPr>
            <w:tcW w:w="851" w:type="pct"/>
            <w:tcBorders>
              <w:bottom w:val="single" w:sz="4" w:space="0" w:color="auto"/>
            </w:tcBorders>
            <w:shd w:val="clear" w:color="auto" w:fill="auto"/>
            <w:vAlign w:val="center"/>
          </w:tcPr>
          <w:p w14:paraId="1549ED8F" w14:textId="77777777" w:rsidR="00B4416F" w:rsidRPr="00270B2B" w:rsidRDefault="00B4416F" w:rsidP="00DA0EB5">
            <w:pPr>
              <w:spacing w:line="440" w:lineRule="atLeast"/>
              <w:jc w:val="both"/>
              <w:rPr>
                <w:rFonts w:ascii="Times New Roman" w:eastAsia="Times New Roman" w:hAnsi="Times New Roman" w:cs="Nazanin"/>
                <w:b/>
                <w:bCs/>
                <w:sz w:val="17"/>
                <w:szCs w:val="19"/>
                <w:rtl/>
              </w:rPr>
            </w:pPr>
            <w:r w:rsidRPr="00270B2B">
              <w:rPr>
                <w:rFonts w:ascii="Times New Roman" w:hAnsi="Times New Roman" w:cs="Nazanin"/>
                <w:b/>
                <w:bCs/>
                <w:sz w:val="17"/>
                <w:szCs w:val="19"/>
                <w:rtl/>
              </w:rPr>
              <w:t>40-59</w:t>
            </w:r>
          </w:p>
        </w:tc>
        <w:tc>
          <w:tcPr>
            <w:tcW w:w="846" w:type="pct"/>
            <w:tcBorders>
              <w:bottom w:val="single" w:sz="4" w:space="0" w:color="auto"/>
            </w:tcBorders>
            <w:shd w:val="clear" w:color="auto" w:fill="auto"/>
            <w:vAlign w:val="center"/>
          </w:tcPr>
          <w:p w14:paraId="502B4AE9" w14:textId="77777777" w:rsidR="00B4416F" w:rsidRPr="00270B2B" w:rsidRDefault="00B4416F" w:rsidP="00DA0EB5">
            <w:pPr>
              <w:spacing w:line="440" w:lineRule="atLeast"/>
              <w:jc w:val="both"/>
              <w:rPr>
                <w:rFonts w:ascii="Times New Roman" w:eastAsia="Times New Roman" w:hAnsi="Times New Roman" w:cs="Nazanin"/>
                <w:b/>
                <w:bCs/>
                <w:sz w:val="17"/>
                <w:szCs w:val="19"/>
                <w:rtl/>
              </w:rPr>
            </w:pPr>
            <w:r w:rsidRPr="00270B2B">
              <w:rPr>
                <w:rFonts w:ascii="Times New Roman" w:hAnsi="Times New Roman" w:cs="Nazanin"/>
                <w:b/>
                <w:bCs/>
                <w:sz w:val="17"/>
                <w:szCs w:val="19"/>
                <w:rtl/>
              </w:rPr>
              <w:t>20-39</w:t>
            </w:r>
          </w:p>
        </w:tc>
        <w:tc>
          <w:tcPr>
            <w:tcW w:w="783" w:type="pct"/>
            <w:tcBorders>
              <w:bottom w:val="single" w:sz="4" w:space="0" w:color="auto"/>
            </w:tcBorders>
            <w:shd w:val="clear" w:color="auto" w:fill="auto"/>
            <w:vAlign w:val="center"/>
          </w:tcPr>
          <w:p w14:paraId="27E59CD2" w14:textId="77777777" w:rsidR="00B4416F" w:rsidRPr="00270B2B" w:rsidRDefault="00B4416F" w:rsidP="00DA0EB5">
            <w:pPr>
              <w:spacing w:line="440" w:lineRule="atLeast"/>
              <w:jc w:val="both"/>
              <w:rPr>
                <w:rFonts w:ascii="Times New Roman" w:eastAsia="Times New Roman" w:hAnsi="Times New Roman" w:cs="Nazanin"/>
                <w:b/>
                <w:bCs/>
                <w:sz w:val="17"/>
                <w:szCs w:val="19"/>
                <w:rtl/>
              </w:rPr>
            </w:pPr>
            <w:r w:rsidRPr="00270B2B">
              <w:rPr>
                <w:rFonts w:ascii="Times New Roman" w:hAnsi="Times New Roman" w:cs="Nazanin"/>
                <w:b/>
                <w:bCs/>
                <w:sz w:val="17"/>
                <w:szCs w:val="19"/>
                <w:rtl/>
              </w:rPr>
              <w:t>20</w:t>
            </w:r>
            <w:r w:rsidRPr="00270B2B">
              <w:rPr>
                <w:rFonts w:ascii="Times New Roman" w:hAnsi="Times New Roman" w:cs="Nazanin"/>
                <w:b/>
                <w:bCs/>
                <w:sz w:val="17"/>
                <w:szCs w:val="19"/>
              </w:rPr>
              <w:t>&lt;</w:t>
            </w:r>
          </w:p>
        </w:tc>
        <w:tc>
          <w:tcPr>
            <w:tcW w:w="1176" w:type="pct"/>
            <w:tcBorders>
              <w:bottom w:val="single" w:sz="4" w:space="0" w:color="auto"/>
            </w:tcBorders>
            <w:shd w:val="clear" w:color="auto" w:fill="auto"/>
            <w:vAlign w:val="center"/>
          </w:tcPr>
          <w:p w14:paraId="2EBDE567" w14:textId="77777777" w:rsidR="00B4416F" w:rsidRPr="00270B2B" w:rsidRDefault="00B4416F" w:rsidP="00DA0EB5">
            <w:pPr>
              <w:spacing w:line="440" w:lineRule="atLeast"/>
              <w:jc w:val="both"/>
              <w:rPr>
                <w:rFonts w:ascii="Times New Roman" w:hAnsi="Times New Roman" w:cs="Nazanin"/>
                <w:b/>
                <w:bCs/>
                <w:sz w:val="17"/>
                <w:szCs w:val="19"/>
                <w:rtl/>
                <w:lang w:bidi="ar-SA"/>
              </w:rPr>
            </w:pPr>
            <w:r w:rsidRPr="00270B2B">
              <w:rPr>
                <w:rFonts w:ascii="Times New Roman" w:hAnsi="Times New Roman" w:cs="Nazanin"/>
                <w:b/>
                <w:bCs/>
                <w:sz w:val="17"/>
                <w:szCs w:val="19"/>
                <w:rtl/>
                <w:lang w:bidi="ar-SA"/>
              </w:rPr>
              <w:t>تشخ</w:t>
            </w:r>
            <w:r w:rsidRPr="00270B2B">
              <w:rPr>
                <w:rFonts w:ascii="Times New Roman" w:hAnsi="Times New Roman" w:cs="Nazanin" w:hint="cs"/>
                <w:b/>
                <w:bCs/>
                <w:sz w:val="17"/>
                <w:szCs w:val="19"/>
                <w:rtl/>
                <w:lang w:bidi="ar-SA"/>
              </w:rPr>
              <w:t>ي</w:t>
            </w:r>
            <w:r w:rsidRPr="00270B2B">
              <w:rPr>
                <w:rFonts w:ascii="Times New Roman" w:hAnsi="Times New Roman" w:cs="Nazanin" w:hint="eastAsia"/>
                <w:b/>
                <w:bCs/>
                <w:sz w:val="17"/>
                <w:szCs w:val="19"/>
                <w:rtl/>
                <w:lang w:bidi="ar-SA"/>
              </w:rPr>
              <w:t>ص</w:t>
            </w:r>
          </w:p>
        </w:tc>
      </w:tr>
      <w:tr w:rsidR="00B4416F" w:rsidRPr="006404BB" w14:paraId="15F8861A" w14:textId="77777777" w:rsidTr="00F82C9E">
        <w:trPr>
          <w:jc w:val="center"/>
        </w:trPr>
        <w:tc>
          <w:tcPr>
            <w:tcW w:w="561" w:type="pct"/>
            <w:vMerge w:val="restart"/>
            <w:shd w:val="clear" w:color="auto" w:fill="auto"/>
            <w:vAlign w:val="center"/>
          </w:tcPr>
          <w:p w14:paraId="6679F1DD" w14:textId="77777777" w:rsidR="00B4416F" w:rsidRPr="006404BB" w:rsidRDefault="00B4416F" w:rsidP="00DA0EB5">
            <w:pPr>
              <w:spacing w:line="440" w:lineRule="atLeast"/>
              <w:jc w:val="both"/>
              <w:rPr>
                <w:rFonts w:ascii="Times New Roman" w:hAnsi="Times New Roman" w:cs="Nazanin"/>
                <w:sz w:val="17"/>
                <w:szCs w:val="19"/>
                <w:rtl/>
                <w:lang w:bidi="ar-SA"/>
              </w:rPr>
            </w:pPr>
            <w:r w:rsidRPr="006404BB">
              <w:rPr>
                <w:rFonts w:ascii="Times New Roman" w:hAnsi="Times New Roman" w:cs="Nazanin"/>
                <w:sz w:val="17"/>
                <w:szCs w:val="19"/>
                <w:rtl/>
              </w:rPr>
              <w:t>0.027</w:t>
            </w:r>
          </w:p>
        </w:tc>
        <w:tc>
          <w:tcPr>
            <w:tcW w:w="783" w:type="pct"/>
            <w:gridSpan w:val="2"/>
            <w:tcBorders>
              <w:bottom w:val="nil"/>
            </w:tcBorders>
            <w:vAlign w:val="center"/>
          </w:tcPr>
          <w:p w14:paraId="6F409754" w14:textId="77777777" w:rsidR="00B4416F" w:rsidRPr="007F0223" w:rsidRDefault="00B4416F" w:rsidP="00DA0EB5">
            <w:pPr>
              <w:spacing w:line="440" w:lineRule="atLeast"/>
              <w:jc w:val="center"/>
              <w:rPr>
                <w:rFonts w:ascii="Times New Roman" w:eastAsia="Times New Roman" w:hAnsi="Times New Roman" w:cs="Nazanin"/>
                <w:sz w:val="17"/>
                <w:szCs w:val="19"/>
                <w:rtl/>
              </w:rPr>
            </w:pPr>
            <w:r w:rsidRPr="007F0223">
              <w:rPr>
                <w:rFonts w:ascii="Times New Roman" w:eastAsia="Times New Roman" w:hAnsi="Times New Roman" w:cs="Nazanin"/>
                <w:sz w:val="17"/>
                <w:szCs w:val="19"/>
                <w:rtl/>
              </w:rPr>
              <w:t>۷۶ (۵۷,۵۷%)</w:t>
            </w:r>
          </w:p>
        </w:tc>
        <w:tc>
          <w:tcPr>
            <w:tcW w:w="851" w:type="pct"/>
            <w:tcBorders>
              <w:bottom w:val="nil"/>
            </w:tcBorders>
            <w:shd w:val="clear" w:color="auto" w:fill="auto"/>
            <w:vAlign w:val="center"/>
          </w:tcPr>
          <w:p w14:paraId="1BFA6EE0" w14:textId="77777777" w:rsidR="00B4416F" w:rsidRPr="006404BB" w:rsidRDefault="00B4416F" w:rsidP="00DA0EB5">
            <w:pPr>
              <w:spacing w:line="440" w:lineRule="atLeast"/>
              <w:jc w:val="both"/>
              <w:rPr>
                <w:rFonts w:ascii="Times New Roman" w:hAnsi="Times New Roman" w:cs="Nazanin"/>
                <w:sz w:val="17"/>
                <w:szCs w:val="19"/>
                <w:rtl/>
              </w:rPr>
            </w:pPr>
            <w:r w:rsidRPr="007F0223">
              <w:rPr>
                <w:rFonts w:ascii="Times New Roman" w:eastAsia="Times New Roman" w:hAnsi="Times New Roman" w:cs="Nazanin"/>
                <w:sz w:val="17"/>
                <w:szCs w:val="19"/>
                <w:rtl/>
              </w:rPr>
              <w:t>۱۹۰ (۴۹,۳۴%)</w:t>
            </w:r>
          </w:p>
        </w:tc>
        <w:tc>
          <w:tcPr>
            <w:tcW w:w="846" w:type="pct"/>
            <w:tcBorders>
              <w:bottom w:val="nil"/>
            </w:tcBorders>
            <w:shd w:val="clear" w:color="auto" w:fill="auto"/>
            <w:vAlign w:val="center"/>
          </w:tcPr>
          <w:p w14:paraId="717C3681" w14:textId="77777777" w:rsidR="00B4416F" w:rsidRPr="006404BB" w:rsidRDefault="00B4416F" w:rsidP="00DA0EB5">
            <w:pPr>
              <w:spacing w:line="440" w:lineRule="atLeast"/>
              <w:jc w:val="both"/>
              <w:rPr>
                <w:rFonts w:ascii="Times New Roman" w:hAnsi="Times New Roman" w:cs="Nazanin"/>
                <w:sz w:val="17"/>
                <w:szCs w:val="19"/>
                <w:rtl/>
              </w:rPr>
            </w:pPr>
            <w:r w:rsidRPr="007F0223">
              <w:rPr>
                <w:rFonts w:ascii="Times New Roman" w:eastAsia="Times New Roman" w:hAnsi="Times New Roman" w:cs="Nazanin"/>
                <w:sz w:val="17"/>
                <w:szCs w:val="19"/>
                <w:rtl/>
              </w:rPr>
              <w:t>۲۰۳ (۵۶,۳۸%)</w:t>
            </w:r>
          </w:p>
        </w:tc>
        <w:tc>
          <w:tcPr>
            <w:tcW w:w="783" w:type="pct"/>
            <w:tcBorders>
              <w:bottom w:val="nil"/>
            </w:tcBorders>
            <w:shd w:val="clear" w:color="auto" w:fill="auto"/>
            <w:vAlign w:val="center"/>
          </w:tcPr>
          <w:p w14:paraId="4543D65E" w14:textId="77777777" w:rsidR="00B4416F" w:rsidRPr="006404BB" w:rsidRDefault="00B4416F" w:rsidP="00DA0EB5">
            <w:pPr>
              <w:spacing w:line="440" w:lineRule="atLeast"/>
              <w:jc w:val="both"/>
              <w:rPr>
                <w:rFonts w:ascii="Times New Roman" w:hAnsi="Times New Roman" w:cs="Nazanin"/>
                <w:sz w:val="17"/>
                <w:szCs w:val="19"/>
                <w:rtl/>
              </w:rPr>
            </w:pPr>
            <w:r w:rsidRPr="007F0223">
              <w:rPr>
                <w:rFonts w:ascii="Times New Roman" w:eastAsia="Times New Roman" w:hAnsi="Times New Roman" w:cs="Nazanin"/>
                <w:sz w:val="17"/>
                <w:szCs w:val="19"/>
                <w:rtl/>
              </w:rPr>
              <w:t>۵۲ (۵۷,۷۸%)</w:t>
            </w:r>
          </w:p>
        </w:tc>
        <w:tc>
          <w:tcPr>
            <w:tcW w:w="1176" w:type="pct"/>
            <w:tcBorders>
              <w:bottom w:val="nil"/>
            </w:tcBorders>
            <w:shd w:val="clear" w:color="auto" w:fill="auto"/>
            <w:vAlign w:val="center"/>
          </w:tcPr>
          <w:p w14:paraId="5683B661" w14:textId="77777777" w:rsidR="00B4416F" w:rsidRPr="006404BB" w:rsidRDefault="00B4416F" w:rsidP="00DA0EB5">
            <w:pPr>
              <w:spacing w:line="440" w:lineRule="atLeast"/>
              <w:jc w:val="both"/>
              <w:rPr>
                <w:rFonts w:ascii="Times New Roman" w:hAnsi="Times New Roman" w:cs="Nazanin"/>
                <w:sz w:val="17"/>
                <w:szCs w:val="19"/>
              </w:rPr>
            </w:pPr>
            <w:r w:rsidRPr="006404BB">
              <w:rPr>
                <w:rFonts w:ascii="Times New Roman" w:hAnsi="Times New Roman" w:cs="Nazanin" w:hint="eastAsia"/>
                <w:sz w:val="17"/>
                <w:szCs w:val="19"/>
                <w:rtl/>
                <w:lang w:bidi="ar-SA"/>
              </w:rPr>
              <w:t>ب</w:t>
            </w:r>
            <w:r w:rsidRPr="006404BB">
              <w:rPr>
                <w:rFonts w:ascii="Times New Roman" w:hAnsi="Times New Roman" w:cs="Nazanin" w:hint="cs"/>
                <w:sz w:val="17"/>
                <w:szCs w:val="19"/>
                <w:rtl/>
                <w:lang w:bidi="ar-SA"/>
              </w:rPr>
              <w:t>ي</w:t>
            </w:r>
            <w:r w:rsidRPr="006404BB">
              <w:rPr>
                <w:rFonts w:ascii="Times New Roman" w:hAnsi="Times New Roman" w:cs="Nazanin" w:hint="eastAsia"/>
                <w:sz w:val="17"/>
                <w:szCs w:val="19"/>
                <w:rtl/>
                <w:lang w:bidi="ar-SA"/>
              </w:rPr>
              <w:t>مار</w:t>
            </w:r>
            <w:r w:rsidRPr="006404BB">
              <w:rPr>
                <w:rFonts w:ascii="Times New Roman" w:hAnsi="Times New Roman" w:cs="Nazanin" w:hint="cs"/>
                <w:sz w:val="17"/>
                <w:szCs w:val="19"/>
                <w:rtl/>
                <w:lang w:bidi="ar-SA"/>
              </w:rPr>
              <w:t>ي‌</w:t>
            </w:r>
            <w:r w:rsidRPr="006404BB">
              <w:rPr>
                <w:rFonts w:ascii="Times New Roman" w:hAnsi="Times New Roman" w:cs="Nazanin" w:hint="eastAsia"/>
                <w:sz w:val="17"/>
                <w:szCs w:val="19"/>
                <w:rtl/>
                <w:lang w:bidi="ar-SA"/>
              </w:rPr>
              <w:t>ها</w:t>
            </w:r>
            <w:r w:rsidRPr="006404BB">
              <w:rPr>
                <w:rFonts w:ascii="Times New Roman" w:hAnsi="Times New Roman" w:cs="Nazanin" w:hint="cs"/>
                <w:sz w:val="17"/>
                <w:szCs w:val="19"/>
                <w:rtl/>
                <w:lang w:bidi="ar-SA"/>
              </w:rPr>
              <w:t>ي</w:t>
            </w:r>
            <w:r w:rsidRPr="006404BB">
              <w:rPr>
                <w:rFonts w:ascii="Times New Roman" w:hAnsi="Times New Roman" w:cs="Nazanin"/>
                <w:sz w:val="17"/>
                <w:szCs w:val="19"/>
                <w:rtl/>
                <w:lang w:bidi="ar-SA"/>
              </w:rPr>
              <w:t xml:space="preserve"> گلومرول</w:t>
            </w:r>
            <w:r w:rsidRPr="006404BB">
              <w:rPr>
                <w:rFonts w:ascii="Times New Roman" w:hAnsi="Times New Roman" w:cs="Nazanin" w:hint="cs"/>
                <w:sz w:val="17"/>
                <w:szCs w:val="19"/>
                <w:rtl/>
                <w:lang w:bidi="ar-SA"/>
              </w:rPr>
              <w:t>ي</w:t>
            </w:r>
          </w:p>
        </w:tc>
      </w:tr>
      <w:tr w:rsidR="00B4416F" w:rsidRPr="006404BB" w14:paraId="3A4231E5" w14:textId="77777777" w:rsidTr="00F82C9E">
        <w:trPr>
          <w:jc w:val="center"/>
        </w:trPr>
        <w:tc>
          <w:tcPr>
            <w:tcW w:w="561" w:type="pct"/>
            <w:vMerge/>
            <w:shd w:val="clear" w:color="auto" w:fill="auto"/>
            <w:vAlign w:val="center"/>
          </w:tcPr>
          <w:p w14:paraId="7A3D4545" w14:textId="77777777" w:rsidR="00B4416F" w:rsidRPr="006404BB" w:rsidRDefault="00B4416F" w:rsidP="00DA0EB5">
            <w:pPr>
              <w:spacing w:line="440" w:lineRule="atLeast"/>
              <w:jc w:val="both"/>
              <w:rPr>
                <w:rFonts w:ascii="Times New Roman" w:hAnsi="Times New Roman" w:cs="Nazanin"/>
                <w:sz w:val="17"/>
                <w:szCs w:val="19"/>
                <w:rtl/>
                <w:lang w:bidi="ar-SA"/>
              </w:rPr>
            </w:pPr>
          </w:p>
        </w:tc>
        <w:tc>
          <w:tcPr>
            <w:tcW w:w="783" w:type="pct"/>
            <w:gridSpan w:val="2"/>
            <w:tcBorders>
              <w:top w:val="nil"/>
              <w:bottom w:val="nil"/>
            </w:tcBorders>
            <w:vAlign w:val="center"/>
          </w:tcPr>
          <w:p w14:paraId="1B976041" w14:textId="77777777" w:rsidR="00B4416F" w:rsidRPr="007F0223" w:rsidRDefault="00B4416F" w:rsidP="00DA0EB5">
            <w:pPr>
              <w:spacing w:line="440" w:lineRule="atLeast"/>
              <w:jc w:val="center"/>
              <w:rPr>
                <w:rFonts w:ascii="Times New Roman" w:eastAsia="Times New Roman" w:hAnsi="Times New Roman" w:cs="Nazanin"/>
                <w:sz w:val="17"/>
                <w:szCs w:val="19"/>
                <w:rtl/>
              </w:rPr>
            </w:pPr>
            <w:r w:rsidRPr="007F0223">
              <w:rPr>
                <w:rFonts w:ascii="Times New Roman" w:eastAsia="Times New Roman" w:hAnsi="Times New Roman" w:cs="Nazanin"/>
                <w:sz w:val="17"/>
                <w:szCs w:val="19"/>
                <w:rtl/>
              </w:rPr>
              <w:t>۲۴ (۱۸,۱۸%)</w:t>
            </w:r>
          </w:p>
        </w:tc>
        <w:tc>
          <w:tcPr>
            <w:tcW w:w="851" w:type="pct"/>
            <w:tcBorders>
              <w:top w:val="nil"/>
              <w:bottom w:val="nil"/>
            </w:tcBorders>
            <w:shd w:val="clear" w:color="auto" w:fill="auto"/>
            <w:vAlign w:val="center"/>
          </w:tcPr>
          <w:p w14:paraId="19545E94" w14:textId="77777777" w:rsidR="00B4416F" w:rsidRPr="006404BB" w:rsidRDefault="00B4416F" w:rsidP="00DA0EB5">
            <w:pPr>
              <w:spacing w:line="440" w:lineRule="atLeast"/>
              <w:jc w:val="both"/>
              <w:rPr>
                <w:rFonts w:ascii="Times New Roman" w:hAnsi="Times New Roman" w:cs="Nazanin"/>
                <w:sz w:val="17"/>
                <w:szCs w:val="19"/>
                <w:rtl/>
              </w:rPr>
            </w:pPr>
            <w:r w:rsidRPr="007F0223">
              <w:rPr>
                <w:rFonts w:ascii="Times New Roman" w:eastAsia="Times New Roman" w:hAnsi="Times New Roman" w:cs="Nazanin"/>
                <w:sz w:val="17"/>
                <w:szCs w:val="19"/>
                <w:rtl/>
              </w:rPr>
              <w:t>۶۱ (۱۵,۸۴%)</w:t>
            </w:r>
          </w:p>
        </w:tc>
        <w:tc>
          <w:tcPr>
            <w:tcW w:w="846" w:type="pct"/>
            <w:tcBorders>
              <w:top w:val="nil"/>
              <w:bottom w:val="nil"/>
            </w:tcBorders>
            <w:shd w:val="clear" w:color="auto" w:fill="auto"/>
            <w:vAlign w:val="center"/>
          </w:tcPr>
          <w:p w14:paraId="54BD19BF" w14:textId="77777777" w:rsidR="00B4416F" w:rsidRPr="006404BB" w:rsidRDefault="00B4416F" w:rsidP="00DA0EB5">
            <w:pPr>
              <w:spacing w:line="440" w:lineRule="atLeast"/>
              <w:jc w:val="both"/>
              <w:rPr>
                <w:rFonts w:ascii="Times New Roman" w:hAnsi="Times New Roman" w:cs="Nazanin"/>
                <w:sz w:val="17"/>
                <w:szCs w:val="19"/>
                <w:rtl/>
              </w:rPr>
            </w:pPr>
            <w:r w:rsidRPr="007F0223">
              <w:rPr>
                <w:rFonts w:ascii="Times New Roman" w:eastAsia="Times New Roman" w:hAnsi="Times New Roman" w:cs="Nazanin"/>
                <w:sz w:val="17"/>
                <w:szCs w:val="19"/>
                <w:rtl/>
              </w:rPr>
              <w:t>۶۹ (۱۹,۱۷%)</w:t>
            </w:r>
          </w:p>
        </w:tc>
        <w:tc>
          <w:tcPr>
            <w:tcW w:w="783" w:type="pct"/>
            <w:tcBorders>
              <w:top w:val="nil"/>
              <w:bottom w:val="nil"/>
            </w:tcBorders>
            <w:shd w:val="clear" w:color="auto" w:fill="auto"/>
            <w:vAlign w:val="center"/>
          </w:tcPr>
          <w:p w14:paraId="7591A740" w14:textId="77777777" w:rsidR="00B4416F" w:rsidRPr="006404BB" w:rsidRDefault="00B4416F" w:rsidP="00DA0EB5">
            <w:pPr>
              <w:spacing w:line="440" w:lineRule="atLeast"/>
              <w:jc w:val="both"/>
              <w:rPr>
                <w:rFonts w:ascii="Times New Roman" w:hAnsi="Times New Roman" w:cs="Nazanin"/>
                <w:sz w:val="17"/>
                <w:szCs w:val="19"/>
                <w:rtl/>
              </w:rPr>
            </w:pPr>
            <w:r w:rsidRPr="007F0223">
              <w:rPr>
                <w:rFonts w:ascii="Times New Roman" w:eastAsia="Times New Roman" w:hAnsi="Times New Roman" w:cs="Nazanin"/>
                <w:sz w:val="17"/>
                <w:szCs w:val="19"/>
                <w:rtl/>
              </w:rPr>
              <w:t>۱۲ (۱۳,۳۳%)</w:t>
            </w:r>
          </w:p>
        </w:tc>
        <w:tc>
          <w:tcPr>
            <w:tcW w:w="1176" w:type="pct"/>
            <w:tcBorders>
              <w:top w:val="nil"/>
              <w:bottom w:val="nil"/>
            </w:tcBorders>
            <w:shd w:val="clear" w:color="auto" w:fill="auto"/>
            <w:vAlign w:val="center"/>
          </w:tcPr>
          <w:p w14:paraId="6FCA2D8B" w14:textId="77777777" w:rsidR="00B4416F" w:rsidRPr="006404BB" w:rsidRDefault="00B4416F" w:rsidP="00DA0EB5">
            <w:pPr>
              <w:spacing w:line="440" w:lineRule="atLeast"/>
              <w:jc w:val="both"/>
              <w:rPr>
                <w:rFonts w:ascii="Times New Roman" w:hAnsi="Times New Roman" w:cs="Nazanin"/>
                <w:sz w:val="17"/>
                <w:szCs w:val="19"/>
                <w:rtl/>
                <w:lang w:bidi="ar-SA"/>
              </w:rPr>
            </w:pPr>
            <w:r w:rsidRPr="006404BB">
              <w:rPr>
                <w:rFonts w:ascii="Times New Roman" w:hAnsi="Times New Roman" w:cs="Nazanin" w:hint="eastAsia"/>
                <w:sz w:val="17"/>
                <w:szCs w:val="19"/>
                <w:rtl/>
                <w:lang w:bidi="ar-SA"/>
              </w:rPr>
              <w:t>نفر</w:t>
            </w:r>
            <w:r w:rsidRPr="006404BB">
              <w:rPr>
                <w:rFonts w:ascii="Times New Roman" w:hAnsi="Times New Roman" w:cs="Nazanin" w:hint="cs"/>
                <w:sz w:val="17"/>
                <w:szCs w:val="19"/>
                <w:rtl/>
                <w:lang w:bidi="ar-SA"/>
              </w:rPr>
              <w:t>ي</w:t>
            </w:r>
            <w:r w:rsidRPr="006404BB">
              <w:rPr>
                <w:rFonts w:ascii="Times New Roman" w:hAnsi="Times New Roman" w:cs="Nazanin" w:hint="eastAsia"/>
                <w:sz w:val="17"/>
                <w:szCs w:val="19"/>
                <w:rtl/>
                <w:lang w:bidi="ar-SA"/>
              </w:rPr>
              <w:t>ت</w:t>
            </w:r>
            <w:r w:rsidRPr="006404BB">
              <w:rPr>
                <w:rFonts w:ascii="Times New Roman" w:hAnsi="Times New Roman" w:cs="Nazanin"/>
                <w:sz w:val="17"/>
                <w:szCs w:val="19"/>
                <w:rtl/>
                <w:lang w:bidi="ar-SA"/>
              </w:rPr>
              <w:t xml:space="preserve"> توبولوانترست</w:t>
            </w:r>
            <w:r w:rsidRPr="006404BB">
              <w:rPr>
                <w:rFonts w:ascii="Times New Roman" w:hAnsi="Times New Roman" w:cs="Nazanin" w:hint="cs"/>
                <w:sz w:val="17"/>
                <w:szCs w:val="19"/>
                <w:rtl/>
                <w:lang w:bidi="ar-SA"/>
              </w:rPr>
              <w:t>ي</w:t>
            </w:r>
            <w:r w:rsidRPr="006404BB">
              <w:rPr>
                <w:rFonts w:ascii="Times New Roman" w:hAnsi="Times New Roman" w:cs="Nazanin" w:hint="eastAsia"/>
                <w:sz w:val="17"/>
                <w:szCs w:val="19"/>
                <w:rtl/>
                <w:lang w:bidi="ar-SA"/>
              </w:rPr>
              <w:t>ال</w:t>
            </w:r>
          </w:p>
        </w:tc>
      </w:tr>
      <w:tr w:rsidR="00B4416F" w:rsidRPr="006404BB" w14:paraId="787ABDEF" w14:textId="77777777" w:rsidTr="00F82C9E">
        <w:trPr>
          <w:jc w:val="center"/>
        </w:trPr>
        <w:tc>
          <w:tcPr>
            <w:tcW w:w="561" w:type="pct"/>
            <w:vMerge/>
            <w:shd w:val="clear" w:color="auto" w:fill="auto"/>
            <w:vAlign w:val="center"/>
          </w:tcPr>
          <w:p w14:paraId="1880F689" w14:textId="77777777" w:rsidR="00B4416F" w:rsidRPr="006404BB" w:rsidRDefault="00B4416F" w:rsidP="00DA0EB5">
            <w:pPr>
              <w:spacing w:line="440" w:lineRule="atLeast"/>
              <w:jc w:val="both"/>
              <w:rPr>
                <w:rFonts w:ascii="Times New Roman" w:hAnsi="Times New Roman" w:cs="Nazanin"/>
                <w:sz w:val="17"/>
                <w:szCs w:val="19"/>
                <w:rtl/>
                <w:lang w:bidi="ar-SA"/>
              </w:rPr>
            </w:pPr>
          </w:p>
        </w:tc>
        <w:tc>
          <w:tcPr>
            <w:tcW w:w="783" w:type="pct"/>
            <w:gridSpan w:val="2"/>
            <w:tcBorders>
              <w:top w:val="nil"/>
              <w:bottom w:val="nil"/>
            </w:tcBorders>
            <w:vAlign w:val="center"/>
          </w:tcPr>
          <w:p w14:paraId="267E9F2B" w14:textId="77777777" w:rsidR="00B4416F" w:rsidRPr="007F0223" w:rsidRDefault="00B4416F" w:rsidP="00DA0EB5">
            <w:pPr>
              <w:spacing w:line="440" w:lineRule="atLeast"/>
              <w:jc w:val="center"/>
              <w:rPr>
                <w:rFonts w:ascii="Times New Roman" w:eastAsia="Times New Roman" w:hAnsi="Times New Roman" w:cs="Nazanin"/>
                <w:sz w:val="17"/>
                <w:szCs w:val="19"/>
                <w:rtl/>
              </w:rPr>
            </w:pPr>
            <w:r w:rsidRPr="007F0223">
              <w:rPr>
                <w:rFonts w:ascii="Times New Roman" w:eastAsia="Times New Roman" w:hAnsi="Times New Roman" w:cs="Nazanin"/>
                <w:sz w:val="17"/>
                <w:szCs w:val="19"/>
                <w:rtl/>
              </w:rPr>
              <w:t>۱۴ (۱۰,۶۱%)</w:t>
            </w:r>
          </w:p>
        </w:tc>
        <w:tc>
          <w:tcPr>
            <w:tcW w:w="851" w:type="pct"/>
            <w:tcBorders>
              <w:top w:val="nil"/>
              <w:bottom w:val="nil"/>
            </w:tcBorders>
            <w:shd w:val="clear" w:color="auto" w:fill="auto"/>
            <w:vAlign w:val="center"/>
          </w:tcPr>
          <w:p w14:paraId="62ACED57" w14:textId="77777777" w:rsidR="00B4416F" w:rsidRPr="006404BB" w:rsidRDefault="00B4416F" w:rsidP="00DA0EB5">
            <w:pPr>
              <w:spacing w:line="440" w:lineRule="atLeast"/>
              <w:jc w:val="both"/>
              <w:rPr>
                <w:rFonts w:ascii="Times New Roman" w:hAnsi="Times New Roman" w:cs="Nazanin"/>
                <w:sz w:val="17"/>
                <w:szCs w:val="19"/>
                <w:rtl/>
              </w:rPr>
            </w:pPr>
            <w:r w:rsidRPr="007F0223">
              <w:rPr>
                <w:rFonts w:ascii="Times New Roman" w:eastAsia="Times New Roman" w:hAnsi="Times New Roman" w:cs="Nazanin"/>
                <w:sz w:val="17"/>
                <w:szCs w:val="19"/>
                <w:rtl/>
              </w:rPr>
              <w:t>۹۰ (۲۳,۳۸%)</w:t>
            </w:r>
          </w:p>
        </w:tc>
        <w:tc>
          <w:tcPr>
            <w:tcW w:w="846" w:type="pct"/>
            <w:tcBorders>
              <w:top w:val="nil"/>
              <w:bottom w:val="nil"/>
            </w:tcBorders>
            <w:shd w:val="clear" w:color="auto" w:fill="auto"/>
            <w:vAlign w:val="center"/>
          </w:tcPr>
          <w:p w14:paraId="1F1A0FB4" w14:textId="77777777" w:rsidR="00B4416F" w:rsidRPr="006404BB" w:rsidRDefault="00B4416F" w:rsidP="00DA0EB5">
            <w:pPr>
              <w:spacing w:line="440" w:lineRule="atLeast"/>
              <w:jc w:val="both"/>
              <w:rPr>
                <w:rFonts w:ascii="Times New Roman" w:hAnsi="Times New Roman" w:cs="Nazanin"/>
                <w:sz w:val="17"/>
                <w:szCs w:val="19"/>
                <w:rtl/>
              </w:rPr>
            </w:pPr>
            <w:r w:rsidRPr="007F0223">
              <w:rPr>
                <w:rFonts w:ascii="Times New Roman" w:eastAsia="Times New Roman" w:hAnsi="Times New Roman" w:cs="Nazanin"/>
                <w:sz w:val="17"/>
                <w:szCs w:val="19"/>
                <w:rtl/>
              </w:rPr>
              <w:t>۵۶ (۱۵,۵۶%)</w:t>
            </w:r>
          </w:p>
        </w:tc>
        <w:tc>
          <w:tcPr>
            <w:tcW w:w="783" w:type="pct"/>
            <w:tcBorders>
              <w:top w:val="nil"/>
              <w:bottom w:val="nil"/>
            </w:tcBorders>
            <w:shd w:val="clear" w:color="auto" w:fill="auto"/>
            <w:vAlign w:val="center"/>
          </w:tcPr>
          <w:p w14:paraId="45D931D9" w14:textId="77777777" w:rsidR="00B4416F" w:rsidRPr="006404BB" w:rsidRDefault="00B4416F" w:rsidP="00DA0EB5">
            <w:pPr>
              <w:spacing w:line="440" w:lineRule="atLeast"/>
              <w:jc w:val="both"/>
              <w:rPr>
                <w:rFonts w:ascii="Times New Roman" w:hAnsi="Times New Roman" w:cs="Nazanin"/>
                <w:sz w:val="17"/>
                <w:szCs w:val="19"/>
                <w:rtl/>
              </w:rPr>
            </w:pPr>
            <w:r w:rsidRPr="007F0223">
              <w:rPr>
                <w:rFonts w:ascii="Times New Roman" w:eastAsia="Times New Roman" w:hAnsi="Times New Roman" w:cs="Nazanin"/>
                <w:sz w:val="17"/>
                <w:szCs w:val="19"/>
                <w:rtl/>
              </w:rPr>
              <w:t>۱۱ (۱۲,۲۲%)</w:t>
            </w:r>
          </w:p>
        </w:tc>
        <w:tc>
          <w:tcPr>
            <w:tcW w:w="1176" w:type="pct"/>
            <w:tcBorders>
              <w:top w:val="nil"/>
              <w:bottom w:val="nil"/>
            </w:tcBorders>
            <w:shd w:val="clear" w:color="auto" w:fill="auto"/>
            <w:vAlign w:val="center"/>
          </w:tcPr>
          <w:p w14:paraId="385A3A48" w14:textId="77777777" w:rsidR="00B4416F" w:rsidRPr="006404BB" w:rsidRDefault="00B4416F" w:rsidP="00DA0EB5">
            <w:pPr>
              <w:spacing w:line="440" w:lineRule="atLeast"/>
              <w:jc w:val="both"/>
              <w:rPr>
                <w:rFonts w:ascii="Times New Roman" w:hAnsi="Times New Roman" w:cs="Nazanin"/>
                <w:sz w:val="17"/>
                <w:szCs w:val="19"/>
                <w:rtl/>
                <w:lang w:bidi="ar-SA"/>
              </w:rPr>
            </w:pPr>
            <w:r w:rsidRPr="006404BB">
              <w:rPr>
                <w:rFonts w:ascii="Times New Roman" w:hAnsi="Times New Roman" w:cs="Nazanin" w:hint="eastAsia"/>
                <w:sz w:val="17"/>
                <w:szCs w:val="19"/>
                <w:rtl/>
                <w:lang w:bidi="ar-SA"/>
              </w:rPr>
              <w:t>پ</w:t>
            </w:r>
            <w:r w:rsidRPr="006404BB">
              <w:rPr>
                <w:rFonts w:ascii="Times New Roman" w:hAnsi="Times New Roman" w:cs="Nazanin" w:hint="cs"/>
                <w:sz w:val="17"/>
                <w:szCs w:val="19"/>
                <w:rtl/>
                <w:lang w:bidi="ar-SA"/>
              </w:rPr>
              <w:t>ي</w:t>
            </w:r>
            <w:r w:rsidRPr="006404BB">
              <w:rPr>
                <w:rFonts w:ascii="Times New Roman" w:hAnsi="Times New Roman" w:cs="Nazanin" w:hint="eastAsia"/>
                <w:sz w:val="17"/>
                <w:szCs w:val="19"/>
                <w:rtl/>
                <w:lang w:bidi="ar-SA"/>
              </w:rPr>
              <w:t>چ</w:t>
            </w:r>
            <w:r w:rsidRPr="006404BB">
              <w:rPr>
                <w:rFonts w:ascii="Times New Roman" w:hAnsi="Times New Roman" w:cs="Nazanin" w:hint="cs"/>
                <w:sz w:val="17"/>
                <w:szCs w:val="19"/>
                <w:rtl/>
                <w:lang w:bidi="ar-SA"/>
              </w:rPr>
              <w:t>ي</w:t>
            </w:r>
            <w:r w:rsidRPr="006404BB">
              <w:rPr>
                <w:rFonts w:ascii="Times New Roman" w:hAnsi="Times New Roman" w:cs="Nazanin" w:hint="eastAsia"/>
                <w:sz w:val="17"/>
                <w:szCs w:val="19"/>
                <w:rtl/>
                <w:lang w:bidi="ar-SA"/>
              </w:rPr>
              <w:t>دگ</w:t>
            </w:r>
            <w:r w:rsidRPr="006404BB">
              <w:rPr>
                <w:rFonts w:ascii="Times New Roman" w:hAnsi="Times New Roman" w:cs="Nazanin" w:hint="cs"/>
                <w:sz w:val="17"/>
                <w:szCs w:val="19"/>
                <w:rtl/>
                <w:lang w:bidi="ar-SA"/>
              </w:rPr>
              <w:t>ي‌</w:t>
            </w:r>
            <w:r w:rsidRPr="006404BB">
              <w:rPr>
                <w:rFonts w:ascii="Times New Roman" w:hAnsi="Times New Roman" w:cs="Nazanin" w:hint="eastAsia"/>
                <w:sz w:val="17"/>
                <w:szCs w:val="19"/>
                <w:rtl/>
                <w:lang w:bidi="ar-SA"/>
              </w:rPr>
              <w:t>ها</w:t>
            </w:r>
            <w:r w:rsidRPr="006404BB">
              <w:rPr>
                <w:rFonts w:ascii="Times New Roman" w:hAnsi="Times New Roman" w:cs="Nazanin" w:hint="cs"/>
                <w:sz w:val="17"/>
                <w:szCs w:val="19"/>
                <w:rtl/>
                <w:lang w:bidi="ar-SA"/>
              </w:rPr>
              <w:t>ي</w:t>
            </w:r>
            <w:r w:rsidRPr="006404BB">
              <w:rPr>
                <w:rFonts w:ascii="Times New Roman" w:hAnsi="Times New Roman" w:cs="Nazanin"/>
                <w:sz w:val="17"/>
                <w:szCs w:val="19"/>
                <w:rtl/>
                <w:lang w:bidi="ar-SA"/>
              </w:rPr>
              <w:t xml:space="preserve"> پ</w:t>
            </w:r>
            <w:r w:rsidRPr="006404BB">
              <w:rPr>
                <w:rFonts w:ascii="Times New Roman" w:hAnsi="Times New Roman" w:cs="Nazanin" w:hint="cs"/>
                <w:sz w:val="17"/>
                <w:szCs w:val="19"/>
                <w:rtl/>
                <w:lang w:bidi="ar-SA"/>
              </w:rPr>
              <w:t>ي</w:t>
            </w:r>
            <w:r w:rsidRPr="006404BB">
              <w:rPr>
                <w:rFonts w:ascii="Times New Roman" w:hAnsi="Times New Roman" w:cs="Nazanin" w:hint="eastAsia"/>
                <w:sz w:val="17"/>
                <w:szCs w:val="19"/>
                <w:rtl/>
                <w:lang w:bidi="ar-SA"/>
              </w:rPr>
              <w:t>وند</w:t>
            </w:r>
          </w:p>
        </w:tc>
      </w:tr>
      <w:tr w:rsidR="00B4416F" w:rsidRPr="006404BB" w14:paraId="0BC106A8" w14:textId="77777777" w:rsidTr="00F82C9E">
        <w:trPr>
          <w:jc w:val="center"/>
        </w:trPr>
        <w:tc>
          <w:tcPr>
            <w:tcW w:w="561" w:type="pct"/>
            <w:vMerge/>
            <w:shd w:val="clear" w:color="auto" w:fill="auto"/>
            <w:vAlign w:val="center"/>
          </w:tcPr>
          <w:p w14:paraId="17D57B9A" w14:textId="77777777" w:rsidR="00B4416F" w:rsidRPr="006404BB" w:rsidRDefault="00B4416F" w:rsidP="00DA0EB5">
            <w:pPr>
              <w:spacing w:line="440" w:lineRule="atLeast"/>
              <w:jc w:val="both"/>
              <w:rPr>
                <w:rFonts w:ascii="Times New Roman" w:hAnsi="Times New Roman" w:cs="Nazanin"/>
                <w:sz w:val="17"/>
                <w:szCs w:val="19"/>
                <w:rtl/>
                <w:lang w:bidi="ar-SA"/>
              </w:rPr>
            </w:pPr>
          </w:p>
        </w:tc>
        <w:tc>
          <w:tcPr>
            <w:tcW w:w="783" w:type="pct"/>
            <w:gridSpan w:val="2"/>
            <w:tcBorders>
              <w:top w:val="nil"/>
              <w:bottom w:val="nil"/>
            </w:tcBorders>
            <w:vAlign w:val="center"/>
          </w:tcPr>
          <w:p w14:paraId="73F38D7F" w14:textId="77777777" w:rsidR="00B4416F" w:rsidRPr="007F0223" w:rsidRDefault="00B4416F" w:rsidP="00DA0EB5">
            <w:pPr>
              <w:spacing w:line="440" w:lineRule="atLeast"/>
              <w:jc w:val="center"/>
              <w:rPr>
                <w:rFonts w:ascii="Times New Roman" w:eastAsia="Times New Roman" w:hAnsi="Times New Roman" w:cs="Nazanin"/>
                <w:sz w:val="17"/>
                <w:szCs w:val="19"/>
                <w:rtl/>
              </w:rPr>
            </w:pPr>
            <w:r w:rsidRPr="007F0223">
              <w:rPr>
                <w:rFonts w:ascii="Times New Roman" w:eastAsia="Times New Roman" w:hAnsi="Times New Roman" w:cs="Nazanin"/>
                <w:sz w:val="17"/>
                <w:szCs w:val="19"/>
                <w:rtl/>
              </w:rPr>
              <w:t>۳ (۲,۲۷%)</w:t>
            </w:r>
          </w:p>
        </w:tc>
        <w:tc>
          <w:tcPr>
            <w:tcW w:w="851" w:type="pct"/>
            <w:tcBorders>
              <w:top w:val="nil"/>
              <w:bottom w:val="nil"/>
            </w:tcBorders>
            <w:shd w:val="clear" w:color="auto" w:fill="auto"/>
            <w:vAlign w:val="center"/>
          </w:tcPr>
          <w:p w14:paraId="61883712" w14:textId="77777777" w:rsidR="00B4416F" w:rsidRPr="006404BB" w:rsidRDefault="00B4416F" w:rsidP="00DA0EB5">
            <w:pPr>
              <w:spacing w:line="440" w:lineRule="atLeast"/>
              <w:jc w:val="both"/>
              <w:rPr>
                <w:rFonts w:ascii="Times New Roman" w:hAnsi="Times New Roman" w:cs="Nazanin"/>
                <w:sz w:val="17"/>
                <w:szCs w:val="19"/>
                <w:rtl/>
              </w:rPr>
            </w:pPr>
            <w:r w:rsidRPr="007F0223">
              <w:rPr>
                <w:rFonts w:ascii="Times New Roman" w:eastAsia="Times New Roman" w:hAnsi="Times New Roman" w:cs="Nazanin"/>
                <w:sz w:val="17"/>
                <w:szCs w:val="19"/>
                <w:rtl/>
              </w:rPr>
              <w:t>۱۱ (۲,۸۶%)</w:t>
            </w:r>
          </w:p>
        </w:tc>
        <w:tc>
          <w:tcPr>
            <w:tcW w:w="846" w:type="pct"/>
            <w:tcBorders>
              <w:top w:val="nil"/>
              <w:bottom w:val="nil"/>
            </w:tcBorders>
            <w:shd w:val="clear" w:color="auto" w:fill="auto"/>
            <w:vAlign w:val="center"/>
          </w:tcPr>
          <w:p w14:paraId="41B5AA25" w14:textId="77777777" w:rsidR="00B4416F" w:rsidRPr="006404BB" w:rsidRDefault="00B4416F" w:rsidP="00DA0EB5">
            <w:pPr>
              <w:spacing w:line="440" w:lineRule="atLeast"/>
              <w:jc w:val="both"/>
              <w:rPr>
                <w:rFonts w:ascii="Times New Roman" w:hAnsi="Times New Roman" w:cs="Nazanin"/>
                <w:sz w:val="17"/>
                <w:szCs w:val="19"/>
                <w:rtl/>
              </w:rPr>
            </w:pPr>
            <w:r w:rsidRPr="007F0223">
              <w:rPr>
                <w:rFonts w:ascii="Times New Roman" w:eastAsia="Times New Roman" w:hAnsi="Times New Roman" w:cs="Nazanin"/>
                <w:sz w:val="17"/>
                <w:szCs w:val="19"/>
                <w:rtl/>
              </w:rPr>
              <w:t>۶ (۱,۶۷%)</w:t>
            </w:r>
          </w:p>
        </w:tc>
        <w:tc>
          <w:tcPr>
            <w:tcW w:w="783" w:type="pct"/>
            <w:tcBorders>
              <w:top w:val="nil"/>
              <w:bottom w:val="nil"/>
            </w:tcBorders>
            <w:shd w:val="clear" w:color="auto" w:fill="auto"/>
            <w:vAlign w:val="center"/>
          </w:tcPr>
          <w:p w14:paraId="714D29E6" w14:textId="77777777" w:rsidR="00B4416F" w:rsidRPr="006404BB" w:rsidRDefault="00B4416F" w:rsidP="00DA0EB5">
            <w:pPr>
              <w:spacing w:line="440" w:lineRule="atLeast"/>
              <w:jc w:val="both"/>
              <w:rPr>
                <w:rFonts w:ascii="Times New Roman" w:hAnsi="Times New Roman" w:cs="Nazanin"/>
                <w:sz w:val="17"/>
                <w:szCs w:val="19"/>
                <w:rtl/>
              </w:rPr>
            </w:pPr>
            <w:r w:rsidRPr="007F0223">
              <w:rPr>
                <w:rFonts w:ascii="Times New Roman" w:eastAsia="Times New Roman" w:hAnsi="Times New Roman" w:cs="Nazanin"/>
                <w:sz w:val="17"/>
                <w:szCs w:val="19"/>
                <w:rtl/>
              </w:rPr>
              <w:t>۶ (۶,۶۷%)</w:t>
            </w:r>
          </w:p>
        </w:tc>
        <w:tc>
          <w:tcPr>
            <w:tcW w:w="1176" w:type="pct"/>
            <w:tcBorders>
              <w:top w:val="nil"/>
              <w:bottom w:val="nil"/>
            </w:tcBorders>
            <w:shd w:val="clear" w:color="auto" w:fill="auto"/>
            <w:vAlign w:val="center"/>
          </w:tcPr>
          <w:p w14:paraId="384D624D" w14:textId="77777777" w:rsidR="00B4416F" w:rsidRPr="006404BB" w:rsidRDefault="00B4416F" w:rsidP="00DA0EB5">
            <w:pPr>
              <w:spacing w:line="440" w:lineRule="atLeast"/>
              <w:jc w:val="both"/>
              <w:rPr>
                <w:rFonts w:ascii="Times New Roman" w:hAnsi="Times New Roman" w:cs="Nazanin"/>
                <w:sz w:val="17"/>
                <w:szCs w:val="19"/>
                <w:rtl/>
                <w:lang w:bidi="ar-SA"/>
              </w:rPr>
            </w:pPr>
            <w:r w:rsidRPr="006404BB">
              <w:rPr>
                <w:rFonts w:ascii="Times New Roman" w:hAnsi="Times New Roman" w:cs="Nazanin" w:hint="eastAsia"/>
                <w:sz w:val="17"/>
                <w:szCs w:val="19"/>
                <w:rtl/>
                <w:lang w:bidi="ar-SA"/>
              </w:rPr>
              <w:t>ظاهر</w:t>
            </w:r>
            <w:r w:rsidRPr="006404BB">
              <w:rPr>
                <w:rFonts w:ascii="Times New Roman" w:hAnsi="Times New Roman" w:cs="Nazanin"/>
                <w:sz w:val="17"/>
                <w:szCs w:val="19"/>
                <w:rtl/>
                <w:lang w:bidi="ar-SA"/>
              </w:rPr>
              <w:t xml:space="preserve"> طب</w:t>
            </w:r>
            <w:r w:rsidRPr="006404BB">
              <w:rPr>
                <w:rFonts w:ascii="Times New Roman" w:hAnsi="Times New Roman" w:cs="Nazanin" w:hint="cs"/>
                <w:sz w:val="17"/>
                <w:szCs w:val="19"/>
                <w:rtl/>
                <w:lang w:bidi="ar-SA"/>
              </w:rPr>
              <w:t>ي</w:t>
            </w:r>
            <w:r w:rsidRPr="006404BB">
              <w:rPr>
                <w:rFonts w:ascii="Times New Roman" w:hAnsi="Times New Roman" w:cs="Nazanin" w:hint="eastAsia"/>
                <w:sz w:val="17"/>
                <w:szCs w:val="19"/>
                <w:rtl/>
                <w:lang w:bidi="ar-SA"/>
              </w:rPr>
              <w:t>ع</w:t>
            </w:r>
            <w:r w:rsidRPr="006404BB">
              <w:rPr>
                <w:rFonts w:ascii="Times New Roman" w:hAnsi="Times New Roman" w:cs="Nazanin" w:hint="cs"/>
                <w:sz w:val="17"/>
                <w:szCs w:val="19"/>
                <w:rtl/>
                <w:lang w:bidi="ar-SA"/>
              </w:rPr>
              <w:t>ي</w:t>
            </w:r>
          </w:p>
        </w:tc>
      </w:tr>
      <w:tr w:rsidR="00B4416F" w:rsidRPr="006404BB" w14:paraId="3051E465" w14:textId="77777777" w:rsidTr="00F82C9E">
        <w:trPr>
          <w:jc w:val="center"/>
        </w:trPr>
        <w:tc>
          <w:tcPr>
            <w:tcW w:w="561" w:type="pct"/>
            <w:vMerge/>
            <w:shd w:val="clear" w:color="auto" w:fill="auto"/>
            <w:vAlign w:val="center"/>
          </w:tcPr>
          <w:p w14:paraId="072916FA" w14:textId="77777777" w:rsidR="00B4416F" w:rsidRPr="006404BB" w:rsidRDefault="00B4416F" w:rsidP="00DA0EB5">
            <w:pPr>
              <w:spacing w:line="440" w:lineRule="atLeast"/>
              <w:jc w:val="both"/>
              <w:rPr>
                <w:rFonts w:ascii="Times New Roman" w:hAnsi="Times New Roman" w:cs="Nazanin"/>
                <w:sz w:val="17"/>
                <w:szCs w:val="19"/>
                <w:rtl/>
                <w:lang w:bidi="ar-SA"/>
              </w:rPr>
            </w:pPr>
          </w:p>
        </w:tc>
        <w:tc>
          <w:tcPr>
            <w:tcW w:w="783" w:type="pct"/>
            <w:gridSpan w:val="2"/>
            <w:tcBorders>
              <w:top w:val="nil"/>
              <w:bottom w:val="nil"/>
            </w:tcBorders>
            <w:vAlign w:val="center"/>
          </w:tcPr>
          <w:p w14:paraId="4E633449" w14:textId="77777777" w:rsidR="00B4416F" w:rsidRPr="007F0223" w:rsidRDefault="00B4416F" w:rsidP="00DA0EB5">
            <w:pPr>
              <w:spacing w:line="440" w:lineRule="atLeast"/>
              <w:jc w:val="center"/>
              <w:rPr>
                <w:rFonts w:ascii="Times New Roman" w:eastAsia="Times New Roman" w:hAnsi="Times New Roman" w:cs="Nazanin"/>
                <w:sz w:val="17"/>
                <w:szCs w:val="19"/>
                <w:rtl/>
              </w:rPr>
            </w:pPr>
            <w:r w:rsidRPr="007F0223">
              <w:rPr>
                <w:rFonts w:ascii="Times New Roman" w:eastAsia="Times New Roman" w:hAnsi="Times New Roman" w:cs="Nazanin"/>
                <w:sz w:val="17"/>
                <w:szCs w:val="19"/>
                <w:rtl/>
              </w:rPr>
              <w:t>۷ (۵,۳۰%)</w:t>
            </w:r>
          </w:p>
        </w:tc>
        <w:tc>
          <w:tcPr>
            <w:tcW w:w="851" w:type="pct"/>
            <w:tcBorders>
              <w:top w:val="nil"/>
              <w:bottom w:val="nil"/>
            </w:tcBorders>
            <w:shd w:val="clear" w:color="auto" w:fill="auto"/>
            <w:vAlign w:val="center"/>
          </w:tcPr>
          <w:p w14:paraId="4ED9A897" w14:textId="77777777" w:rsidR="00B4416F" w:rsidRPr="006404BB" w:rsidRDefault="00B4416F" w:rsidP="00DA0EB5">
            <w:pPr>
              <w:spacing w:line="440" w:lineRule="atLeast"/>
              <w:jc w:val="both"/>
              <w:rPr>
                <w:rFonts w:ascii="Times New Roman" w:hAnsi="Times New Roman" w:cs="Nazanin"/>
                <w:sz w:val="17"/>
                <w:szCs w:val="19"/>
                <w:rtl/>
              </w:rPr>
            </w:pPr>
            <w:r w:rsidRPr="007F0223">
              <w:rPr>
                <w:rFonts w:ascii="Times New Roman" w:eastAsia="Times New Roman" w:hAnsi="Times New Roman" w:cs="Nazanin"/>
                <w:sz w:val="17"/>
                <w:szCs w:val="19"/>
                <w:rtl/>
              </w:rPr>
              <w:t>۱۱ (۲,۸۶%)</w:t>
            </w:r>
          </w:p>
        </w:tc>
        <w:tc>
          <w:tcPr>
            <w:tcW w:w="846" w:type="pct"/>
            <w:tcBorders>
              <w:top w:val="nil"/>
              <w:bottom w:val="nil"/>
            </w:tcBorders>
            <w:shd w:val="clear" w:color="auto" w:fill="auto"/>
            <w:vAlign w:val="center"/>
          </w:tcPr>
          <w:p w14:paraId="0F257B0E" w14:textId="77777777" w:rsidR="00B4416F" w:rsidRPr="006404BB" w:rsidRDefault="00B4416F" w:rsidP="00DA0EB5">
            <w:pPr>
              <w:spacing w:line="440" w:lineRule="atLeast"/>
              <w:jc w:val="both"/>
              <w:rPr>
                <w:rFonts w:ascii="Times New Roman" w:hAnsi="Times New Roman" w:cs="Nazanin"/>
                <w:sz w:val="17"/>
                <w:szCs w:val="19"/>
                <w:rtl/>
              </w:rPr>
            </w:pPr>
            <w:r w:rsidRPr="007F0223">
              <w:rPr>
                <w:rFonts w:ascii="Times New Roman" w:eastAsia="Times New Roman" w:hAnsi="Times New Roman" w:cs="Nazanin"/>
                <w:sz w:val="17"/>
                <w:szCs w:val="19"/>
                <w:rtl/>
              </w:rPr>
              <w:t>۱۰ (۲,۷۸%)</w:t>
            </w:r>
          </w:p>
        </w:tc>
        <w:tc>
          <w:tcPr>
            <w:tcW w:w="783" w:type="pct"/>
            <w:tcBorders>
              <w:top w:val="nil"/>
              <w:bottom w:val="nil"/>
            </w:tcBorders>
            <w:shd w:val="clear" w:color="auto" w:fill="auto"/>
            <w:vAlign w:val="center"/>
          </w:tcPr>
          <w:p w14:paraId="2BEE8587" w14:textId="77777777" w:rsidR="00B4416F" w:rsidRPr="006404BB" w:rsidRDefault="00B4416F" w:rsidP="00DA0EB5">
            <w:pPr>
              <w:spacing w:line="440" w:lineRule="atLeast"/>
              <w:jc w:val="both"/>
              <w:rPr>
                <w:rFonts w:ascii="Times New Roman" w:hAnsi="Times New Roman" w:cs="Nazanin"/>
                <w:sz w:val="17"/>
                <w:szCs w:val="19"/>
                <w:rtl/>
              </w:rPr>
            </w:pPr>
            <w:r w:rsidRPr="007F0223">
              <w:rPr>
                <w:rFonts w:ascii="Times New Roman" w:eastAsia="Times New Roman" w:hAnsi="Times New Roman" w:cs="Nazanin"/>
                <w:sz w:val="17"/>
                <w:szCs w:val="19"/>
                <w:rtl/>
              </w:rPr>
              <w:t>۶ (۶,۶۷%)</w:t>
            </w:r>
          </w:p>
        </w:tc>
        <w:tc>
          <w:tcPr>
            <w:tcW w:w="1176" w:type="pct"/>
            <w:tcBorders>
              <w:top w:val="nil"/>
              <w:bottom w:val="nil"/>
            </w:tcBorders>
            <w:shd w:val="clear" w:color="auto" w:fill="auto"/>
            <w:vAlign w:val="center"/>
          </w:tcPr>
          <w:p w14:paraId="788563C8" w14:textId="77777777" w:rsidR="00B4416F" w:rsidRPr="006404BB" w:rsidRDefault="00B4416F" w:rsidP="00DA0EB5">
            <w:pPr>
              <w:spacing w:line="440" w:lineRule="atLeast"/>
              <w:jc w:val="both"/>
              <w:rPr>
                <w:rFonts w:ascii="Times New Roman" w:hAnsi="Times New Roman" w:cs="Nazanin"/>
                <w:sz w:val="17"/>
                <w:szCs w:val="19"/>
                <w:rtl/>
                <w:lang w:bidi="ar-SA"/>
              </w:rPr>
            </w:pPr>
            <w:r w:rsidRPr="006404BB">
              <w:rPr>
                <w:rFonts w:ascii="Times New Roman" w:hAnsi="Times New Roman" w:cs="Nazanin" w:hint="eastAsia"/>
                <w:sz w:val="17"/>
                <w:szCs w:val="19"/>
                <w:rtl/>
                <w:lang w:bidi="ar-SA"/>
              </w:rPr>
              <w:t>بافت</w:t>
            </w:r>
            <w:r w:rsidRPr="006404BB">
              <w:rPr>
                <w:rFonts w:ascii="Times New Roman" w:hAnsi="Times New Roman" w:cs="Nazanin"/>
                <w:sz w:val="17"/>
                <w:szCs w:val="19"/>
                <w:rtl/>
                <w:lang w:bidi="ar-SA"/>
              </w:rPr>
              <w:t xml:space="preserve"> کل</w:t>
            </w:r>
            <w:r w:rsidRPr="006404BB">
              <w:rPr>
                <w:rFonts w:ascii="Times New Roman" w:hAnsi="Times New Roman" w:cs="Nazanin" w:hint="cs"/>
                <w:sz w:val="17"/>
                <w:szCs w:val="19"/>
                <w:rtl/>
                <w:lang w:bidi="ar-SA"/>
              </w:rPr>
              <w:t>ي</w:t>
            </w:r>
            <w:r w:rsidRPr="006404BB">
              <w:rPr>
                <w:rFonts w:ascii="Times New Roman" w:hAnsi="Times New Roman" w:cs="Nazanin" w:hint="eastAsia"/>
                <w:sz w:val="17"/>
                <w:szCs w:val="19"/>
                <w:rtl/>
                <w:lang w:bidi="ar-SA"/>
              </w:rPr>
              <w:t>و</w:t>
            </w:r>
            <w:r w:rsidRPr="006404BB">
              <w:rPr>
                <w:rFonts w:ascii="Times New Roman" w:hAnsi="Times New Roman" w:cs="Nazanin" w:hint="cs"/>
                <w:sz w:val="17"/>
                <w:szCs w:val="19"/>
                <w:rtl/>
                <w:lang w:bidi="ar-SA"/>
              </w:rPr>
              <w:t>ي</w:t>
            </w:r>
            <w:r w:rsidRPr="006404BB">
              <w:rPr>
                <w:rFonts w:ascii="Times New Roman" w:hAnsi="Times New Roman" w:cs="Nazanin"/>
                <w:sz w:val="17"/>
                <w:szCs w:val="19"/>
                <w:rtl/>
                <w:lang w:bidi="ar-SA"/>
              </w:rPr>
              <w:t xml:space="preserve"> د</w:t>
            </w:r>
            <w:r w:rsidRPr="006404BB">
              <w:rPr>
                <w:rFonts w:ascii="Times New Roman" w:hAnsi="Times New Roman" w:cs="Nazanin" w:hint="cs"/>
                <w:sz w:val="17"/>
                <w:szCs w:val="19"/>
                <w:rtl/>
                <w:lang w:bidi="ar-SA"/>
              </w:rPr>
              <w:t>ي</w:t>
            </w:r>
            <w:r w:rsidRPr="006404BB">
              <w:rPr>
                <w:rFonts w:ascii="Times New Roman" w:hAnsi="Times New Roman" w:cs="Nazanin" w:hint="eastAsia"/>
                <w:sz w:val="17"/>
                <w:szCs w:val="19"/>
                <w:rtl/>
                <w:lang w:bidi="ar-SA"/>
              </w:rPr>
              <w:t>ده</w:t>
            </w:r>
            <w:r w:rsidRPr="006404BB">
              <w:rPr>
                <w:rFonts w:ascii="Times New Roman" w:hAnsi="Times New Roman" w:cs="Nazanin"/>
                <w:sz w:val="17"/>
                <w:szCs w:val="19"/>
                <w:rtl/>
                <w:lang w:bidi="ar-SA"/>
              </w:rPr>
              <w:t xml:space="preserve"> نشده</w:t>
            </w:r>
          </w:p>
        </w:tc>
      </w:tr>
      <w:tr w:rsidR="00B4416F" w:rsidRPr="006404BB" w14:paraId="5D78E5AD" w14:textId="77777777" w:rsidTr="00F82C9E">
        <w:trPr>
          <w:jc w:val="center"/>
        </w:trPr>
        <w:tc>
          <w:tcPr>
            <w:tcW w:w="561" w:type="pct"/>
            <w:vMerge/>
            <w:shd w:val="clear" w:color="auto" w:fill="auto"/>
            <w:vAlign w:val="center"/>
          </w:tcPr>
          <w:p w14:paraId="50B3D088" w14:textId="77777777" w:rsidR="00B4416F" w:rsidRPr="006404BB" w:rsidRDefault="00B4416F" w:rsidP="00DA0EB5">
            <w:pPr>
              <w:spacing w:line="440" w:lineRule="atLeast"/>
              <w:jc w:val="both"/>
              <w:rPr>
                <w:rFonts w:ascii="Times New Roman" w:hAnsi="Times New Roman" w:cs="Nazanin"/>
                <w:sz w:val="17"/>
                <w:szCs w:val="19"/>
                <w:rtl/>
                <w:lang w:bidi="ar-SA"/>
              </w:rPr>
            </w:pPr>
          </w:p>
        </w:tc>
        <w:tc>
          <w:tcPr>
            <w:tcW w:w="783" w:type="pct"/>
            <w:gridSpan w:val="2"/>
            <w:tcBorders>
              <w:top w:val="nil"/>
              <w:bottom w:val="nil"/>
            </w:tcBorders>
            <w:vAlign w:val="center"/>
          </w:tcPr>
          <w:p w14:paraId="1D53C315" w14:textId="77777777" w:rsidR="00B4416F" w:rsidRPr="007F0223" w:rsidRDefault="00B4416F" w:rsidP="00DA0EB5">
            <w:pPr>
              <w:spacing w:line="440" w:lineRule="atLeast"/>
              <w:jc w:val="center"/>
              <w:rPr>
                <w:rFonts w:ascii="Times New Roman" w:eastAsia="Times New Roman" w:hAnsi="Times New Roman" w:cs="Nazanin"/>
                <w:sz w:val="17"/>
                <w:szCs w:val="19"/>
                <w:rtl/>
              </w:rPr>
            </w:pPr>
            <w:r w:rsidRPr="007F0223">
              <w:rPr>
                <w:rFonts w:ascii="Times New Roman" w:eastAsia="Times New Roman" w:hAnsi="Times New Roman" w:cs="Nazanin"/>
                <w:sz w:val="17"/>
                <w:szCs w:val="19"/>
                <w:rtl/>
              </w:rPr>
              <w:t>۶ (۴,۵۵%)</w:t>
            </w:r>
          </w:p>
        </w:tc>
        <w:tc>
          <w:tcPr>
            <w:tcW w:w="851" w:type="pct"/>
            <w:tcBorders>
              <w:top w:val="nil"/>
              <w:bottom w:val="nil"/>
            </w:tcBorders>
            <w:shd w:val="clear" w:color="auto" w:fill="auto"/>
            <w:vAlign w:val="center"/>
          </w:tcPr>
          <w:p w14:paraId="316FAFA8" w14:textId="77777777" w:rsidR="00B4416F" w:rsidRPr="006404BB" w:rsidRDefault="00B4416F" w:rsidP="00DA0EB5">
            <w:pPr>
              <w:spacing w:line="440" w:lineRule="atLeast"/>
              <w:jc w:val="both"/>
              <w:rPr>
                <w:rFonts w:ascii="Times New Roman" w:hAnsi="Times New Roman" w:cs="Nazanin"/>
                <w:sz w:val="17"/>
                <w:szCs w:val="19"/>
                <w:rtl/>
              </w:rPr>
            </w:pPr>
            <w:r w:rsidRPr="007F0223">
              <w:rPr>
                <w:rFonts w:ascii="Times New Roman" w:eastAsia="Times New Roman" w:hAnsi="Times New Roman" w:cs="Nazanin"/>
                <w:sz w:val="17"/>
                <w:szCs w:val="19"/>
                <w:rtl/>
              </w:rPr>
              <w:t>۱۷ (۴,۴۲%)</w:t>
            </w:r>
          </w:p>
        </w:tc>
        <w:tc>
          <w:tcPr>
            <w:tcW w:w="846" w:type="pct"/>
            <w:tcBorders>
              <w:top w:val="nil"/>
              <w:bottom w:val="nil"/>
            </w:tcBorders>
            <w:shd w:val="clear" w:color="auto" w:fill="auto"/>
            <w:vAlign w:val="center"/>
          </w:tcPr>
          <w:p w14:paraId="24B28E42" w14:textId="77777777" w:rsidR="00B4416F" w:rsidRPr="006404BB" w:rsidRDefault="00B4416F" w:rsidP="00DA0EB5">
            <w:pPr>
              <w:spacing w:line="440" w:lineRule="atLeast"/>
              <w:jc w:val="both"/>
              <w:rPr>
                <w:rFonts w:ascii="Times New Roman" w:hAnsi="Times New Roman" w:cs="Nazanin"/>
                <w:sz w:val="17"/>
                <w:szCs w:val="19"/>
                <w:rtl/>
              </w:rPr>
            </w:pPr>
            <w:r w:rsidRPr="007F0223">
              <w:rPr>
                <w:rFonts w:ascii="Times New Roman" w:eastAsia="Times New Roman" w:hAnsi="Times New Roman" w:cs="Nazanin"/>
                <w:sz w:val="17"/>
                <w:szCs w:val="19"/>
                <w:rtl/>
              </w:rPr>
              <w:t>۱۲ (۳,۳۳%)</w:t>
            </w:r>
          </w:p>
        </w:tc>
        <w:tc>
          <w:tcPr>
            <w:tcW w:w="783" w:type="pct"/>
            <w:tcBorders>
              <w:top w:val="nil"/>
              <w:bottom w:val="nil"/>
            </w:tcBorders>
            <w:shd w:val="clear" w:color="auto" w:fill="auto"/>
            <w:vAlign w:val="center"/>
          </w:tcPr>
          <w:p w14:paraId="710845BA" w14:textId="77777777" w:rsidR="00B4416F" w:rsidRPr="006404BB" w:rsidRDefault="00B4416F" w:rsidP="00DA0EB5">
            <w:pPr>
              <w:spacing w:line="440" w:lineRule="atLeast"/>
              <w:jc w:val="both"/>
              <w:rPr>
                <w:rFonts w:ascii="Times New Roman" w:hAnsi="Times New Roman" w:cs="Nazanin"/>
                <w:sz w:val="17"/>
                <w:szCs w:val="19"/>
                <w:rtl/>
              </w:rPr>
            </w:pPr>
            <w:r w:rsidRPr="007F0223">
              <w:rPr>
                <w:rFonts w:ascii="Times New Roman" w:eastAsia="Times New Roman" w:hAnsi="Times New Roman" w:cs="Nazanin"/>
                <w:sz w:val="17"/>
                <w:szCs w:val="19"/>
                <w:rtl/>
              </w:rPr>
              <w:t>۲ (۲,۲۲%)</w:t>
            </w:r>
          </w:p>
        </w:tc>
        <w:tc>
          <w:tcPr>
            <w:tcW w:w="1176" w:type="pct"/>
            <w:tcBorders>
              <w:top w:val="nil"/>
              <w:bottom w:val="nil"/>
            </w:tcBorders>
            <w:shd w:val="clear" w:color="auto" w:fill="auto"/>
            <w:vAlign w:val="center"/>
          </w:tcPr>
          <w:p w14:paraId="6567E2E9" w14:textId="77777777" w:rsidR="00B4416F" w:rsidRPr="006404BB" w:rsidRDefault="00B4416F" w:rsidP="00DA0EB5">
            <w:pPr>
              <w:spacing w:line="440" w:lineRule="atLeast"/>
              <w:jc w:val="both"/>
              <w:rPr>
                <w:rFonts w:ascii="Times New Roman" w:hAnsi="Times New Roman" w:cs="Nazanin"/>
                <w:sz w:val="17"/>
                <w:szCs w:val="19"/>
                <w:rtl/>
                <w:lang w:bidi="ar-SA"/>
              </w:rPr>
            </w:pPr>
            <w:r w:rsidRPr="006404BB">
              <w:rPr>
                <w:rFonts w:ascii="Times New Roman" w:hAnsi="Times New Roman" w:cs="Nazanin" w:hint="eastAsia"/>
                <w:sz w:val="17"/>
                <w:szCs w:val="19"/>
                <w:rtl/>
                <w:lang w:bidi="ar-SA"/>
              </w:rPr>
              <w:t>و</w:t>
            </w:r>
            <w:r w:rsidRPr="006404BB">
              <w:rPr>
                <w:rFonts w:ascii="Times New Roman" w:hAnsi="Times New Roman" w:cs="Nazanin"/>
                <w:sz w:val="17"/>
                <w:szCs w:val="19"/>
                <w:rtl/>
                <w:lang w:bidi="ar-SA"/>
              </w:rPr>
              <w:t xml:space="preserve"> غ</w:t>
            </w:r>
            <w:r w:rsidRPr="006404BB">
              <w:rPr>
                <w:rFonts w:ascii="Times New Roman" w:hAnsi="Times New Roman" w:cs="Nazanin" w:hint="cs"/>
                <w:sz w:val="17"/>
                <w:szCs w:val="19"/>
                <w:rtl/>
                <w:lang w:bidi="ar-SA"/>
              </w:rPr>
              <w:t>ي</w:t>
            </w:r>
            <w:r w:rsidRPr="006404BB">
              <w:rPr>
                <w:rFonts w:ascii="Times New Roman" w:hAnsi="Times New Roman" w:cs="Nazanin" w:hint="eastAsia"/>
                <w:sz w:val="17"/>
                <w:szCs w:val="19"/>
                <w:rtl/>
                <w:lang w:bidi="ar-SA"/>
              </w:rPr>
              <w:t>ره</w:t>
            </w:r>
          </w:p>
        </w:tc>
      </w:tr>
      <w:tr w:rsidR="00B4416F" w:rsidRPr="006404BB" w14:paraId="05E7B873" w14:textId="77777777" w:rsidTr="00F82C9E">
        <w:trPr>
          <w:jc w:val="center"/>
        </w:trPr>
        <w:tc>
          <w:tcPr>
            <w:tcW w:w="561" w:type="pct"/>
            <w:vMerge/>
            <w:shd w:val="clear" w:color="auto" w:fill="auto"/>
            <w:vAlign w:val="center"/>
          </w:tcPr>
          <w:p w14:paraId="0210004F" w14:textId="77777777" w:rsidR="00B4416F" w:rsidRPr="006404BB" w:rsidRDefault="00B4416F" w:rsidP="00DA0EB5">
            <w:pPr>
              <w:spacing w:line="440" w:lineRule="atLeast"/>
              <w:jc w:val="both"/>
              <w:rPr>
                <w:rFonts w:ascii="Times New Roman" w:hAnsi="Times New Roman" w:cs="Nazanin"/>
                <w:sz w:val="17"/>
                <w:szCs w:val="19"/>
                <w:rtl/>
                <w:lang w:bidi="ar-SA"/>
              </w:rPr>
            </w:pPr>
          </w:p>
        </w:tc>
        <w:tc>
          <w:tcPr>
            <w:tcW w:w="783" w:type="pct"/>
            <w:gridSpan w:val="2"/>
            <w:tcBorders>
              <w:top w:val="nil"/>
              <w:bottom w:val="nil"/>
            </w:tcBorders>
            <w:vAlign w:val="center"/>
          </w:tcPr>
          <w:p w14:paraId="3AE87DBD" w14:textId="77777777" w:rsidR="00B4416F" w:rsidRPr="007F0223" w:rsidRDefault="00B4416F" w:rsidP="00DA0EB5">
            <w:pPr>
              <w:spacing w:line="440" w:lineRule="atLeast"/>
              <w:jc w:val="center"/>
              <w:rPr>
                <w:rFonts w:ascii="Times New Roman" w:eastAsia="Times New Roman" w:hAnsi="Times New Roman" w:cs="Nazanin"/>
                <w:sz w:val="17"/>
                <w:szCs w:val="19"/>
                <w:rtl/>
              </w:rPr>
            </w:pPr>
            <w:r w:rsidRPr="007F0223">
              <w:rPr>
                <w:rFonts w:ascii="Times New Roman" w:eastAsia="Times New Roman" w:hAnsi="Times New Roman" w:cs="Nazanin"/>
                <w:sz w:val="17"/>
                <w:szCs w:val="19"/>
                <w:rtl/>
              </w:rPr>
              <w:t>۱ (۰,۷۶%)</w:t>
            </w:r>
          </w:p>
        </w:tc>
        <w:tc>
          <w:tcPr>
            <w:tcW w:w="851" w:type="pct"/>
            <w:tcBorders>
              <w:top w:val="nil"/>
              <w:bottom w:val="nil"/>
            </w:tcBorders>
            <w:shd w:val="clear" w:color="auto" w:fill="auto"/>
            <w:vAlign w:val="center"/>
          </w:tcPr>
          <w:p w14:paraId="042C877E" w14:textId="77777777" w:rsidR="00B4416F" w:rsidRPr="006404BB" w:rsidRDefault="00B4416F" w:rsidP="00DA0EB5">
            <w:pPr>
              <w:spacing w:line="440" w:lineRule="atLeast"/>
              <w:jc w:val="both"/>
              <w:rPr>
                <w:rFonts w:ascii="Times New Roman" w:hAnsi="Times New Roman" w:cs="Nazanin"/>
                <w:sz w:val="17"/>
                <w:szCs w:val="19"/>
                <w:rtl/>
              </w:rPr>
            </w:pPr>
            <w:r w:rsidRPr="007F0223">
              <w:rPr>
                <w:rFonts w:ascii="Times New Roman" w:eastAsia="Times New Roman" w:hAnsi="Times New Roman" w:cs="Nazanin"/>
                <w:sz w:val="17"/>
                <w:szCs w:val="19"/>
                <w:rtl/>
              </w:rPr>
              <w:t>۲ (۰,۵۲%)</w:t>
            </w:r>
          </w:p>
        </w:tc>
        <w:tc>
          <w:tcPr>
            <w:tcW w:w="846" w:type="pct"/>
            <w:tcBorders>
              <w:top w:val="nil"/>
              <w:bottom w:val="nil"/>
            </w:tcBorders>
            <w:shd w:val="clear" w:color="auto" w:fill="auto"/>
            <w:vAlign w:val="center"/>
          </w:tcPr>
          <w:p w14:paraId="3B56B05C" w14:textId="77777777" w:rsidR="00B4416F" w:rsidRPr="006404BB" w:rsidRDefault="00B4416F" w:rsidP="00DA0EB5">
            <w:pPr>
              <w:spacing w:line="440" w:lineRule="atLeast"/>
              <w:jc w:val="both"/>
              <w:rPr>
                <w:rFonts w:ascii="Times New Roman" w:hAnsi="Times New Roman" w:cs="Nazanin"/>
                <w:sz w:val="17"/>
                <w:szCs w:val="19"/>
                <w:rtl/>
              </w:rPr>
            </w:pPr>
            <w:r w:rsidRPr="007F0223">
              <w:rPr>
                <w:rFonts w:ascii="Times New Roman" w:eastAsia="Times New Roman" w:hAnsi="Times New Roman" w:cs="Nazanin"/>
                <w:sz w:val="17"/>
                <w:szCs w:val="19"/>
                <w:rtl/>
              </w:rPr>
              <w:t>۴ (۱,۱۱%)</w:t>
            </w:r>
          </w:p>
        </w:tc>
        <w:tc>
          <w:tcPr>
            <w:tcW w:w="783" w:type="pct"/>
            <w:tcBorders>
              <w:top w:val="nil"/>
              <w:bottom w:val="nil"/>
            </w:tcBorders>
            <w:shd w:val="clear" w:color="auto" w:fill="auto"/>
            <w:vAlign w:val="center"/>
          </w:tcPr>
          <w:p w14:paraId="07B88D1F" w14:textId="77777777" w:rsidR="00B4416F" w:rsidRPr="006404BB" w:rsidRDefault="00B4416F" w:rsidP="00DA0EB5">
            <w:pPr>
              <w:spacing w:line="440" w:lineRule="atLeast"/>
              <w:jc w:val="both"/>
              <w:rPr>
                <w:rFonts w:ascii="Times New Roman" w:hAnsi="Times New Roman" w:cs="Nazanin"/>
                <w:sz w:val="17"/>
                <w:szCs w:val="19"/>
                <w:rtl/>
              </w:rPr>
            </w:pPr>
            <w:r w:rsidRPr="007F0223">
              <w:rPr>
                <w:rFonts w:ascii="Times New Roman" w:eastAsia="Times New Roman" w:hAnsi="Times New Roman" w:cs="Nazanin"/>
                <w:sz w:val="17"/>
                <w:szCs w:val="19"/>
                <w:rtl/>
              </w:rPr>
              <w:t>۱ (۱,۱۱%)</w:t>
            </w:r>
          </w:p>
        </w:tc>
        <w:tc>
          <w:tcPr>
            <w:tcW w:w="1176" w:type="pct"/>
            <w:tcBorders>
              <w:top w:val="nil"/>
              <w:bottom w:val="nil"/>
            </w:tcBorders>
            <w:shd w:val="clear" w:color="auto" w:fill="auto"/>
            <w:vAlign w:val="center"/>
          </w:tcPr>
          <w:p w14:paraId="4E0A8D9E" w14:textId="77777777" w:rsidR="00B4416F" w:rsidRPr="006404BB" w:rsidRDefault="00B4416F" w:rsidP="00DA0EB5">
            <w:pPr>
              <w:spacing w:line="440" w:lineRule="atLeast"/>
              <w:jc w:val="both"/>
              <w:rPr>
                <w:rFonts w:ascii="Times New Roman" w:hAnsi="Times New Roman" w:cs="Nazanin"/>
                <w:sz w:val="17"/>
                <w:szCs w:val="19"/>
                <w:rtl/>
                <w:lang w:bidi="ar-SA"/>
              </w:rPr>
            </w:pPr>
            <w:r w:rsidRPr="006404BB">
              <w:rPr>
                <w:rFonts w:ascii="Times New Roman" w:hAnsi="Times New Roman" w:cs="Nazanin"/>
                <w:sz w:val="17"/>
                <w:szCs w:val="19"/>
              </w:rPr>
              <w:t>ESRD</w:t>
            </w:r>
          </w:p>
        </w:tc>
      </w:tr>
      <w:tr w:rsidR="00B4416F" w:rsidRPr="006404BB" w14:paraId="2DADEF4D" w14:textId="77777777" w:rsidTr="00F82C9E">
        <w:trPr>
          <w:jc w:val="center"/>
        </w:trPr>
        <w:tc>
          <w:tcPr>
            <w:tcW w:w="561" w:type="pct"/>
            <w:vMerge/>
            <w:shd w:val="clear" w:color="auto" w:fill="auto"/>
            <w:vAlign w:val="center"/>
          </w:tcPr>
          <w:p w14:paraId="259BC349" w14:textId="77777777" w:rsidR="00B4416F" w:rsidRPr="006404BB" w:rsidRDefault="00B4416F" w:rsidP="00DA0EB5">
            <w:pPr>
              <w:spacing w:line="440" w:lineRule="atLeast"/>
              <w:jc w:val="both"/>
              <w:rPr>
                <w:rFonts w:ascii="Times New Roman" w:hAnsi="Times New Roman" w:cs="Nazanin"/>
                <w:sz w:val="17"/>
                <w:szCs w:val="19"/>
                <w:rtl/>
                <w:lang w:bidi="ar-SA"/>
              </w:rPr>
            </w:pPr>
          </w:p>
        </w:tc>
        <w:tc>
          <w:tcPr>
            <w:tcW w:w="783" w:type="pct"/>
            <w:gridSpan w:val="2"/>
            <w:tcBorders>
              <w:top w:val="nil"/>
              <w:bottom w:val="nil"/>
            </w:tcBorders>
            <w:vAlign w:val="center"/>
          </w:tcPr>
          <w:p w14:paraId="639F8123" w14:textId="77777777" w:rsidR="00B4416F" w:rsidRPr="007F0223" w:rsidRDefault="00B4416F" w:rsidP="00DA0EB5">
            <w:pPr>
              <w:spacing w:line="440" w:lineRule="atLeast"/>
              <w:jc w:val="center"/>
              <w:rPr>
                <w:rFonts w:ascii="Times New Roman" w:eastAsia="Times New Roman" w:hAnsi="Times New Roman" w:cs="Nazanin"/>
                <w:sz w:val="17"/>
                <w:szCs w:val="19"/>
                <w:rtl/>
              </w:rPr>
            </w:pPr>
            <w:r w:rsidRPr="007F0223">
              <w:rPr>
                <w:rFonts w:ascii="Times New Roman" w:eastAsia="Times New Roman" w:hAnsi="Times New Roman" w:cs="Nazanin"/>
                <w:sz w:val="17"/>
                <w:szCs w:val="19"/>
                <w:rtl/>
              </w:rPr>
              <w:t>۱ (۰,۷۶%)</w:t>
            </w:r>
          </w:p>
        </w:tc>
        <w:tc>
          <w:tcPr>
            <w:tcW w:w="851" w:type="pct"/>
            <w:tcBorders>
              <w:top w:val="nil"/>
              <w:bottom w:val="nil"/>
            </w:tcBorders>
            <w:shd w:val="clear" w:color="auto" w:fill="auto"/>
            <w:vAlign w:val="center"/>
          </w:tcPr>
          <w:p w14:paraId="792A0FB3" w14:textId="77777777" w:rsidR="00B4416F" w:rsidRPr="006404BB" w:rsidRDefault="00B4416F" w:rsidP="00DA0EB5">
            <w:pPr>
              <w:spacing w:line="440" w:lineRule="atLeast"/>
              <w:jc w:val="both"/>
              <w:rPr>
                <w:rFonts w:ascii="Times New Roman" w:hAnsi="Times New Roman" w:cs="Nazanin"/>
                <w:sz w:val="17"/>
                <w:szCs w:val="19"/>
                <w:rtl/>
              </w:rPr>
            </w:pPr>
            <w:r w:rsidRPr="007F0223">
              <w:rPr>
                <w:rFonts w:ascii="Times New Roman" w:eastAsia="Times New Roman" w:hAnsi="Times New Roman" w:cs="Nazanin"/>
                <w:sz w:val="17"/>
                <w:szCs w:val="19"/>
                <w:rtl/>
              </w:rPr>
              <w:t>۳ (۰,۷۸%)</w:t>
            </w:r>
          </w:p>
        </w:tc>
        <w:tc>
          <w:tcPr>
            <w:tcW w:w="846" w:type="pct"/>
            <w:tcBorders>
              <w:top w:val="nil"/>
              <w:bottom w:val="nil"/>
            </w:tcBorders>
            <w:shd w:val="clear" w:color="auto" w:fill="auto"/>
            <w:vAlign w:val="center"/>
          </w:tcPr>
          <w:p w14:paraId="5DA94D1F" w14:textId="77777777" w:rsidR="00B4416F" w:rsidRPr="006404BB" w:rsidRDefault="00B4416F" w:rsidP="00DA0EB5">
            <w:pPr>
              <w:spacing w:line="440" w:lineRule="atLeast"/>
              <w:jc w:val="both"/>
              <w:rPr>
                <w:rFonts w:ascii="Times New Roman" w:hAnsi="Times New Roman" w:cs="Nazanin"/>
                <w:sz w:val="17"/>
                <w:szCs w:val="19"/>
                <w:rtl/>
              </w:rPr>
            </w:pPr>
            <w:r w:rsidRPr="007F0223">
              <w:rPr>
                <w:rFonts w:ascii="Times New Roman" w:eastAsia="Times New Roman" w:hAnsi="Times New Roman" w:cs="Nazanin"/>
                <w:sz w:val="17"/>
                <w:szCs w:val="19"/>
                <w:rtl/>
              </w:rPr>
              <w:t>۰</w:t>
            </w:r>
          </w:p>
        </w:tc>
        <w:tc>
          <w:tcPr>
            <w:tcW w:w="783" w:type="pct"/>
            <w:tcBorders>
              <w:top w:val="nil"/>
              <w:bottom w:val="nil"/>
            </w:tcBorders>
            <w:shd w:val="clear" w:color="auto" w:fill="auto"/>
            <w:vAlign w:val="center"/>
          </w:tcPr>
          <w:p w14:paraId="43008B48" w14:textId="77777777" w:rsidR="00B4416F" w:rsidRPr="006404BB" w:rsidRDefault="00B4416F" w:rsidP="00DA0EB5">
            <w:pPr>
              <w:spacing w:line="440" w:lineRule="atLeast"/>
              <w:jc w:val="both"/>
              <w:rPr>
                <w:rFonts w:ascii="Times New Roman" w:hAnsi="Times New Roman" w:cs="Nazanin"/>
                <w:sz w:val="17"/>
                <w:szCs w:val="19"/>
                <w:rtl/>
              </w:rPr>
            </w:pPr>
            <w:r w:rsidRPr="007F0223">
              <w:rPr>
                <w:rFonts w:ascii="Times New Roman" w:eastAsia="Times New Roman" w:hAnsi="Times New Roman" w:cs="Nazanin"/>
                <w:sz w:val="17"/>
                <w:szCs w:val="19"/>
                <w:rtl/>
              </w:rPr>
              <w:t>۰</w:t>
            </w:r>
          </w:p>
        </w:tc>
        <w:tc>
          <w:tcPr>
            <w:tcW w:w="1176" w:type="pct"/>
            <w:tcBorders>
              <w:top w:val="nil"/>
              <w:bottom w:val="nil"/>
            </w:tcBorders>
            <w:shd w:val="clear" w:color="auto" w:fill="auto"/>
            <w:vAlign w:val="center"/>
          </w:tcPr>
          <w:p w14:paraId="06EC2E03" w14:textId="77777777" w:rsidR="00B4416F" w:rsidRPr="006404BB" w:rsidRDefault="00B4416F" w:rsidP="00DA0EB5">
            <w:pPr>
              <w:spacing w:line="440" w:lineRule="atLeast"/>
              <w:jc w:val="both"/>
              <w:rPr>
                <w:rFonts w:ascii="Times New Roman" w:hAnsi="Times New Roman" w:cs="Nazanin"/>
                <w:sz w:val="17"/>
                <w:szCs w:val="19"/>
                <w:rtl/>
                <w:lang w:bidi="ar-SA"/>
              </w:rPr>
            </w:pPr>
            <w:r w:rsidRPr="006404BB">
              <w:rPr>
                <w:rFonts w:ascii="Times New Roman" w:hAnsi="Times New Roman" w:cs="Nazanin" w:hint="eastAsia"/>
                <w:sz w:val="17"/>
                <w:szCs w:val="19"/>
                <w:rtl/>
                <w:lang w:bidi="ar-SA"/>
              </w:rPr>
              <w:t>ب</w:t>
            </w:r>
            <w:r w:rsidRPr="006404BB">
              <w:rPr>
                <w:rFonts w:ascii="Times New Roman" w:hAnsi="Times New Roman" w:cs="Nazanin" w:hint="cs"/>
                <w:sz w:val="17"/>
                <w:szCs w:val="19"/>
                <w:rtl/>
                <w:lang w:bidi="ar-SA"/>
              </w:rPr>
              <w:t>ي</w:t>
            </w:r>
            <w:r w:rsidRPr="006404BB">
              <w:rPr>
                <w:rFonts w:ascii="Times New Roman" w:hAnsi="Times New Roman" w:cs="Nazanin" w:hint="eastAsia"/>
                <w:sz w:val="17"/>
                <w:szCs w:val="19"/>
                <w:rtl/>
                <w:lang w:bidi="ar-SA"/>
              </w:rPr>
              <w:t>مار</w:t>
            </w:r>
            <w:r w:rsidRPr="006404BB">
              <w:rPr>
                <w:rFonts w:ascii="Times New Roman" w:hAnsi="Times New Roman" w:cs="Nazanin" w:hint="cs"/>
                <w:sz w:val="17"/>
                <w:szCs w:val="19"/>
                <w:rtl/>
                <w:lang w:bidi="ar-SA"/>
              </w:rPr>
              <w:t>ي‌</w:t>
            </w:r>
            <w:r w:rsidRPr="006404BB">
              <w:rPr>
                <w:rFonts w:ascii="Times New Roman" w:hAnsi="Times New Roman" w:cs="Nazanin" w:hint="eastAsia"/>
                <w:sz w:val="17"/>
                <w:szCs w:val="19"/>
                <w:rtl/>
                <w:lang w:bidi="ar-SA"/>
              </w:rPr>
              <w:t>ها</w:t>
            </w:r>
            <w:r w:rsidRPr="006404BB">
              <w:rPr>
                <w:rFonts w:ascii="Times New Roman" w:hAnsi="Times New Roman" w:cs="Nazanin" w:hint="cs"/>
                <w:sz w:val="17"/>
                <w:szCs w:val="19"/>
                <w:rtl/>
                <w:lang w:bidi="ar-SA"/>
              </w:rPr>
              <w:t>ي</w:t>
            </w:r>
            <w:r w:rsidRPr="006404BB">
              <w:rPr>
                <w:rFonts w:ascii="Times New Roman" w:hAnsi="Times New Roman" w:cs="Nazanin"/>
                <w:sz w:val="17"/>
                <w:szCs w:val="19"/>
                <w:rtl/>
                <w:lang w:bidi="ar-SA"/>
              </w:rPr>
              <w:t xml:space="preserve"> عروق</w:t>
            </w:r>
            <w:r w:rsidRPr="006404BB">
              <w:rPr>
                <w:rFonts w:ascii="Times New Roman" w:hAnsi="Times New Roman" w:cs="Nazanin" w:hint="cs"/>
                <w:sz w:val="17"/>
                <w:szCs w:val="19"/>
                <w:rtl/>
                <w:lang w:bidi="ar-SA"/>
              </w:rPr>
              <w:t>ي</w:t>
            </w:r>
          </w:p>
        </w:tc>
      </w:tr>
      <w:tr w:rsidR="00B4416F" w:rsidRPr="006404BB" w14:paraId="0F12E314" w14:textId="77777777" w:rsidTr="00F82C9E">
        <w:trPr>
          <w:jc w:val="center"/>
        </w:trPr>
        <w:tc>
          <w:tcPr>
            <w:tcW w:w="561" w:type="pct"/>
            <w:vMerge/>
            <w:shd w:val="clear" w:color="auto" w:fill="auto"/>
            <w:vAlign w:val="center"/>
          </w:tcPr>
          <w:p w14:paraId="04C21805" w14:textId="77777777" w:rsidR="00B4416F" w:rsidRPr="006404BB" w:rsidRDefault="00B4416F" w:rsidP="00DA0EB5">
            <w:pPr>
              <w:spacing w:line="440" w:lineRule="atLeast"/>
              <w:jc w:val="both"/>
              <w:rPr>
                <w:rFonts w:ascii="Times New Roman" w:hAnsi="Times New Roman" w:cs="Nazanin"/>
                <w:sz w:val="17"/>
                <w:szCs w:val="19"/>
                <w:rtl/>
                <w:lang w:bidi="ar-SA"/>
              </w:rPr>
            </w:pPr>
          </w:p>
        </w:tc>
        <w:tc>
          <w:tcPr>
            <w:tcW w:w="783" w:type="pct"/>
            <w:gridSpan w:val="2"/>
            <w:tcBorders>
              <w:top w:val="nil"/>
            </w:tcBorders>
            <w:vAlign w:val="center"/>
          </w:tcPr>
          <w:p w14:paraId="25203064" w14:textId="77777777" w:rsidR="00B4416F" w:rsidRPr="007F0223" w:rsidRDefault="00B4416F" w:rsidP="00DA0EB5">
            <w:pPr>
              <w:spacing w:line="440" w:lineRule="atLeast"/>
              <w:jc w:val="center"/>
              <w:rPr>
                <w:rFonts w:ascii="Times New Roman" w:eastAsia="Times New Roman" w:hAnsi="Times New Roman" w:cs="Nazanin"/>
                <w:sz w:val="17"/>
                <w:szCs w:val="19"/>
                <w:rtl/>
              </w:rPr>
            </w:pPr>
            <w:r w:rsidRPr="007F0223">
              <w:rPr>
                <w:rFonts w:ascii="Times New Roman" w:eastAsia="Times New Roman" w:hAnsi="Times New Roman" w:cs="Nazanin"/>
                <w:sz w:val="17"/>
                <w:szCs w:val="19"/>
                <w:rtl/>
              </w:rPr>
              <w:t>۱۳۲ (۱۰۰%)</w:t>
            </w:r>
          </w:p>
        </w:tc>
        <w:tc>
          <w:tcPr>
            <w:tcW w:w="851" w:type="pct"/>
            <w:tcBorders>
              <w:top w:val="nil"/>
            </w:tcBorders>
            <w:shd w:val="clear" w:color="auto" w:fill="auto"/>
            <w:vAlign w:val="center"/>
          </w:tcPr>
          <w:p w14:paraId="5EED251F" w14:textId="77777777" w:rsidR="00B4416F" w:rsidRPr="006404BB" w:rsidRDefault="00B4416F" w:rsidP="00DA0EB5">
            <w:pPr>
              <w:spacing w:line="440" w:lineRule="atLeast"/>
              <w:jc w:val="both"/>
              <w:rPr>
                <w:rFonts w:ascii="Times New Roman" w:hAnsi="Times New Roman" w:cs="Nazanin"/>
                <w:sz w:val="17"/>
                <w:szCs w:val="19"/>
                <w:rtl/>
              </w:rPr>
            </w:pPr>
            <w:r w:rsidRPr="007F0223">
              <w:rPr>
                <w:rFonts w:ascii="Times New Roman" w:eastAsia="Times New Roman" w:hAnsi="Times New Roman" w:cs="Nazanin"/>
                <w:sz w:val="17"/>
                <w:szCs w:val="19"/>
                <w:rtl/>
              </w:rPr>
              <w:t>۳۸۵ (۱۰۰%)</w:t>
            </w:r>
          </w:p>
        </w:tc>
        <w:tc>
          <w:tcPr>
            <w:tcW w:w="846" w:type="pct"/>
            <w:tcBorders>
              <w:top w:val="nil"/>
            </w:tcBorders>
            <w:shd w:val="clear" w:color="auto" w:fill="auto"/>
            <w:vAlign w:val="center"/>
          </w:tcPr>
          <w:p w14:paraId="4AB60A53" w14:textId="77777777" w:rsidR="00B4416F" w:rsidRPr="006404BB" w:rsidRDefault="00B4416F" w:rsidP="00DA0EB5">
            <w:pPr>
              <w:spacing w:line="440" w:lineRule="atLeast"/>
              <w:jc w:val="both"/>
              <w:rPr>
                <w:rFonts w:ascii="Times New Roman" w:hAnsi="Times New Roman" w:cs="Nazanin"/>
                <w:sz w:val="17"/>
                <w:szCs w:val="19"/>
                <w:rtl/>
              </w:rPr>
            </w:pPr>
            <w:r w:rsidRPr="007F0223">
              <w:rPr>
                <w:rFonts w:ascii="Times New Roman" w:eastAsia="Times New Roman" w:hAnsi="Times New Roman" w:cs="Nazanin"/>
                <w:sz w:val="17"/>
                <w:szCs w:val="19"/>
                <w:rtl/>
              </w:rPr>
              <w:t>۳۶۰ (۱۰۰%)</w:t>
            </w:r>
          </w:p>
        </w:tc>
        <w:tc>
          <w:tcPr>
            <w:tcW w:w="783" w:type="pct"/>
            <w:tcBorders>
              <w:top w:val="nil"/>
            </w:tcBorders>
            <w:shd w:val="clear" w:color="auto" w:fill="auto"/>
            <w:vAlign w:val="center"/>
          </w:tcPr>
          <w:p w14:paraId="44B6F9DA" w14:textId="77777777" w:rsidR="00B4416F" w:rsidRPr="006404BB" w:rsidRDefault="00B4416F" w:rsidP="00DA0EB5">
            <w:pPr>
              <w:spacing w:line="440" w:lineRule="atLeast"/>
              <w:jc w:val="both"/>
              <w:rPr>
                <w:rFonts w:ascii="Times New Roman" w:hAnsi="Times New Roman" w:cs="Nazanin"/>
                <w:sz w:val="17"/>
                <w:szCs w:val="19"/>
                <w:rtl/>
              </w:rPr>
            </w:pPr>
            <w:r w:rsidRPr="007F0223">
              <w:rPr>
                <w:rFonts w:ascii="Times New Roman" w:eastAsia="Times New Roman" w:hAnsi="Times New Roman" w:cs="Nazanin"/>
                <w:sz w:val="17"/>
                <w:szCs w:val="19"/>
                <w:rtl/>
              </w:rPr>
              <w:t>۹۰ (۱۰۰%)</w:t>
            </w:r>
          </w:p>
        </w:tc>
        <w:tc>
          <w:tcPr>
            <w:tcW w:w="1176" w:type="pct"/>
            <w:tcBorders>
              <w:top w:val="nil"/>
            </w:tcBorders>
            <w:shd w:val="clear" w:color="auto" w:fill="auto"/>
            <w:vAlign w:val="center"/>
          </w:tcPr>
          <w:p w14:paraId="3A9C0905" w14:textId="77777777" w:rsidR="00B4416F" w:rsidRPr="006404BB" w:rsidRDefault="00B4416F" w:rsidP="00DA0EB5">
            <w:pPr>
              <w:spacing w:line="440" w:lineRule="atLeast"/>
              <w:jc w:val="both"/>
              <w:rPr>
                <w:rFonts w:ascii="Times New Roman" w:hAnsi="Times New Roman" w:cs="Nazanin"/>
                <w:sz w:val="17"/>
                <w:szCs w:val="19"/>
                <w:rtl/>
                <w:lang w:bidi="ar-SA"/>
              </w:rPr>
            </w:pPr>
            <w:r w:rsidRPr="006404BB">
              <w:rPr>
                <w:rFonts w:ascii="Times New Roman" w:hAnsi="Times New Roman" w:cs="Nazanin" w:hint="eastAsia"/>
                <w:sz w:val="17"/>
                <w:szCs w:val="19"/>
                <w:rtl/>
                <w:lang w:bidi="ar-SA"/>
              </w:rPr>
              <w:t>مجموع</w:t>
            </w:r>
          </w:p>
        </w:tc>
      </w:tr>
    </w:tbl>
    <w:p w14:paraId="6048C0DA" w14:textId="77777777" w:rsidR="00187335" w:rsidRPr="00FE6AB2" w:rsidRDefault="00187335" w:rsidP="00A90158">
      <w:pPr>
        <w:spacing w:after="0" w:line="340" w:lineRule="exact"/>
        <w:ind w:firstLine="284"/>
        <w:jc w:val="both"/>
        <w:rPr>
          <w:rFonts w:ascii="Times New Roman" w:eastAsia="Calibri" w:hAnsi="Times New Roman" w:cs="Nazanin"/>
          <w:sz w:val="19"/>
          <w:rtl/>
          <w:lang w:bidi="ar-SA"/>
        </w:rPr>
      </w:pPr>
    </w:p>
    <w:p w14:paraId="6F2B5880" w14:textId="77777777" w:rsidR="00DA0EB5" w:rsidRDefault="00DA0EB5" w:rsidP="00A90158">
      <w:pPr>
        <w:spacing w:after="0" w:line="340" w:lineRule="exact"/>
        <w:ind w:firstLine="284"/>
        <w:jc w:val="both"/>
        <w:rPr>
          <w:rFonts w:ascii="Times New Roman" w:eastAsia="Calibri" w:hAnsi="Times New Roman" w:cs="Nazanin"/>
          <w:sz w:val="19"/>
          <w:rtl/>
          <w:lang w:bidi="ar-SA"/>
        </w:rPr>
        <w:sectPr w:rsidR="00DA0EB5" w:rsidSect="00373F5F">
          <w:footnotePr>
            <w:numRestart w:val="eachSect"/>
          </w:footnotePr>
          <w:type w:val="continuous"/>
          <w:pgSz w:w="12191" w:h="16727" w:code="9"/>
          <w:pgMar w:top="1418" w:right="1418" w:bottom="1701" w:left="1418" w:header="709" w:footer="709" w:gutter="284"/>
          <w:cols w:space="709"/>
          <w:titlePg/>
          <w:bidi/>
          <w:docGrid w:linePitch="360"/>
        </w:sectPr>
      </w:pPr>
    </w:p>
    <w:p w14:paraId="5BBEFE20" w14:textId="7A68B48F" w:rsidR="00FE6AB2" w:rsidRPr="00FE6AB2" w:rsidRDefault="00FE6AB2" w:rsidP="00A90158">
      <w:pPr>
        <w:spacing w:after="0" w:line="340" w:lineRule="exact"/>
        <w:ind w:firstLine="284"/>
        <w:jc w:val="both"/>
        <w:rPr>
          <w:rFonts w:ascii="Times New Roman" w:eastAsia="Calibri" w:hAnsi="Times New Roman" w:cs="Nazanin"/>
          <w:sz w:val="19"/>
          <w:rtl/>
          <w:lang w:bidi="ar-SA"/>
        </w:rPr>
      </w:pPr>
      <w:r w:rsidRPr="00FE6AB2">
        <w:rPr>
          <w:rFonts w:ascii="Times New Roman" w:eastAsia="Calibri" w:hAnsi="Times New Roman" w:cs="Nazanin"/>
          <w:sz w:val="19"/>
          <w:rtl/>
          <w:lang w:bidi="ar-SA"/>
        </w:rPr>
        <w:t>فرکانس نفر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توبولوانترست</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ال</w:t>
      </w:r>
      <w:r w:rsidRPr="00FE6AB2">
        <w:rPr>
          <w:rFonts w:ascii="Times New Roman" w:eastAsia="Calibri" w:hAnsi="Times New Roman" w:cs="Nazanin"/>
          <w:sz w:val="19"/>
          <w:rtl/>
          <w:lang w:bidi="ar-SA"/>
        </w:rPr>
        <w:t xml:space="preserve"> در گروه سن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ز</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ر</w:t>
      </w:r>
      <w:r w:rsidRPr="00FE6AB2">
        <w:rPr>
          <w:rFonts w:ascii="Times New Roman" w:eastAsia="Calibri" w:hAnsi="Times New Roman" w:cs="Nazanin"/>
          <w:sz w:val="19"/>
          <w:rtl/>
          <w:lang w:bidi="ar-SA"/>
        </w:rPr>
        <w:t xml:space="preserve"> ۲۰ سال ۱۲ مورد (۱۳</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۳۳</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بود. در گروه سن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۲۰-۳۹ سال ۶۹ مورد (۱۹</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۱۷</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در گروه سن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۴۰-۵۹ سال ۶۱ مورد (۱۵</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۸۴</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و در گروه سن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بالا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۶۰ سال ۲۴ مورد (۱۸</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۱۸</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بود. فرکانس 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sz w:val="19"/>
          <w:rtl/>
          <w:lang w:bidi="ar-SA"/>
        </w:rPr>
        <w:t xml:space="preserve"> در گروه سن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۲۰-۳۹ سال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شتر</w:t>
      </w:r>
      <w:r w:rsidRPr="00FE6AB2">
        <w:rPr>
          <w:rFonts w:ascii="Times New Roman" w:eastAsia="Calibri" w:hAnsi="Times New Roman" w:cs="Nazanin"/>
          <w:sz w:val="19"/>
          <w:rtl/>
          <w:lang w:bidi="ar-SA"/>
        </w:rPr>
        <w:t xml:space="preserve"> از س</w:t>
      </w:r>
      <w:r w:rsidRPr="00FE6AB2">
        <w:rPr>
          <w:rFonts w:ascii="Times New Roman" w:eastAsia="Calibri" w:hAnsi="Times New Roman" w:cs="Nazanin" w:hint="eastAsia"/>
          <w:sz w:val="19"/>
          <w:rtl/>
          <w:lang w:bidi="ar-SA"/>
        </w:rPr>
        <w:t>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ر</w:t>
      </w:r>
      <w:r w:rsidRPr="00FE6AB2">
        <w:rPr>
          <w:rFonts w:ascii="Times New Roman" w:eastAsia="Calibri" w:hAnsi="Times New Roman" w:cs="Nazanin"/>
          <w:sz w:val="19"/>
          <w:rtl/>
          <w:lang w:bidi="ar-SA"/>
        </w:rPr>
        <w:t xml:space="preserve"> گروه‌ها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سن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بود</w:t>
      </w:r>
      <w:r w:rsidRPr="00FE6AB2">
        <w:rPr>
          <w:rFonts w:ascii="Times New Roman" w:eastAsia="Calibri" w:hAnsi="Times New Roman" w:cs="Nazanin"/>
          <w:sz w:val="19"/>
          <w:lang w:bidi="ar-SA"/>
        </w:rPr>
        <w:t>.</w:t>
      </w:r>
    </w:p>
    <w:p w14:paraId="492806E4" w14:textId="616AB2B9" w:rsidR="00FE6AB2" w:rsidRPr="00FE6AB2" w:rsidRDefault="00FE6AB2" w:rsidP="00A90158">
      <w:pPr>
        <w:spacing w:after="0" w:line="340" w:lineRule="exact"/>
        <w:ind w:firstLine="284"/>
        <w:jc w:val="both"/>
        <w:rPr>
          <w:rFonts w:ascii="Times New Roman" w:eastAsia="Calibri" w:hAnsi="Times New Roman" w:cs="Nazanin"/>
          <w:sz w:val="19"/>
          <w:rtl/>
          <w:lang w:bidi="ar-SA"/>
        </w:rPr>
      </w:pPr>
      <w:r w:rsidRPr="00FE6AB2">
        <w:rPr>
          <w:rFonts w:ascii="Times New Roman" w:eastAsia="Calibri" w:hAnsi="Times New Roman" w:cs="Nazanin" w:hint="eastAsia"/>
          <w:sz w:val="19"/>
          <w:rtl/>
          <w:lang w:bidi="ar-SA"/>
        </w:rPr>
        <w:t>فرکانس</w:t>
      </w:r>
      <w:r w:rsidRPr="00FE6AB2">
        <w:rPr>
          <w:rFonts w:ascii="Times New Roman" w:eastAsia="Calibri" w:hAnsi="Times New Roman" w:cs="Nazanin"/>
          <w:sz w:val="19"/>
          <w:rtl/>
          <w:lang w:bidi="ar-SA"/>
        </w:rPr>
        <w:t xml:space="preserve">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sz w:val="19"/>
          <w:rtl/>
          <w:lang w:bidi="ar-SA"/>
        </w:rPr>
        <w:t xml:space="preserve"> پس از پ</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وند</w:t>
      </w:r>
      <w:r w:rsidRPr="00FE6AB2">
        <w:rPr>
          <w:rFonts w:ascii="Times New Roman" w:eastAsia="Calibri" w:hAnsi="Times New Roman" w:cs="Nazanin"/>
          <w:sz w:val="19"/>
          <w:rtl/>
          <w:lang w:bidi="ar-SA"/>
        </w:rPr>
        <w:t xml:space="preserve"> کل</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w:t>
      </w:r>
      <w:r w:rsidRPr="00FE6AB2">
        <w:rPr>
          <w:rFonts w:ascii="Times New Roman" w:eastAsia="Calibri" w:hAnsi="Times New Roman" w:cs="Nazanin"/>
          <w:sz w:val="19"/>
          <w:rtl/>
          <w:lang w:bidi="ar-SA"/>
        </w:rPr>
        <w:t xml:space="preserve"> در گروه سن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ز</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ر</w:t>
      </w:r>
      <w:r w:rsidRPr="00FE6AB2">
        <w:rPr>
          <w:rFonts w:ascii="Times New Roman" w:eastAsia="Calibri" w:hAnsi="Times New Roman" w:cs="Nazanin"/>
          <w:sz w:val="19"/>
          <w:rtl/>
          <w:lang w:bidi="ar-SA"/>
        </w:rPr>
        <w:t xml:space="preserve"> ۲۰ سال ۱۱ مورد (۱۲</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۲۲</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بود. در گروه سن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۲۰-۳۹ سال ۵۶ مورد (۱۵</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۵۶</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در گروه سن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۴۰-۵۹ سال ۹۰ مورد (۲۳</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۳۸</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و در گروه سن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۶۰ سال و بالاتر ۱۴ مورد (۱۰</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۶۱</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بود. فرکانس 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sz w:val="19"/>
          <w:rtl/>
          <w:lang w:bidi="ar-SA"/>
        </w:rPr>
        <w:t xml:space="preserve"> در گروه سن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۴۰-۵۹ سال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شتر</w:t>
      </w:r>
      <w:r w:rsidRPr="00FE6AB2">
        <w:rPr>
          <w:rFonts w:ascii="Times New Roman" w:eastAsia="Calibri" w:hAnsi="Times New Roman" w:cs="Nazanin"/>
          <w:sz w:val="19"/>
          <w:rtl/>
          <w:lang w:bidi="ar-SA"/>
        </w:rPr>
        <w:t xml:space="preserve"> از سا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ر</w:t>
      </w:r>
      <w:r w:rsidRPr="00FE6AB2">
        <w:rPr>
          <w:rFonts w:ascii="Times New Roman" w:eastAsia="Calibri" w:hAnsi="Times New Roman" w:cs="Nazanin"/>
          <w:sz w:val="19"/>
          <w:rtl/>
          <w:lang w:bidi="ar-SA"/>
        </w:rPr>
        <w:t xml:space="preserve"> گروه‌ها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سن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بود</w:t>
      </w:r>
      <w:r w:rsidRPr="00FE6AB2">
        <w:rPr>
          <w:rFonts w:ascii="Times New Roman" w:eastAsia="Calibri" w:hAnsi="Times New Roman" w:cs="Nazanin"/>
          <w:sz w:val="19"/>
          <w:lang w:bidi="ar-SA"/>
        </w:rPr>
        <w:t>.</w:t>
      </w:r>
    </w:p>
    <w:p w14:paraId="1F9D2D93" w14:textId="7B8C30A2" w:rsidR="00FE6AB2" w:rsidRPr="00FE6AB2" w:rsidRDefault="00FE6AB2" w:rsidP="00A90158">
      <w:pPr>
        <w:spacing w:after="0" w:line="340" w:lineRule="exact"/>
        <w:ind w:firstLine="284"/>
        <w:jc w:val="both"/>
        <w:rPr>
          <w:rFonts w:ascii="Times New Roman" w:eastAsia="Calibri" w:hAnsi="Times New Roman" w:cs="Nazanin"/>
          <w:sz w:val="19"/>
          <w:rtl/>
          <w:lang w:bidi="ar-SA"/>
        </w:rPr>
      </w:pPr>
      <w:r w:rsidRPr="00FE6AB2">
        <w:rPr>
          <w:rFonts w:ascii="Times New Roman" w:eastAsia="Calibri" w:hAnsi="Times New Roman" w:cs="Nazanin" w:hint="eastAsia"/>
          <w:sz w:val="19"/>
          <w:rtl/>
          <w:lang w:bidi="ar-SA"/>
        </w:rPr>
        <w:t>در</w:t>
      </w:r>
      <w:r w:rsidRPr="00FE6AB2">
        <w:rPr>
          <w:rFonts w:ascii="Times New Roman" w:eastAsia="Calibri" w:hAnsi="Times New Roman" w:cs="Nazanin"/>
          <w:sz w:val="19"/>
          <w:rtl/>
          <w:lang w:bidi="ar-SA"/>
        </w:rPr>
        <w:t xml:space="preserve"> دو گروه سن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ز</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ر</w:t>
      </w:r>
      <w:r w:rsidRPr="00FE6AB2">
        <w:rPr>
          <w:rFonts w:ascii="Times New Roman" w:eastAsia="Calibri" w:hAnsi="Times New Roman" w:cs="Nazanin"/>
          <w:sz w:val="19"/>
          <w:rtl/>
          <w:lang w:bidi="ar-SA"/>
        </w:rPr>
        <w:t xml:space="preserve"> ۲۰ و ۲۰-۳۹ سال</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فرکانس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عروق</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صفر بود و </w:t>
      </w:r>
      <w:r w:rsidR="00336F46">
        <w:rPr>
          <w:rFonts w:ascii="Times New Roman" w:eastAsia="Calibri" w:hAnsi="Times New Roman" w:cs="Nazanin"/>
          <w:sz w:val="19"/>
          <w:rtl/>
          <w:lang w:bidi="ar-SA"/>
        </w:rPr>
        <w:t>پس‌ازآن</w:t>
      </w:r>
      <w:r w:rsidRPr="00FE6AB2">
        <w:rPr>
          <w:rFonts w:ascii="Times New Roman" w:eastAsia="Calibri" w:hAnsi="Times New Roman" w:cs="Nazanin"/>
          <w:sz w:val="19"/>
          <w:lang w:bidi="ar-SA"/>
        </w:rPr>
        <w:t xml:space="preserve"> ESRD </w:t>
      </w:r>
      <w:r w:rsidRPr="00FE6AB2">
        <w:rPr>
          <w:rFonts w:ascii="Times New Roman" w:eastAsia="Calibri" w:hAnsi="Times New Roman" w:cs="Nazanin"/>
          <w:sz w:val="19"/>
          <w:rtl/>
          <w:lang w:bidi="ar-SA"/>
        </w:rPr>
        <w:t>کمتر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فرکانس را با ۱ مورد (۱</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۱۱</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و ۴ مورد (۱</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۱۱</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به ترت</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ب</w:t>
      </w:r>
      <w:r w:rsidRPr="00FE6AB2">
        <w:rPr>
          <w:rFonts w:ascii="Times New Roman" w:eastAsia="Calibri" w:hAnsi="Times New Roman" w:cs="Nazanin"/>
          <w:sz w:val="19"/>
          <w:rtl/>
          <w:lang w:bidi="ar-SA"/>
        </w:rPr>
        <w:t xml:space="preserve"> داشت. در گروه‌ها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سن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۴۰-۵۹ سال و بالا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w:t>
      </w:r>
      <w:r w:rsidRPr="00FE6AB2">
        <w:rPr>
          <w:rFonts w:ascii="Times New Roman" w:eastAsia="Calibri" w:hAnsi="Times New Roman" w:cs="Nazanin"/>
          <w:sz w:val="19"/>
          <w:rtl/>
          <w:lang w:bidi="ar-SA"/>
        </w:rPr>
        <w:t xml:space="preserve"> مساو</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۶۰ سال</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کمتر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فرکانس مربوط به</w:t>
      </w:r>
      <w:r w:rsidRPr="00FE6AB2">
        <w:rPr>
          <w:rFonts w:ascii="Times New Roman" w:eastAsia="Calibri" w:hAnsi="Times New Roman" w:cs="Nazanin"/>
          <w:sz w:val="19"/>
          <w:lang w:bidi="ar-SA"/>
        </w:rPr>
        <w:t xml:space="preserve"> ESRD </w:t>
      </w:r>
      <w:r w:rsidRPr="00FE6AB2">
        <w:rPr>
          <w:rFonts w:ascii="Times New Roman" w:eastAsia="Calibri" w:hAnsi="Times New Roman" w:cs="Nazanin"/>
          <w:sz w:val="19"/>
          <w:rtl/>
          <w:lang w:bidi="ar-SA"/>
        </w:rPr>
        <w:t>و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عروق</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بود و 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ن تفاوت‌ها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گروه‌ها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سن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از نظر آمار</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معن</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دار</w:t>
      </w:r>
      <w:r w:rsidRPr="00FE6AB2">
        <w:rPr>
          <w:rFonts w:ascii="Times New Roman" w:eastAsia="Calibri" w:hAnsi="Times New Roman" w:cs="Nazanin" w:hint="cs"/>
          <w:sz w:val="19"/>
          <w:rtl/>
          <w:lang w:bidi="ar-SA"/>
        </w:rPr>
        <w:t xml:space="preserve"> بود</w:t>
      </w:r>
      <w:r w:rsidRPr="00FE6AB2">
        <w:rPr>
          <w:rFonts w:ascii="Times New Roman" w:eastAsia="Calibri" w:hAnsi="Times New Roman" w:cs="Nazanin"/>
          <w:sz w:val="19"/>
          <w:rtl/>
          <w:lang w:bidi="ar-SA"/>
        </w:rPr>
        <w:t xml:space="preserve"> (p=۰</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۰۲۷)</w:t>
      </w:r>
      <w:r w:rsidRPr="00FE6AB2">
        <w:rPr>
          <w:rFonts w:ascii="Times New Roman" w:eastAsia="Calibri" w:hAnsi="Times New Roman" w:cs="Nazanin" w:hint="cs"/>
          <w:sz w:val="19"/>
          <w:rtl/>
          <w:lang w:bidi="ar-SA"/>
        </w:rPr>
        <w:t>.</w:t>
      </w:r>
    </w:p>
    <w:p w14:paraId="6BEA2496" w14:textId="365A7E52" w:rsidR="00FE6AB2" w:rsidRPr="00FE6AB2" w:rsidRDefault="00FE6AB2" w:rsidP="00A90158">
      <w:pPr>
        <w:spacing w:after="0" w:line="340" w:lineRule="exact"/>
        <w:ind w:firstLine="284"/>
        <w:jc w:val="both"/>
        <w:rPr>
          <w:rFonts w:ascii="Times New Roman" w:eastAsia="Calibri" w:hAnsi="Times New Roman" w:cs="Nazanin"/>
          <w:sz w:val="19"/>
          <w:rtl/>
          <w:lang w:bidi="ar-SA"/>
        </w:rPr>
      </w:pPr>
      <w:r w:rsidRPr="00FE6AB2">
        <w:rPr>
          <w:rFonts w:ascii="Times New Roman" w:eastAsia="Calibri" w:hAnsi="Times New Roman" w:cs="Nazanin" w:hint="eastAsia"/>
          <w:sz w:val="19"/>
          <w:rtl/>
          <w:lang w:bidi="ar-SA"/>
        </w:rPr>
        <w:t>بر</w:t>
      </w:r>
      <w:r w:rsidRPr="00FE6AB2">
        <w:rPr>
          <w:rFonts w:ascii="Times New Roman" w:eastAsia="Calibri" w:hAnsi="Times New Roman" w:cs="Nazanin"/>
          <w:sz w:val="19"/>
          <w:rtl/>
          <w:lang w:bidi="ar-SA"/>
        </w:rPr>
        <w:t xml:space="preserve"> اساس </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افته‌ها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ه</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ستوپاتولوژ</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ک</w:t>
      </w:r>
      <w:r w:rsidRPr="00FE6AB2">
        <w:rPr>
          <w:rFonts w:ascii="Times New Roman" w:eastAsia="Calibri" w:hAnsi="Times New Roman" w:cs="Nazanin"/>
          <w:sz w:val="19"/>
          <w:rtl/>
          <w:lang w:bidi="ar-SA"/>
        </w:rPr>
        <w:t xml:space="preserve"> نمونه‌ها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وپس</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کل</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w:t>
      </w:r>
      <w:r w:rsidR="00F41F96">
        <w:rPr>
          <w:rFonts w:ascii="Times New Roman" w:eastAsia="Calibri" w:hAnsi="Times New Roman" w:cs="Nazanin" w:hint="eastAsia"/>
          <w:sz w:val="19"/>
          <w:rtl/>
          <w:lang w:bidi="ar-SA"/>
        </w:rPr>
        <w:t xml:space="preserve">، </w:t>
      </w:r>
      <w:r w:rsidRPr="00FE6AB2">
        <w:rPr>
          <w:rFonts w:ascii="Times New Roman" w:eastAsia="Calibri" w:hAnsi="Times New Roman" w:cs="Nazanin"/>
          <w:sz w:val="19"/>
          <w:rtl/>
          <w:lang w:bidi="ar-SA"/>
        </w:rPr>
        <w:t>را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ج‌تر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افته</w:t>
      </w:r>
      <w:r w:rsidRPr="00FE6AB2">
        <w:rPr>
          <w:rFonts w:ascii="Times New Roman" w:eastAsia="Calibri" w:hAnsi="Times New Roman" w:cs="Nazanin"/>
          <w:sz w:val="19"/>
          <w:rtl/>
          <w:lang w:bidi="ar-SA"/>
        </w:rPr>
        <w:t xml:space="preserve"> در همه گروه‌ها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سن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گلومرول</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بود. را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ج‌تر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گروه سن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در م</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ان</w:t>
      </w:r>
      <w:r w:rsidRPr="00FE6AB2">
        <w:rPr>
          <w:rFonts w:ascii="Times New Roman" w:eastAsia="Calibri" w:hAnsi="Times New Roman" w:cs="Nazanin"/>
          <w:sz w:val="19"/>
          <w:rtl/>
          <w:lang w:bidi="ar-SA"/>
        </w:rPr>
        <w:t xml:space="preserve"> </w:t>
      </w:r>
      <w:r w:rsidR="00336F46">
        <w:rPr>
          <w:rFonts w:ascii="Times New Roman" w:eastAsia="Calibri" w:hAnsi="Times New Roman" w:cs="Nazanin"/>
          <w:sz w:val="19"/>
          <w:rtl/>
          <w:lang w:bidi="ar-SA"/>
        </w:rPr>
        <w:t>آن‌ها</w:t>
      </w:r>
      <w:r w:rsidRPr="00FE6AB2">
        <w:rPr>
          <w:rFonts w:ascii="Times New Roman" w:eastAsia="Calibri" w:hAnsi="Times New Roman" w:cs="Nazanin"/>
          <w:sz w:val="19"/>
          <w:rtl/>
          <w:lang w:bidi="ar-SA"/>
        </w:rPr>
        <w:t xml:space="preserve"> گروه سن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۲۰-۳۹ سال با ۲۰۳ مورد (۳۸</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۹۶</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بود. فرکانس‌ها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بعد</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به ترت</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ب</w:t>
      </w:r>
      <w:r w:rsidRPr="00FE6AB2">
        <w:rPr>
          <w:rFonts w:ascii="Times New Roman" w:eastAsia="Calibri" w:hAnsi="Times New Roman" w:cs="Nazanin"/>
          <w:sz w:val="19"/>
          <w:rtl/>
          <w:lang w:bidi="ar-SA"/>
        </w:rPr>
        <w:t xml:space="preserve"> عبارت بودند </w:t>
      </w:r>
      <w:r w:rsidR="00DA0EB5">
        <w:rPr>
          <w:rFonts w:ascii="Times New Roman" w:eastAsia="Calibri" w:hAnsi="Times New Roman" w:cs="Nazanin"/>
          <w:sz w:val="19"/>
          <w:rtl/>
          <w:lang w:bidi="ar-SA"/>
        </w:rPr>
        <w:br w:type="column"/>
      </w:r>
      <w:r w:rsidRPr="00FE6AB2">
        <w:rPr>
          <w:rFonts w:ascii="Times New Roman" w:eastAsia="Calibri" w:hAnsi="Times New Roman" w:cs="Nazanin"/>
          <w:sz w:val="19"/>
          <w:rtl/>
          <w:lang w:bidi="ar-SA"/>
        </w:rPr>
        <w:t>از گروه سن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۴۰-۵۹ سال با ۱۹۰ مورد (۳۶</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۴۶</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گروه سن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بالا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۶۰ سال با ۷۶ مورد (۱۴</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۵۸</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و در نها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گروه سن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ز</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ر</w:t>
      </w:r>
      <w:r w:rsidRPr="00FE6AB2">
        <w:rPr>
          <w:rFonts w:ascii="Times New Roman" w:eastAsia="Calibri" w:hAnsi="Times New Roman" w:cs="Nazanin"/>
          <w:sz w:val="19"/>
          <w:rtl/>
          <w:lang w:bidi="ar-SA"/>
        </w:rPr>
        <w:t xml:space="preserve"> ۲۰ سال با ۵۲ مورد (۹</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۹۸</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w:t>
      </w:r>
      <w:r w:rsidRPr="00FE6AB2">
        <w:rPr>
          <w:rFonts w:ascii="Times New Roman" w:eastAsia="Calibri" w:hAnsi="Times New Roman" w:cs="Nazanin"/>
          <w:sz w:val="19"/>
          <w:lang w:bidi="ar-SA"/>
        </w:rPr>
        <w:t>.</w:t>
      </w:r>
    </w:p>
    <w:p w14:paraId="108A7393" w14:textId="4D2D2DDE" w:rsidR="00FE6AB2" w:rsidRPr="00FE6AB2" w:rsidRDefault="00FE6AB2" w:rsidP="00A90158">
      <w:pPr>
        <w:spacing w:after="0" w:line="340" w:lineRule="exact"/>
        <w:ind w:firstLine="284"/>
        <w:jc w:val="both"/>
        <w:rPr>
          <w:rFonts w:ascii="Times New Roman" w:eastAsia="Calibri" w:hAnsi="Times New Roman" w:cs="Nazanin"/>
          <w:sz w:val="19"/>
          <w:rtl/>
          <w:lang w:bidi="ar-SA"/>
        </w:rPr>
      </w:pPr>
      <w:r w:rsidRPr="00FE6AB2">
        <w:rPr>
          <w:rFonts w:ascii="Times New Roman" w:eastAsia="Calibri" w:hAnsi="Times New Roman" w:cs="Nazanin"/>
          <w:sz w:val="19"/>
          <w:rtl/>
          <w:lang w:bidi="ar-SA"/>
        </w:rPr>
        <w:t>بر اساس تحل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ل داده‌ها</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فرکانس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مرتبط با پ</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وند کل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 با افزا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ش سن تا گروه سن</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۵۹ سال افزا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ش داشت</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 xml:space="preserve">اما </w:t>
      </w:r>
      <w:r w:rsidR="00336F46">
        <w:rPr>
          <w:rFonts w:ascii="Times New Roman" w:eastAsia="Calibri" w:hAnsi="Times New Roman" w:cs="Nazanin"/>
          <w:sz w:val="19"/>
          <w:rtl/>
          <w:lang w:bidi="ar-SA"/>
        </w:rPr>
        <w:t>پس‌ازآن</w:t>
      </w:r>
      <w:r w:rsidRPr="00FE6AB2">
        <w:rPr>
          <w:rFonts w:ascii="Times New Roman" w:eastAsia="Calibri" w:hAnsi="Times New Roman" w:cs="Nazanin"/>
          <w:sz w:val="19"/>
          <w:rtl/>
          <w:lang w:bidi="ar-SA"/>
        </w:rPr>
        <w:t xml:space="preserve"> کاهش </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افت (شکل ۲). همچن</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در 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ان موارد نفر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ت توبولوا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نتست</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س</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ال</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گروه سن</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۲۰-۳۹ سال با ۶۹ مورد (۴۱</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۵۶</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به‌عنوان را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ج‌تر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 گروه سن</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شناسا</w:t>
      </w:r>
      <w:r w:rsidR="00F41F96">
        <w:rPr>
          <w:rFonts w:ascii="Times New Roman" w:eastAsia="Calibri" w:hAnsi="Times New Roman" w:cs="Nazanin"/>
          <w:sz w:val="19"/>
          <w:rtl/>
          <w:lang w:bidi="ar-SA"/>
        </w:rPr>
        <w:t>يي</w:t>
      </w:r>
      <w:r w:rsidRPr="00FE6AB2">
        <w:rPr>
          <w:rFonts w:ascii="Times New Roman" w:eastAsia="Calibri" w:hAnsi="Times New Roman" w:cs="Nazanin"/>
          <w:sz w:val="19"/>
          <w:rtl/>
          <w:lang w:bidi="ar-SA"/>
        </w:rPr>
        <w:t xml:space="preserve"> شد</w:t>
      </w:r>
      <w:r w:rsidRPr="00FE6AB2">
        <w:rPr>
          <w:rFonts w:ascii="Times New Roman" w:eastAsia="Calibri" w:hAnsi="Times New Roman" w:cs="Nazanin"/>
          <w:sz w:val="19"/>
          <w:lang w:bidi="ar-SA"/>
        </w:rPr>
        <w:t>.</w:t>
      </w:r>
    </w:p>
    <w:p w14:paraId="2A80833A" w14:textId="7697C74F" w:rsidR="00FE6AB2" w:rsidRPr="00FE6AB2" w:rsidRDefault="00FE6AB2" w:rsidP="00A90158">
      <w:pPr>
        <w:spacing w:after="0" w:line="340" w:lineRule="exact"/>
        <w:ind w:firstLine="284"/>
        <w:jc w:val="both"/>
        <w:rPr>
          <w:rFonts w:ascii="Times New Roman" w:eastAsia="Calibri" w:hAnsi="Times New Roman" w:cs="Nazanin"/>
          <w:sz w:val="19"/>
          <w:rtl/>
          <w:lang w:bidi="ar-SA"/>
        </w:rPr>
      </w:pPr>
      <w:r w:rsidRPr="00FE6AB2">
        <w:rPr>
          <w:rFonts w:ascii="Times New Roman" w:eastAsia="Calibri" w:hAnsi="Times New Roman" w:cs="Nazanin" w:hint="eastAsia"/>
          <w:sz w:val="19"/>
          <w:rtl/>
          <w:lang w:bidi="ar-SA"/>
        </w:rPr>
        <w:t>نتا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ج</w:t>
      </w:r>
      <w:r w:rsidRPr="00FE6AB2">
        <w:rPr>
          <w:rFonts w:ascii="Times New Roman" w:eastAsia="Calibri" w:hAnsi="Times New Roman" w:cs="Nazanin"/>
          <w:sz w:val="19"/>
          <w:rtl/>
          <w:lang w:bidi="ar-SA"/>
        </w:rPr>
        <w:t xml:space="preserve"> نشان داد که فرکانس </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افته‌ها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ه</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ستوپاتولوژ</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ک</w:t>
      </w:r>
      <w:r w:rsidRPr="00FE6AB2">
        <w:rPr>
          <w:rFonts w:ascii="Times New Roman" w:eastAsia="Calibri" w:hAnsi="Times New Roman" w:cs="Nazanin"/>
          <w:sz w:val="19"/>
          <w:rtl/>
          <w:lang w:bidi="ar-SA"/>
        </w:rPr>
        <w:t xml:space="preserve">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دو جنس تفاوت معن</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دار</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نداشت (p=۰</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۱۲).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گلومرولونفر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را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ج‌تر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افته‌ها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ه</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ستوپاتولوژ</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ک</w:t>
      </w:r>
      <w:r w:rsidRPr="00FE6AB2">
        <w:rPr>
          <w:rFonts w:ascii="Times New Roman" w:eastAsia="Calibri" w:hAnsi="Times New Roman" w:cs="Nazanin"/>
          <w:sz w:val="19"/>
          <w:rtl/>
          <w:lang w:bidi="ar-SA"/>
        </w:rPr>
        <w:t xml:space="preserve"> در هر دو جنس مرد و زن بودند</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با ۲۸۲ مورد (۵۰</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۹۹</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و ۲۳۰ مورد (۵۶</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۹۳</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sz w:val="19"/>
          <w:rtl/>
          <w:lang w:bidi="ar-SA"/>
        </w:rPr>
        <w:t xml:space="preserve"> به ترت</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ب</w:t>
      </w:r>
      <w:r w:rsidRPr="00FE6AB2">
        <w:rPr>
          <w:rFonts w:ascii="Times New Roman" w:eastAsia="Calibri" w:hAnsi="Times New Roman" w:cs="Nazanin"/>
          <w:sz w:val="19"/>
          <w:rtl/>
          <w:lang w:bidi="ar-SA"/>
        </w:rPr>
        <w:t>. کمتر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فرکانس مر</w:t>
      </w:r>
      <w:r w:rsidRPr="00FE6AB2">
        <w:rPr>
          <w:rFonts w:ascii="Times New Roman" w:eastAsia="Calibri" w:hAnsi="Times New Roman" w:cs="Nazanin" w:hint="eastAsia"/>
          <w:sz w:val="19"/>
          <w:rtl/>
          <w:lang w:bidi="ar-SA"/>
        </w:rPr>
        <w:t>بوط</w:t>
      </w:r>
      <w:r w:rsidRPr="00FE6AB2">
        <w:rPr>
          <w:rFonts w:ascii="Times New Roman" w:eastAsia="Calibri" w:hAnsi="Times New Roman" w:cs="Nazanin"/>
          <w:sz w:val="19"/>
          <w:rtl/>
          <w:lang w:bidi="ar-SA"/>
        </w:rPr>
        <w:t xml:space="preserve"> به </w:t>
      </w:r>
      <w:r w:rsidRPr="00FE6AB2">
        <w:rPr>
          <w:rFonts w:ascii="Times New Roman" w:eastAsia="Calibri" w:hAnsi="Times New Roman" w:cs="Nazanin"/>
          <w:sz w:val="19"/>
          <w:lang w:bidi="ar-SA"/>
        </w:rPr>
        <w:t>ESRD</w:t>
      </w:r>
      <w:r w:rsidRPr="00FE6AB2">
        <w:rPr>
          <w:rFonts w:ascii="Times New Roman" w:eastAsia="Calibri" w:hAnsi="Times New Roman" w:cs="Nazanin"/>
          <w:sz w:val="19"/>
          <w:rtl/>
          <w:lang w:bidi="ar-SA"/>
        </w:rPr>
        <w:t xml:space="preserve"> و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عروق</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در هر دو جنس بود. همچن</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در نفر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توبولوانترست</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ال</w:t>
      </w:r>
      <w:r w:rsidRPr="00FE6AB2">
        <w:rPr>
          <w:rFonts w:ascii="Times New Roman" w:eastAsia="Calibri" w:hAnsi="Times New Roman" w:cs="Nazanin"/>
          <w:sz w:val="19"/>
          <w:rtl/>
          <w:lang w:bidi="ar-SA"/>
        </w:rPr>
        <w:t xml:space="preserve"> با ۱۰۰ مورد (۶۰</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۲۴</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فرکانس مردان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شتر</w:t>
      </w:r>
      <w:r w:rsidRPr="00FE6AB2">
        <w:rPr>
          <w:rFonts w:ascii="Times New Roman" w:eastAsia="Calibri" w:hAnsi="Times New Roman" w:cs="Nazanin"/>
          <w:sz w:val="19"/>
          <w:rtl/>
          <w:lang w:bidi="ar-SA"/>
        </w:rPr>
        <w:t xml:space="preserve"> از زنان با ۶۶ مورد (۳۹</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۷۵</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بود. در گروه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sz w:val="19"/>
          <w:rtl/>
          <w:lang w:bidi="ar-SA"/>
        </w:rPr>
        <w:t xml:space="preserve"> پس از پ</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وند</w:t>
      </w:r>
      <w:r w:rsidRPr="00FE6AB2">
        <w:rPr>
          <w:rFonts w:ascii="Times New Roman" w:eastAsia="Calibri" w:hAnsi="Times New Roman" w:cs="Nazanin"/>
          <w:sz w:val="19"/>
          <w:rtl/>
          <w:lang w:bidi="ar-SA"/>
        </w:rPr>
        <w:t xml:space="preserve"> کل</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w:t>
      </w:r>
      <w:r w:rsidRPr="00FE6AB2">
        <w:rPr>
          <w:rFonts w:ascii="Times New Roman" w:eastAsia="Calibri" w:hAnsi="Times New Roman" w:cs="Nazanin"/>
          <w:sz w:val="19"/>
          <w:rtl/>
          <w:lang w:bidi="ar-SA"/>
        </w:rPr>
        <w:t xml:space="preserve"> ن</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ز</w:t>
      </w:r>
      <w:r w:rsidRPr="00FE6AB2">
        <w:rPr>
          <w:rFonts w:ascii="Times New Roman" w:eastAsia="Calibri" w:hAnsi="Times New Roman" w:cs="Nazanin"/>
          <w:sz w:val="19"/>
          <w:rtl/>
          <w:lang w:bidi="ar-SA"/>
        </w:rPr>
        <w:t xml:space="preserve"> نتا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ج</w:t>
      </w:r>
      <w:r w:rsidRPr="00FE6AB2">
        <w:rPr>
          <w:rFonts w:ascii="Times New Roman" w:eastAsia="Calibri" w:hAnsi="Times New Roman" w:cs="Nazanin"/>
          <w:sz w:val="19"/>
          <w:rtl/>
          <w:lang w:bidi="ar-SA"/>
        </w:rPr>
        <w:t xml:space="preserve"> مشابه</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افت</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w:t>
      </w:r>
      <w:r w:rsidRPr="00FE6AB2">
        <w:rPr>
          <w:rFonts w:ascii="Times New Roman" w:eastAsia="Calibri" w:hAnsi="Times New Roman" w:cs="Nazanin"/>
          <w:sz w:val="19"/>
          <w:rtl/>
          <w:lang w:bidi="ar-SA"/>
        </w:rPr>
        <w:t>. در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مربوط به پ</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وند</w:t>
      </w:r>
      <w:r w:rsidRPr="00FE6AB2">
        <w:rPr>
          <w:rFonts w:ascii="Times New Roman" w:eastAsia="Calibri" w:hAnsi="Times New Roman" w:cs="Nazanin"/>
          <w:sz w:val="19"/>
          <w:rtl/>
          <w:lang w:bidi="ar-SA"/>
        </w:rPr>
        <w:t xml:space="preserve"> کل</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w:t>
      </w:r>
      <w:r w:rsidR="00F41F96">
        <w:rPr>
          <w:rFonts w:ascii="Times New Roman" w:eastAsia="Calibri" w:hAnsi="Times New Roman" w:cs="Nazanin" w:hint="eastAsia"/>
          <w:sz w:val="19"/>
          <w:rtl/>
          <w:lang w:bidi="ar-SA"/>
        </w:rPr>
        <w:t xml:space="preserve">، </w:t>
      </w:r>
      <w:r w:rsidRPr="00FE6AB2">
        <w:rPr>
          <w:rFonts w:ascii="Times New Roman" w:eastAsia="Calibri" w:hAnsi="Times New Roman" w:cs="Nazanin"/>
          <w:sz w:val="19"/>
          <w:rtl/>
          <w:lang w:bidi="ar-SA"/>
        </w:rPr>
        <w:t xml:space="preserve">مردان </w:t>
      </w:r>
      <w:r w:rsidRPr="00FE6AB2">
        <w:rPr>
          <w:rFonts w:ascii="Times New Roman" w:eastAsia="Calibri" w:hAnsi="Times New Roman" w:cs="Nazanin" w:hint="eastAsia"/>
          <w:sz w:val="19"/>
          <w:rtl/>
          <w:lang w:bidi="ar-SA"/>
        </w:rPr>
        <w:t>با</w:t>
      </w:r>
      <w:r w:rsidRPr="00FE6AB2">
        <w:rPr>
          <w:rFonts w:ascii="Times New Roman" w:eastAsia="Calibri" w:hAnsi="Times New Roman" w:cs="Nazanin"/>
          <w:sz w:val="19"/>
          <w:rtl/>
          <w:lang w:bidi="ar-SA"/>
        </w:rPr>
        <w:t xml:space="preserve"> ۱۰۴ مورد (۶۰</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۸۱</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شتر</w:t>
      </w:r>
      <w:r w:rsidRPr="00FE6AB2">
        <w:rPr>
          <w:rFonts w:ascii="Times New Roman" w:eastAsia="Calibri" w:hAnsi="Times New Roman" w:cs="Nazanin"/>
          <w:sz w:val="19"/>
          <w:rtl/>
          <w:lang w:bidi="ar-SA"/>
        </w:rPr>
        <w:t xml:space="preserve"> از زنان با ۶۷ مورد (۳۹</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۱۸</w:t>
      </w:r>
      <w:r w:rsidR="00E234BC" w:rsidRPr="00E47363">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بودند. همچن</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همه موارد </w:t>
      </w:r>
      <w:r w:rsidRPr="00FE6AB2">
        <w:rPr>
          <w:rFonts w:ascii="Times New Roman" w:eastAsia="Calibri" w:hAnsi="Times New Roman" w:cs="Nazanin"/>
          <w:sz w:val="19"/>
          <w:lang w:bidi="ar-SA"/>
        </w:rPr>
        <w:t>ESRD</w:t>
      </w:r>
      <w:r w:rsidRPr="00FE6AB2">
        <w:rPr>
          <w:rFonts w:ascii="Times New Roman" w:eastAsia="Calibri" w:hAnsi="Times New Roman" w:cs="Nazanin"/>
          <w:sz w:val="19"/>
          <w:rtl/>
          <w:lang w:bidi="ar-SA"/>
        </w:rPr>
        <w:t xml:space="preserve"> و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عروق</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از گروه مردان گزارش شد. مقا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سه</w:t>
      </w:r>
      <w:r w:rsidRPr="00FE6AB2">
        <w:rPr>
          <w:rFonts w:ascii="Times New Roman" w:eastAsia="Calibri" w:hAnsi="Times New Roman" w:cs="Nazanin"/>
          <w:sz w:val="19"/>
          <w:rtl/>
          <w:lang w:bidi="ar-SA"/>
        </w:rPr>
        <w:t xml:space="preserve"> 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افته‌ها</w:t>
      </w:r>
      <w:r w:rsidRPr="00FE6AB2">
        <w:rPr>
          <w:rFonts w:ascii="Times New Roman" w:eastAsia="Calibri" w:hAnsi="Times New Roman" w:cs="Nazanin"/>
          <w:sz w:val="19"/>
          <w:rtl/>
          <w:lang w:bidi="ar-SA"/>
        </w:rPr>
        <w:t xml:space="preserve"> نشان داد که تفاوت معن</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دار</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دو جنس وجود داشت (P&lt;۰</w:t>
      </w:r>
      <w:r w:rsidRPr="00E47363">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۰۰۱) (شکل ۳)."</w:t>
      </w:r>
    </w:p>
    <w:p w14:paraId="2A664145" w14:textId="77777777" w:rsidR="00DA0EB5" w:rsidRDefault="00DA0EB5" w:rsidP="007678DA">
      <w:pPr>
        <w:spacing w:after="0" w:line="340" w:lineRule="exact"/>
        <w:ind w:firstLine="284"/>
        <w:jc w:val="center"/>
        <w:rPr>
          <w:rFonts w:ascii="Times New Roman" w:eastAsia="Calibri" w:hAnsi="Times New Roman" w:cs="Nazanin"/>
          <w:b/>
          <w:bCs/>
          <w:sz w:val="19"/>
          <w:rtl/>
          <w:lang w:bidi="ar-SA"/>
        </w:rPr>
      </w:pPr>
    </w:p>
    <w:p w14:paraId="25EEC969" w14:textId="77777777" w:rsidR="00DA0EB5" w:rsidRDefault="00DA0EB5" w:rsidP="007678DA">
      <w:pPr>
        <w:spacing w:after="0" w:line="340" w:lineRule="exact"/>
        <w:ind w:firstLine="284"/>
        <w:jc w:val="center"/>
        <w:rPr>
          <w:rFonts w:ascii="Times New Roman" w:eastAsia="Calibri" w:hAnsi="Times New Roman" w:cs="Nazanin"/>
          <w:b/>
          <w:bCs/>
          <w:sz w:val="19"/>
          <w:rtl/>
          <w:lang w:bidi="ar-SA"/>
        </w:rPr>
      </w:pPr>
    </w:p>
    <w:p w14:paraId="39F2E57B" w14:textId="6685DE62" w:rsidR="00DA0EB5" w:rsidRDefault="006B6D49" w:rsidP="007678DA">
      <w:pPr>
        <w:spacing w:after="0" w:line="340" w:lineRule="exact"/>
        <w:ind w:firstLine="284"/>
        <w:jc w:val="center"/>
        <w:rPr>
          <w:rFonts w:ascii="Times New Roman" w:eastAsia="Calibri" w:hAnsi="Times New Roman" w:cs="Nazanin"/>
          <w:b/>
          <w:bCs/>
          <w:sz w:val="19"/>
          <w:rtl/>
          <w:lang w:bidi="ar-SA"/>
        </w:rPr>
      </w:pPr>
      <w:r w:rsidRPr="00C06D11">
        <w:rPr>
          <w:rFonts w:ascii="Times New Roman" w:eastAsia="Calibri" w:hAnsi="Times New Roman" w:cs="Nazanin"/>
          <w:b/>
          <w:bCs/>
          <w:noProof/>
          <w:sz w:val="19"/>
        </w:rPr>
        <w:drawing>
          <wp:anchor distT="0" distB="0" distL="114300" distR="114300" simplePos="0" relativeHeight="251660288" behindDoc="0" locked="0" layoutInCell="1" allowOverlap="1" wp14:anchorId="35608001" wp14:editId="3CC6E91E">
            <wp:simplePos x="0" y="0"/>
            <wp:positionH relativeFrom="margin">
              <wp:align>left</wp:align>
            </wp:positionH>
            <wp:positionV relativeFrom="paragraph">
              <wp:posOffset>242570</wp:posOffset>
            </wp:positionV>
            <wp:extent cx="5886450" cy="3752850"/>
            <wp:effectExtent l="0" t="0" r="0" b="0"/>
            <wp:wrapTopAndBottom/>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6CEF1E9C" w14:textId="77777777" w:rsidR="00DA0EB5" w:rsidRDefault="00DA0EB5" w:rsidP="007678DA">
      <w:pPr>
        <w:spacing w:after="0" w:line="340" w:lineRule="exact"/>
        <w:ind w:firstLine="284"/>
        <w:jc w:val="center"/>
        <w:rPr>
          <w:rFonts w:ascii="Times New Roman" w:eastAsia="Calibri" w:hAnsi="Times New Roman" w:cs="Nazanin"/>
          <w:b/>
          <w:bCs/>
          <w:sz w:val="19"/>
          <w:rtl/>
          <w:lang w:bidi="ar-SA"/>
        </w:rPr>
        <w:sectPr w:rsidR="00DA0EB5" w:rsidSect="00DA0EB5">
          <w:footnotePr>
            <w:numRestart w:val="eachSect"/>
          </w:footnotePr>
          <w:type w:val="continuous"/>
          <w:pgSz w:w="12191" w:h="16727" w:code="9"/>
          <w:pgMar w:top="1418" w:right="1418" w:bottom="1701" w:left="1418" w:header="709" w:footer="709" w:gutter="284"/>
          <w:cols w:num="2" w:space="720"/>
          <w:titlePg/>
          <w:bidi/>
          <w:docGrid w:linePitch="360"/>
        </w:sectPr>
      </w:pPr>
    </w:p>
    <w:p w14:paraId="1F372416" w14:textId="0315630F" w:rsidR="00FE6AB2" w:rsidRPr="00FE6AB2" w:rsidRDefault="00FE6AB2" w:rsidP="007678DA">
      <w:pPr>
        <w:spacing w:after="0" w:line="340" w:lineRule="exact"/>
        <w:ind w:firstLine="284"/>
        <w:jc w:val="center"/>
        <w:rPr>
          <w:rFonts w:ascii="Times New Roman" w:eastAsia="Calibri" w:hAnsi="Times New Roman" w:cs="Nazanin"/>
          <w:sz w:val="19"/>
          <w:rtl/>
          <w:lang w:bidi="ar-SA"/>
        </w:rPr>
      </w:pPr>
      <w:r w:rsidRPr="00C06D11">
        <w:rPr>
          <w:rFonts w:ascii="Times New Roman" w:eastAsia="Calibri" w:hAnsi="Times New Roman" w:cs="Nazanin"/>
          <w:b/>
          <w:bCs/>
          <w:sz w:val="19"/>
          <w:rtl/>
          <w:lang w:bidi="ar-SA"/>
        </w:rPr>
        <w:t xml:space="preserve">شکل </w:t>
      </w:r>
      <w:r w:rsidR="00C06D11" w:rsidRPr="00C06D11">
        <w:rPr>
          <w:rFonts w:ascii="Times New Roman" w:eastAsia="Calibri" w:hAnsi="Times New Roman" w:cs="Nazanin" w:hint="cs"/>
          <w:b/>
          <w:bCs/>
          <w:sz w:val="19"/>
          <w:rtl/>
          <w:lang w:bidi="ar-SA"/>
        </w:rPr>
        <w:t>(</w:t>
      </w:r>
      <w:r w:rsidRPr="00C06D11">
        <w:rPr>
          <w:rFonts w:ascii="Times New Roman" w:eastAsia="Calibri" w:hAnsi="Times New Roman" w:cs="Nazanin"/>
          <w:b/>
          <w:bCs/>
          <w:sz w:val="19"/>
          <w:rtl/>
          <w:lang w:bidi="ar-SA"/>
        </w:rPr>
        <w:t>۲</w:t>
      </w:r>
      <w:r w:rsidR="00C06D11" w:rsidRPr="00C06D11">
        <w:rPr>
          <w:rFonts w:ascii="Times New Roman" w:eastAsia="Calibri" w:hAnsi="Times New Roman" w:cs="Nazanin" w:hint="cs"/>
          <w:b/>
          <w:bCs/>
          <w:sz w:val="19"/>
          <w:rtl/>
          <w:lang w:bidi="ar-SA"/>
        </w:rPr>
        <w:t>):</w:t>
      </w:r>
      <w:r w:rsidRPr="00FE6AB2">
        <w:rPr>
          <w:rFonts w:ascii="Times New Roman" w:eastAsia="Calibri" w:hAnsi="Times New Roman" w:cs="Nazanin"/>
          <w:sz w:val="19"/>
          <w:rtl/>
          <w:lang w:bidi="ar-SA"/>
        </w:rPr>
        <w:t xml:space="preserve"> ط</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ف</w:t>
      </w:r>
      <w:r w:rsidRPr="00FE6AB2">
        <w:rPr>
          <w:rFonts w:ascii="Times New Roman" w:eastAsia="Calibri" w:hAnsi="Times New Roman" w:cs="Nazanin"/>
          <w:sz w:val="19"/>
          <w:rtl/>
          <w:lang w:bidi="ar-SA"/>
        </w:rPr>
        <w:t xml:space="preserve">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کل</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و</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بر اساس جنس</w:t>
      </w:r>
    </w:p>
    <w:p w14:paraId="21701591" w14:textId="77777777" w:rsidR="00FE6AB2" w:rsidRPr="00FE6AB2" w:rsidRDefault="00FE6AB2" w:rsidP="00A90158">
      <w:pPr>
        <w:spacing w:after="0" w:line="340" w:lineRule="exact"/>
        <w:ind w:firstLine="284"/>
        <w:jc w:val="both"/>
        <w:rPr>
          <w:rFonts w:ascii="Times New Roman" w:eastAsia="Calibri" w:hAnsi="Times New Roman" w:cs="Nazanin"/>
          <w:sz w:val="19"/>
          <w:rtl/>
          <w:lang w:bidi="ar-SA"/>
        </w:rPr>
      </w:pPr>
    </w:p>
    <w:p w14:paraId="4F0068E1" w14:textId="77777777" w:rsidR="006B6D49" w:rsidRDefault="006B6D49" w:rsidP="00A90158">
      <w:pPr>
        <w:spacing w:after="0" w:line="340" w:lineRule="exact"/>
        <w:ind w:firstLine="284"/>
        <w:jc w:val="both"/>
        <w:rPr>
          <w:rFonts w:ascii="Times New Roman" w:eastAsia="Calibri" w:hAnsi="Times New Roman" w:cs="Nazanin"/>
          <w:sz w:val="19"/>
          <w:rtl/>
          <w:lang w:bidi="ar-SA"/>
        </w:rPr>
        <w:sectPr w:rsidR="006B6D49" w:rsidSect="00373F5F">
          <w:footnotePr>
            <w:numRestart w:val="eachSect"/>
          </w:footnotePr>
          <w:type w:val="continuous"/>
          <w:pgSz w:w="12191" w:h="16727" w:code="9"/>
          <w:pgMar w:top="1418" w:right="1418" w:bottom="1701" w:left="1418" w:header="709" w:footer="709" w:gutter="284"/>
          <w:cols w:space="709"/>
          <w:titlePg/>
          <w:bidi/>
          <w:docGrid w:linePitch="360"/>
        </w:sectPr>
      </w:pPr>
    </w:p>
    <w:p w14:paraId="63F830A5" w14:textId="5C27C400" w:rsidR="00FE6AB2" w:rsidRPr="00FE6AB2" w:rsidRDefault="00FE6AB2" w:rsidP="00A90158">
      <w:pPr>
        <w:spacing w:after="0" w:line="340" w:lineRule="exact"/>
        <w:ind w:firstLine="284"/>
        <w:jc w:val="both"/>
        <w:rPr>
          <w:rFonts w:ascii="Times New Roman" w:eastAsia="Calibri" w:hAnsi="Times New Roman" w:cs="Nazanin"/>
          <w:sz w:val="19"/>
          <w:lang w:bidi="ar-SA"/>
        </w:rPr>
      </w:pPr>
      <w:r w:rsidRPr="00FE6AB2">
        <w:rPr>
          <w:rFonts w:ascii="Times New Roman" w:eastAsia="Calibri" w:hAnsi="Times New Roman" w:cs="Nazanin"/>
          <w:sz w:val="19"/>
          <w:rtl/>
          <w:lang w:bidi="ar-SA"/>
        </w:rPr>
        <w:t>مقا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سه </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افته‌ها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ه</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ستوپاتولوژ</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ک با سابقه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مار و </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افته‌ها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آزما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شگاه</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نشان داد که افزا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ش کرات</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 شا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ع‌تر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ن </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افته آزما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شگاه</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در 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 مطالعه بود و در ۳۴۰ مورد (۳۵</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۰۸</w:t>
      </w:r>
      <w:r w:rsidR="00E234BC"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xml:space="preserve">) مشاهده شد. </w:t>
      </w:r>
      <w:r w:rsidR="00336F46">
        <w:rPr>
          <w:rFonts w:ascii="Times New Roman" w:eastAsia="Calibri" w:hAnsi="Times New Roman" w:cs="Nazanin"/>
          <w:sz w:val="19"/>
          <w:rtl/>
          <w:lang w:bidi="ar-SA"/>
        </w:rPr>
        <w:t>پس‌ازآن</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پروتئ</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نور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با ۲۵۶ مورد (۲۶</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۴۱</w:t>
      </w:r>
      <w:r w:rsidR="00E234BC"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سندرم نفروت</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ک با ۸۵ مورد (۸</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۷</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لوپوس با ۶۷ مورد (۶</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۹</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سابقه پ</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وند کل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 با ۶۵ مورد (۶</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۷</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و د</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ابت با ۱۵ مورد (۱</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۵</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قرار گرفتند</w:t>
      </w:r>
      <w:r w:rsidRPr="00FE6AB2">
        <w:rPr>
          <w:rFonts w:ascii="Times New Roman" w:eastAsia="Calibri" w:hAnsi="Times New Roman" w:cs="Nazanin"/>
          <w:sz w:val="19"/>
          <w:lang w:bidi="ar-SA"/>
        </w:rPr>
        <w:t>.</w:t>
      </w:r>
    </w:p>
    <w:p w14:paraId="436F0308" w14:textId="4A14A19D" w:rsidR="00FE6AB2" w:rsidRPr="00FE6AB2" w:rsidRDefault="00FE6AB2" w:rsidP="00A90158">
      <w:pPr>
        <w:spacing w:after="0" w:line="340" w:lineRule="exact"/>
        <w:ind w:firstLine="284"/>
        <w:jc w:val="both"/>
        <w:rPr>
          <w:rFonts w:ascii="Times New Roman" w:eastAsia="Calibri" w:hAnsi="Times New Roman" w:cs="Nazanin"/>
          <w:sz w:val="19"/>
          <w:lang w:bidi="ar-SA"/>
        </w:rPr>
      </w:pPr>
      <w:r w:rsidRPr="00FE6AB2">
        <w:rPr>
          <w:rFonts w:ascii="Times New Roman" w:eastAsia="Calibri" w:hAnsi="Times New Roman" w:cs="Nazanin"/>
          <w:sz w:val="19"/>
          <w:rtl/>
          <w:lang w:bidi="ar-SA"/>
        </w:rPr>
        <w:t>در 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ان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ماران</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که با افزا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ش کرات</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 مراجعه کرده بودند</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پس از پ</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وند کل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 با ۱۱۶ مورد (۳۴</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۱۲</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شا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ع‌تر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 تشخ</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ص بودند. </w:t>
      </w:r>
      <w:r w:rsidR="00336F46">
        <w:rPr>
          <w:rFonts w:ascii="Times New Roman" w:eastAsia="Calibri" w:hAnsi="Times New Roman" w:cs="Nazanin"/>
          <w:sz w:val="19"/>
          <w:rtl/>
          <w:lang w:bidi="ar-SA"/>
        </w:rPr>
        <w:t>پس‌ازآن</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گلومرول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با ۱۱۲ مورد (۳۲</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۹۴</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و نفر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ت توبولوانترست</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س</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ال با ۶۸ مورد (۲۰</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قرار داشتند</w:t>
      </w:r>
      <w:r w:rsidRPr="00FE6AB2">
        <w:rPr>
          <w:rFonts w:ascii="Times New Roman" w:eastAsia="Calibri" w:hAnsi="Times New Roman" w:cs="Nazanin"/>
          <w:sz w:val="19"/>
          <w:lang w:bidi="ar-SA"/>
        </w:rPr>
        <w:t>.</w:t>
      </w:r>
    </w:p>
    <w:p w14:paraId="14D422A0" w14:textId="0498655F" w:rsidR="00FE6AB2" w:rsidRPr="00FE6AB2" w:rsidRDefault="00FE6AB2" w:rsidP="00A90158">
      <w:pPr>
        <w:spacing w:after="0" w:line="340" w:lineRule="exact"/>
        <w:ind w:firstLine="284"/>
        <w:jc w:val="both"/>
        <w:rPr>
          <w:rFonts w:ascii="Times New Roman" w:eastAsia="Calibri" w:hAnsi="Times New Roman" w:cs="Nazanin"/>
          <w:sz w:val="19"/>
          <w:lang w:bidi="ar-SA"/>
        </w:rPr>
      </w:pPr>
      <w:r w:rsidRPr="00FE6AB2">
        <w:rPr>
          <w:rFonts w:ascii="Times New Roman" w:eastAsia="Calibri" w:hAnsi="Times New Roman" w:cs="Nazanin"/>
          <w:sz w:val="19"/>
          <w:rtl/>
          <w:lang w:bidi="ar-SA"/>
        </w:rPr>
        <w:t>در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ماران</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که تنها </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افته آزما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شگاه</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برجسته </w:t>
      </w:r>
      <w:r w:rsidR="00336F46">
        <w:rPr>
          <w:rFonts w:ascii="Times New Roman" w:eastAsia="Calibri" w:hAnsi="Times New Roman" w:cs="Nazanin"/>
          <w:sz w:val="19"/>
          <w:rtl/>
          <w:lang w:bidi="ar-SA"/>
        </w:rPr>
        <w:t>آن‌ها</w:t>
      </w:r>
      <w:r w:rsidRPr="00FE6AB2">
        <w:rPr>
          <w:rFonts w:ascii="Times New Roman" w:eastAsia="Calibri" w:hAnsi="Times New Roman" w:cs="Nazanin"/>
          <w:sz w:val="19"/>
          <w:rtl/>
          <w:lang w:bidi="ar-SA"/>
        </w:rPr>
        <w:t xml:space="preserve"> پروتئ</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نور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بود</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گلومرول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با ۲۰۴ مورد (۷۹</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۶۹</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شا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ع‌تر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 تشخ</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ص بودند و </w:t>
      </w:r>
      <w:r w:rsidR="00336F46">
        <w:rPr>
          <w:rFonts w:ascii="Times New Roman" w:eastAsia="Calibri" w:hAnsi="Times New Roman" w:cs="Nazanin"/>
          <w:sz w:val="19"/>
          <w:rtl/>
          <w:lang w:bidi="ar-SA"/>
        </w:rPr>
        <w:t>پس‌ازآن</w:t>
      </w:r>
      <w:r w:rsidRPr="00FE6AB2">
        <w:rPr>
          <w:rFonts w:ascii="Times New Roman" w:eastAsia="Calibri" w:hAnsi="Times New Roman" w:cs="Nazanin"/>
          <w:sz w:val="19"/>
          <w:rtl/>
          <w:lang w:bidi="ar-SA"/>
        </w:rPr>
        <w:t xml:space="preserve"> نفر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ت توبولوانترست</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س</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ال با ۳۴ مورد (۱۳</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۲۸</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قرار داشت</w:t>
      </w:r>
      <w:r w:rsidRPr="00FE6AB2">
        <w:rPr>
          <w:rFonts w:ascii="Times New Roman" w:eastAsia="Calibri" w:hAnsi="Times New Roman" w:cs="Nazanin"/>
          <w:sz w:val="19"/>
          <w:lang w:bidi="ar-SA"/>
        </w:rPr>
        <w:t>.</w:t>
      </w:r>
    </w:p>
    <w:p w14:paraId="29410A00" w14:textId="31ED58FA" w:rsidR="00FE6AB2" w:rsidRPr="00FE6AB2" w:rsidRDefault="00FE6AB2" w:rsidP="00A90158">
      <w:pPr>
        <w:spacing w:after="0" w:line="340" w:lineRule="exact"/>
        <w:ind w:firstLine="284"/>
        <w:jc w:val="both"/>
        <w:rPr>
          <w:rFonts w:ascii="Times New Roman" w:eastAsia="Calibri" w:hAnsi="Times New Roman" w:cs="Nazanin"/>
          <w:sz w:val="19"/>
          <w:lang w:bidi="ar-SA"/>
        </w:rPr>
      </w:pPr>
      <w:r w:rsidRPr="00FE6AB2">
        <w:rPr>
          <w:rFonts w:ascii="Times New Roman" w:eastAsia="Calibri" w:hAnsi="Times New Roman" w:cs="Nazanin"/>
          <w:sz w:val="19"/>
          <w:rtl/>
          <w:lang w:bidi="ar-SA"/>
        </w:rPr>
        <w:t>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ماران مبتلا به سندرم نفروت</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ک عمدتاً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گلومرول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داشتند که در ۵۹ مورد (۶۹</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۴۱</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از موارد تشخ</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ص داده شد. نفر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ت توبولوانترست</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س</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ال با ۹ مورد (۱۰</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۵۹</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ن</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ز در 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ن گروه </w:t>
      </w:r>
      <w:r w:rsidR="006B6D49">
        <w:rPr>
          <w:rFonts w:ascii="Times New Roman" w:eastAsia="Calibri" w:hAnsi="Times New Roman" w:cs="Nazanin"/>
          <w:sz w:val="19"/>
          <w:rtl/>
          <w:lang w:bidi="ar-SA"/>
        </w:rPr>
        <w:br w:type="column"/>
      </w:r>
      <w:r w:rsidRPr="00FE6AB2">
        <w:rPr>
          <w:rFonts w:ascii="Times New Roman" w:eastAsia="Calibri" w:hAnsi="Times New Roman" w:cs="Nazanin"/>
          <w:sz w:val="19"/>
          <w:rtl/>
          <w:lang w:bidi="ar-SA"/>
        </w:rPr>
        <w:t>د</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ده شد</w:t>
      </w:r>
      <w:r w:rsidRPr="00FE6AB2">
        <w:rPr>
          <w:rFonts w:ascii="Times New Roman" w:eastAsia="Calibri" w:hAnsi="Times New Roman" w:cs="Nazanin"/>
          <w:sz w:val="19"/>
          <w:lang w:bidi="ar-SA"/>
        </w:rPr>
        <w:t>.</w:t>
      </w:r>
    </w:p>
    <w:p w14:paraId="3F296C7B" w14:textId="64DE8C3C" w:rsidR="00FE6AB2" w:rsidRPr="00FE6AB2" w:rsidRDefault="00FE6AB2" w:rsidP="00A90158">
      <w:pPr>
        <w:spacing w:after="0" w:line="340" w:lineRule="exact"/>
        <w:ind w:firstLine="284"/>
        <w:jc w:val="both"/>
        <w:rPr>
          <w:rFonts w:ascii="Times New Roman" w:eastAsia="Calibri" w:hAnsi="Times New Roman" w:cs="Nazanin"/>
          <w:sz w:val="19"/>
          <w:lang w:bidi="ar-SA"/>
        </w:rPr>
      </w:pPr>
      <w:r w:rsidRPr="00FE6AB2">
        <w:rPr>
          <w:rFonts w:ascii="Times New Roman" w:eastAsia="Calibri" w:hAnsi="Times New Roman" w:cs="Nazanin"/>
          <w:sz w:val="19"/>
          <w:rtl/>
          <w:lang w:bidi="ar-SA"/>
        </w:rPr>
        <w:t>در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ماران مبتلا به لوپوس</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۶۷ مورد سابقه لوپوس گاسترونفر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ت گزارش شد</w:t>
      </w:r>
      <w:r w:rsidR="00F41F96">
        <w:rPr>
          <w:rFonts w:ascii="Times New Roman" w:eastAsia="Calibri" w:hAnsi="Times New Roman" w:cs="Nazanin"/>
          <w:sz w:val="19"/>
          <w:rtl/>
          <w:lang w:bidi="ar-SA"/>
        </w:rPr>
        <w:t xml:space="preserve">، </w:t>
      </w:r>
      <w:r w:rsidR="00A02D32">
        <w:rPr>
          <w:rFonts w:ascii="Times New Roman" w:eastAsia="Calibri" w:hAnsi="Times New Roman" w:cs="Nazanin"/>
          <w:sz w:val="19"/>
          <w:rtl/>
          <w:lang w:bidi="ar-SA"/>
        </w:rPr>
        <w:t>درحال</w:t>
      </w:r>
      <w:r w:rsidR="003A7B3F">
        <w:rPr>
          <w:rFonts w:ascii="Times New Roman" w:eastAsia="Calibri" w:hAnsi="Times New Roman" w:cs="Nazanin"/>
          <w:sz w:val="19"/>
          <w:rtl/>
          <w:lang w:bidi="ar-SA"/>
        </w:rPr>
        <w:t>ي</w:t>
      </w:r>
      <w:r w:rsidR="00A02D32">
        <w:rPr>
          <w:rFonts w:ascii="Times New Roman" w:eastAsia="Calibri" w:hAnsi="Times New Roman" w:cs="Nazanin"/>
          <w:sz w:val="19"/>
          <w:rtl/>
          <w:lang w:bidi="ar-SA"/>
        </w:rPr>
        <w:t>‌که</w:t>
      </w:r>
      <w:r w:rsidRPr="00FE6AB2">
        <w:rPr>
          <w:rFonts w:ascii="Times New Roman" w:eastAsia="Calibri" w:hAnsi="Times New Roman" w:cs="Nazanin"/>
          <w:sz w:val="19"/>
          <w:rtl/>
          <w:lang w:bidi="ar-SA"/>
        </w:rPr>
        <w:t xml:space="preserve"> بر اساس </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افته‌ها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ه</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ستوپاتولوژ</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ک</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۷۱ مورد نفر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ت لوپوس تشخ</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ص داده شد. 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 نتا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ج نشان 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‌دهد که در ۹۴</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۳۶</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xml:space="preserve"> موارد نفر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ت لوپوس</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سابقه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لوپوس ذکر شده بود. در 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ان 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ماران</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شا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ع‌تر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 تشخ</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ص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گلومرول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با ۶۱ مورد (۹۱</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۰۴</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بود که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شتر 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 موارد شامل کلاس‌ها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مختلف نفر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ت لوپوس</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به‌و</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ژه کلاس ۴</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بودند. سا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ر </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افته‌ها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مرتبط شامل نفر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ت توبولوانترست</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س</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ال با ۵ مورد (۷</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۴۶</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بود</w:t>
      </w:r>
      <w:r w:rsidRPr="00FE6AB2">
        <w:rPr>
          <w:rFonts w:ascii="Times New Roman" w:eastAsia="Calibri" w:hAnsi="Times New Roman" w:cs="Nazanin"/>
          <w:sz w:val="19"/>
          <w:lang w:bidi="ar-SA"/>
        </w:rPr>
        <w:t>.</w:t>
      </w:r>
    </w:p>
    <w:p w14:paraId="3333734A" w14:textId="2807387F" w:rsidR="00FE6AB2" w:rsidRDefault="00FE6AB2" w:rsidP="00A90158">
      <w:pPr>
        <w:spacing w:after="0" w:line="340" w:lineRule="exact"/>
        <w:ind w:firstLine="284"/>
        <w:jc w:val="both"/>
        <w:rPr>
          <w:rFonts w:ascii="Times New Roman" w:eastAsia="Calibri" w:hAnsi="Times New Roman" w:cs="Nazanin"/>
          <w:sz w:val="19"/>
          <w:lang w:bidi="ar-SA"/>
        </w:rPr>
      </w:pPr>
      <w:r w:rsidRPr="00FE6AB2">
        <w:rPr>
          <w:rFonts w:ascii="Times New Roman" w:eastAsia="Calibri" w:hAnsi="Times New Roman" w:cs="Nazanin"/>
          <w:sz w:val="19"/>
          <w:rtl/>
          <w:lang w:bidi="ar-SA"/>
        </w:rPr>
        <w:t>همچن</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 در 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ان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ماران دارا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سابقه پ</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وند کل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تنها در ۶۵ مورد از گزارش‌ها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وپس</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سابقه پ</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وند کل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 ذکر شده بود</w:t>
      </w:r>
      <w:r w:rsidR="00F41F96">
        <w:rPr>
          <w:rFonts w:ascii="Times New Roman" w:eastAsia="Calibri" w:hAnsi="Times New Roman" w:cs="Nazanin"/>
          <w:sz w:val="19"/>
          <w:rtl/>
          <w:lang w:bidi="ar-SA"/>
        </w:rPr>
        <w:t xml:space="preserve">، </w:t>
      </w:r>
      <w:r w:rsidR="00A02D32">
        <w:rPr>
          <w:rFonts w:ascii="Times New Roman" w:eastAsia="Calibri" w:hAnsi="Times New Roman" w:cs="Nazanin"/>
          <w:sz w:val="19"/>
          <w:rtl/>
          <w:lang w:bidi="ar-SA"/>
        </w:rPr>
        <w:t>درحال</w:t>
      </w:r>
      <w:r w:rsidR="003A7B3F">
        <w:rPr>
          <w:rFonts w:ascii="Times New Roman" w:eastAsia="Calibri" w:hAnsi="Times New Roman" w:cs="Nazanin"/>
          <w:sz w:val="19"/>
          <w:rtl/>
          <w:lang w:bidi="ar-SA"/>
        </w:rPr>
        <w:t>ي</w:t>
      </w:r>
      <w:r w:rsidR="00A02D32">
        <w:rPr>
          <w:rFonts w:ascii="Times New Roman" w:eastAsia="Calibri" w:hAnsi="Times New Roman" w:cs="Nazanin"/>
          <w:sz w:val="19"/>
          <w:rtl/>
          <w:lang w:bidi="ar-SA"/>
        </w:rPr>
        <w:t>‌که</w:t>
      </w:r>
      <w:r w:rsidRPr="00FE6AB2">
        <w:rPr>
          <w:rFonts w:ascii="Times New Roman" w:eastAsia="Calibri" w:hAnsi="Times New Roman" w:cs="Nazanin"/>
          <w:sz w:val="19"/>
          <w:rtl/>
          <w:lang w:bidi="ar-SA"/>
        </w:rPr>
        <w:t xml:space="preserve"> ۱۷۱ مورد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پس از پ</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وند کل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 تشخ</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ص داده شد. 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 تفاوت نشان 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‌دهد که تنها در ۳۸</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۰۱</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xml:space="preserve"> موارد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پس از پ</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وند کل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سابقه مرتبط با پ</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وند کل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 ذکر شده بود. در 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 گروه</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شا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ع‌تر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 تشخ</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ص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پس از پ</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وند کل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 با ۳۵ مورد (۵۳</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۸۵</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xml:space="preserve">) بود و </w:t>
      </w:r>
      <w:r w:rsidR="00336F46">
        <w:rPr>
          <w:rFonts w:ascii="Times New Roman" w:eastAsia="Calibri" w:hAnsi="Times New Roman" w:cs="Nazanin"/>
          <w:sz w:val="19"/>
          <w:rtl/>
          <w:lang w:bidi="ar-SA"/>
        </w:rPr>
        <w:t>پس‌ازآن</w:t>
      </w:r>
      <w:r w:rsidRPr="00FE6AB2">
        <w:rPr>
          <w:rFonts w:ascii="Times New Roman" w:eastAsia="Calibri" w:hAnsi="Times New Roman" w:cs="Nazanin"/>
          <w:sz w:val="19"/>
          <w:rtl/>
          <w:lang w:bidi="ar-SA"/>
        </w:rPr>
        <w:t xml:space="preserve">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توبولوانترست</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س</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ال با ۱۵ مورد (۲۳</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۰۸</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قرار داشتند</w:t>
      </w:r>
      <w:r w:rsidRPr="00FE6AB2">
        <w:rPr>
          <w:rFonts w:ascii="Times New Roman" w:eastAsia="Calibri" w:hAnsi="Times New Roman" w:cs="Nazanin" w:hint="cs"/>
          <w:sz w:val="19"/>
          <w:rtl/>
          <w:lang w:bidi="ar-SA"/>
        </w:rPr>
        <w:t xml:space="preserve"> (جدول 4)</w:t>
      </w:r>
      <w:r w:rsidRPr="00FE6AB2">
        <w:rPr>
          <w:rFonts w:ascii="Times New Roman" w:eastAsia="Calibri" w:hAnsi="Times New Roman" w:cs="Nazanin"/>
          <w:sz w:val="19"/>
          <w:lang w:bidi="ar-SA"/>
        </w:rPr>
        <w:t>.</w:t>
      </w:r>
    </w:p>
    <w:p w14:paraId="6A1A4B76" w14:textId="77777777" w:rsidR="006B6D49" w:rsidRDefault="006B6D49" w:rsidP="00905888">
      <w:pPr>
        <w:spacing w:after="0" w:line="60" w:lineRule="exact"/>
        <w:ind w:firstLine="284"/>
        <w:jc w:val="both"/>
        <w:rPr>
          <w:rFonts w:ascii="Times New Roman" w:eastAsia="Calibri" w:hAnsi="Times New Roman" w:cs="Nazanin"/>
          <w:sz w:val="19"/>
          <w:rtl/>
        </w:rPr>
      </w:pPr>
    </w:p>
    <w:p w14:paraId="224883DE" w14:textId="77777777" w:rsidR="00905888" w:rsidRDefault="00905888" w:rsidP="00905888">
      <w:pPr>
        <w:spacing w:after="0" w:line="60" w:lineRule="exact"/>
        <w:ind w:firstLine="284"/>
        <w:jc w:val="both"/>
        <w:rPr>
          <w:rFonts w:ascii="Times New Roman" w:eastAsia="Calibri" w:hAnsi="Times New Roman" w:cs="Nazanin"/>
          <w:sz w:val="19"/>
          <w:rtl/>
        </w:rPr>
      </w:pPr>
    </w:p>
    <w:p w14:paraId="0295DE1F" w14:textId="77777777" w:rsidR="00905888" w:rsidRDefault="00905888" w:rsidP="00905888">
      <w:pPr>
        <w:spacing w:after="0" w:line="60" w:lineRule="exact"/>
        <w:ind w:firstLine="284"/>
        <w:jc w:val="both"/>
        <w:rPr>
          <w:rFonts w:ascii="Times New Roman" w:eastAsia="Calibri" w:hAnsi="Times New Roman" w:cs="Nazanin"/>
          <w:sz w:val="19"/>
          <w:rtl/>
        </w:rPr>
      </w:pPr>
    </w:p>
    <w:p w14:paraId="5DC4651D" w14:textId="77777777" w:rsidR="00905888" w:rsidRDefault="00905888" w:rsidP="00905888">
      <w:pPr>
        <w:spacing w:after="0" w:line="60" w:lineRule="exact"/>
        <w:ind w:firstLine="284"/>
        <w:jc w:val="both"/>
        <w:rPr>
          <w:rFonts w:ascii="Times New Roman" w:eastAsia="Calibri" w:hAnsi="Times New Roman" w:cs="Nazanin"/>
          <w:sz w:val="19"/>
          <w:rtl/>
        </w:rPr>
        <w:sectPr w:rsidR="00905888" w:rsidSect="006B6D49">
          <w:footnotePr>
            <w:numRestart w:val="eachSect"/>
          </w:footnotePr>
          <w:type w:val="continuous"/>
          <w:pgSz w:w="12191" w:h="16727" w:code="9"/>
          <w:pgMar w:top="1418" w:right="1418" w:bottom="1701" w:left="1418" w:header="709" w:footer="709" w:gutter="284"/>
          <w:cols w:num="2" w:space="720"/>
          <w:titlePg/>
          <w:bidi/>
          <w:docGrid w:linePitch="360"/>
        </w:sectPr>
      </w:pPr>
    </w:p>
    <w:p w14:paraId="7B2760B1" w14:textId="5931460B" w:rsidR="00FE6AB2" w:rsidRPr="008B2297" w:rsidRDefault="00F85439" w:rsidP="006404BB">
      <w:pPr>
        <w:spacing w:after="0" w:line="340" w:lineRule="exact"/>
        <w:ind w:firstLine="284"/>
        <w:jc w:val="center"/>
        <w:rPr>
          <w:rFonts w:ascii="Times New Roman" w:eastAsia="Calibri" w:hAnsi="Times New Roman" w:cs="Nazanin"/>
          <w:sz w:val="19"/>
          <w:rtl/>
          <w:lang w:bidi="ar-SA"/>
        </w:rPr>
      </w:pPr>
      <w:r w:rsidRPr="002C51F5">
        <w:rPr>
          <w:rFonts w:ascii="Times New Roman" w:eastAsia="Calibri" w:hAnsi="Times New Roman" w:cs="Nazanin" w:hint="eastAsia"/>
          <w:b/>
          <w:bCs/>
          <w:sz w:val="19"/>
          <w:rtl/>
          <w:lang w:bidi="ar-SA"/>
        </w:rPr>
        <w:t>جدول</w:t>
      </w:r>
      <w:r w:rsidRPr="002C51F5">
        <w:rPr>
          <w:rFonts w:ascii="Times New Roman" w:eastAsia="Calibri" w:hAnsi="Times New Roman" w:cs="Nazanin"/>
          <w:b/>
          <w:bCs/>
          <w:sz w:val="19"/>
          <w:rtl/>
          <w:lang w:bidi="ar-SA"/>
        </w:rPr>
        <w:t xml:space="preserve"> </w:t>
      </w:r>
      <w:r w:rsidR="002C51F5" w:rsidRPr="002C51F5">
        <w:rPr>
          <w:rFonts w:ascii="Times New Roman" w:eastAsia="Calibri" w:hAnsi="Times New Roman" w:cs="Nazanin" w:hint="cs"/>
          <w:b/>
          <w:bCs/>
          <w:sz w:val="19"/>
          <w:rtl/>
          <w:lang w:bidi="ar-SA"/>
        </w:rPr>
        <w:t>(4)</w:t>
      </w:r>
      <w:r w:rsidR="00F41F96" w:rsidRPr="002C51F5">
        <w:rPr>
          <w:rFonts w:ascii="Times New Roman" w:eastAsia="Calibri" w:hAnsi="Times New Roman" w:cs="Nazanin"/>
          <w:b/>
          <w:bCs/>
          <w:sz w:val="19"/>
          <w:rtl/>
          <w:lang w:bidi="ar-SA"/>
        </w:rPr>
        <w:t>:</w:t>
      </w:r>
      <w:r w:rsidR="00F41F96" w:rsidRPr="008B2297">
        <w:rPr>
          <w:rFonts w:ascii="Times New Roman" w:eastAsia="Calibri" w:hAnsi="Times New Roman" w:cs="Nazanin"/>
          <w:sz w:val="19"/>
          <w:rtl/>
          <w:lang w:bidi="ar-SA"/>
        </w:rPr>
        <w:t xml:space="preserve"> </w:t>
      </w:r>
      <w:r w:rsidRPr="008B2297">
        <w:rPr>
          <w:rFonts w:ascii="Times New Roman" w:eastAsia="Calibri" w:hAnsi="Times New Roman" w:cs="Nazanin"/>
          <w:sz w:val="19"/>
          <w:rtl/>
          <w:lang w:bidi="ar-SA"/>
        </w:rPr>
        <w:t>مقا</w:t>
      </w:r>
      <w:r w:rsidRPr="008B2297">
        <w:rPr>
          <w:rFonts w:ascii="Times New Roman" w:eastAsia="Calibri" w:hAnsi="Times New Roman" w:cs="Nazanin" w:hint="cs"/>
          <w:sz w:val="19"/>
          <w:rtl/>
          <w:lang w:bidi="ar-SA"/>
        </w:rPr>
        <w:t>ي</w:t>
      </w:r>
      <w:r w:rsidRPr="008B2297">
        <w:rPr>
          <w:rFonts w:ascii="Times New Roman" w:eastAsia="Calibri" w:hAnsi="Times New Roman" w:cs="Nazanin" w:hint="eastAsia"/>
          <w:sz w:val="19"/>
          <w:rtl/>
          <w:lang w:bidi="ar-SA"/>
        </w:rPr>
        <w:t>سه</w:t>
      </w:r>
      <w:r w:rsidRPr="008B2297">
        <w:rPr>
          <w:rFonts w:ascii="Times New Roman" w:eastAsia="Calibri" w:hAnsi="Times New Roman" w:cs="Nazanin"/>
          <w:sz w:val="19"/>
          <w:rtl/>
          <w:lang w:bidi="ar-SA"/>
        </w:rPr>
        <w:t xml:space="preserve"> فرکانس </w:t>
      </w:r>
      <w:r w:rsidRPr="008B2297">
        <w:rPr>
          <w:rFonts w:ascii="Times New Roman" w:eastAsia="Calibri" w:hAnsi="Times New Roman" w:cs="Nazanin" w:hint="cs"/>
          <w:sz w:val="19"/>
          <w:rtl/>
          <w:lang w:bidi="ar-SA"/>
        </w:rPr>
        <w:t>ي</w:t>
      </w:r>
      <w:r w:rsidRPr="008B2297">
        <w:rPr>
          <w:rFonts w:ascii="Times New Roman" w:eastAsia="Calibri" w:hAnsi="Times New Roman" w:cs="Nazanin" w:hint="eastAsia"/>
          <w:sz w:val="19"/>
          <w:rtl/>
          <w:lang w:bidi="ar-SA"/>
        </w:rPr>
        <w:t>افته‌ها</w:t>
      </w:r>
      <w:r w:rsidRPr="008B2297">
        <w:rPr>
          <w:rFonts w:ascii="Times New Roman" w:eastAsia="Calibri" w:hAnsi="Times New Roman" w:cs="Nazanin" w:hint="cs"/>
          <w:sz w:val="19"/>
          <w:rtl/>
          <w:lang w:bidi="ar-SA"/>
        </w:rPr>
        <w:t>ي</w:t>
      </w:r>
      <w:r w:rsidRPr="008B2297">
        <w:rPr>
          <w:rFonts w:ascii="Times New Roman" w:eastAsia="Calibri" w:hAnsi="Times New Roman" w:cs="Nazanin"/>
          <w:sz w:val="19"/>
          <w:rtl/>
          <w:lang w:bidi="ar-SA"/>
        </w:rPr>
        <w:t xml:space="preserve"> ه</w:t>
      </w:r>
      <w:r w:rsidRPr="008B2297">
        <w:rPr>
          <w:rFonts w:ascii="Times New Roman" w:eastAsia="Calibri" w:hAnsi="Times New Roman" w:cs="Nazanin" w:hint="cs"/>
          <w:sz w:val="19"/>
          <w:rtl/>
          <w:lang w:bidi="ar-SA"/>
        </w:rPr>
        <w:t>ي</w:t>
      </w:r>
      <w:r w:rsidRPr="008B2297">
        <w:rPr>
          <w:rFonts w:ascii="Times New Roman" w:eastAsia="Calibri" w:hAnsi="Times New Roman" w:cs="Nazanin" w:hint="eastAsia"/>
          <w:sz w:val="19"/>
          <w:rtl/>
          <w:lang w:bidi="ar-SA"/>
        </w:rPr>
        <w:t>ستوپاتولوژ</w:t>
      </w:r>
      <w:r w:rsidRPr="008B2297">
        <w:rPr>
          <w:rFonts w:ascii="Times New Roman" w:eastAsia="Calibri" w:hAnsi="Times New Roman" w:cs="Nazanin" w:hint="cs"/>
          <w:sz w:val="19"/>
          <w:rtl/>
          <w:lang w:bidi="ar-SA"/>
        </w:rPr>
        <w:t>ي</w:t>
      </w:r>
      <w:r w:rsidRPr="008B2297">
        <w:rPr>
          <w:rFonts w:ascii="Times New Roman" w:eastAsia="Calibri" w:hAnsi="Times New Roman" w:cs="Nazanin" w:hint="eastAsia"/>
          <w:sz w:val="19"/>
          <w:rtl/>
          <w:lang w:bidi="ar-SA"/>
        </w:rPr>
        <w:t>ک</w:t>
      </w:r>
      <w:r w:rsidRPr="008B2297">
        <w:rPr>
          <w:rFonts w:ascii="Times New Roman" w:eastAsia="Calibri" w:hAnsi="Times New Roman" w:cs="Nazanin"/>
          <w:sz w:val="19"/>
          <w:rtl/>
          <w:lang w:bidi="ar-SA"/>
        </w:rPr>
        <w:t xml:space="preserve"> نمونه‌ها</w:t>
      </w:r>
      <w:r w:rsidRPr="008B2297">
        <w:rPr>
          <w:rFonts w:ascii="Times New Roman" w:eastAsia="Calibri" w:hAnsi="Times New Roman" w:cs="Nazanin" w:hint="cs"/>
          <w:sz w:val="19"/>
          <w:rtl/>
          <w:lang w:bidi="ar-SA"/>
        </w:rPr>
        <w:t>ي</w:t>
      </w:r>
      <w:r w:rsidRPr="008B2297">
        <w:rPr>
          <w:rFonts w:ascii="Times New Roman" w:eastAsia="Calibri" w:hAnsi="Times New Roman" w:cs="Nazanin"/>
          <w:sz w:val="19"/>
          <w:rtl/>
          <w:lang w:bidi="ar-SA"/>
        </w:rPr>
        <w:t xml:space="preserve"> کل</w:t>
      </w:r>
      <w:r w:rsidRPr="008B2297">
        <w:rPr>
          <w:rFonts w:ascii="Times New Roman" w:eastAsia="Calibri" w:hAnsi="Times New Roman" w:cs="Nazanin" w:hint="cs"/>
          <w:sz w:val="19"/>
          <w:rtl/>
          <w:lang w:bidi="ar-SA"/>
        </w:rPr>
        <w:t>ي</w:t>
      </w:r>
      <w:r w:rsidRPr="008B2297">
        <w:rPr>
          <w:rFonts w:ascii="Times New Roman" w:eastAsia="Calibri" w:hAnsi="Times New Roman" w:cs="Nazanin" w:hint="eastAsia"/>
          <w:sz w:val="19"/>
          <w:rtl/>
          <w:lang w:bidi="ar-SA"/>
        </w:rPr>
        <w:t>ه</w:t>
      </w:r>
      <w:r w:rsidRPr="008B2297">
        <w:rPr>
          <w:rFonts w:ascii="Times New Roman" w:eastAsia="Calibri" w:hAnsi="Times New Roman" w:cs="Nazanin"/>
          <w:sz w:val="19"/>
          <w:rtl/>
          <w:lang w:bidi="ar-SA"/>
        </w:rPr>
        <w:t xml:space="preserve"> ارسال شده به بخش پاتولوژ</w:t>
      </w:r>
      <w:r w:rsidRPr="008B2297">
        <w:rPr>
          <w:rFonts w:ascii="Times New Roman" w:eastAsia="Calibri" w:hAnsi="Times New Roman" w:cs="Nazanin" w:hint="cs"/>
          <w:sz w:val="19"/>
          <w:rtl/>
          <w:lang w:bidi="ar-SA"/>
        </w:rPr>
        <w:t>ي</w:t>
      </w:r>
    </w:p>
    <w:tbl>
      <w:tblPr>
        <w:tblStyle w:val="TableGrid"/>
        <w:tblW w:w="9214"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854"/>
        <w:gridCol w:w="1108"/>
        <w:gridCol w:w="1097"/>
        <w:gridCol w:w="768"/>
        <w:gridCol w:w="1076"/>
        <w:gridCol w:w="562"/>
        <w:gridCol w:w="562"/>
        <w:gridCol w:w="1116"/>
        <w:gridCol w:w="1067"/>
        <w:gridCol w:w="1004"/>
      </w:tblGrid>
      <w:tr w:rsidR="00280B1A" w:rsidRPr="006404BB" w14:paraId="255F10BB" w14:textId="77777777" w:rsidTr="00193F8E">
        <w:trPr>
          <w:jc w:val="center"/>
        </w:trPr>
        <w:tc>
          <w:tcPr>
            <w:tcW w:w="853" w:type="dxa"/>
            <w:shd w:val="clear" w:color="auto" w:fill="auto"/>
            <w:vAlign w:val="center"/>
          </w:tcPr>
          <w:p w14:paraId="30B55798" w14:textId="77777777" w:rsidR="00F85439" w:rsidRPr="006404BB" w:rsidRDefault="00F85439" w:rsidP="000C7B72">
            <w:pPr>
              <w:bidi w:val="0"/>
              <w:spacing w:line="340" w:lineRule="exact"/>
              <w:jc w:val="both"/>
              <w:rPr>
                <w:rFonts w:ascii="Times New Roman" w:hAnsi="Times New Roman" w:cs="Nazanin"/>
                <w:sz w:val="17"/>
                <w:szCs w:val="19"/>
                <w:rtl/>
              </w:rPr>
            </w:pPr>
          </w:p>
          <w:p w14:paraId="37EE2E46" w14:textId="77777777" w:rsidR="00F85439" w:rsidRPr="006404BB" w:rsidRDefault="00F85439" w:rsidP="000C7B72">
            <w:pPr>
              <w:bidi w:val="0"/>
              <w:spacing w:line="340" w:lineRule="exact"/>
              <w:jc w:val="both"/>
              <w:rPr>
                <w:rFonts w:ascii="Times New Roman" w:hAnsi="Times New Roman" w:cs="Nazanin"/>
                <w:sz w:val="17"/>
                <w:szCs w:val="19"/>
              </w:rPr>
            </w:pPr>
          </w:p>
        </w:tc>
        <w:tc>
          <w:tcPr>
            <w:tcW w:w="0" w:type="auto"/>
            <w:shd w:val="clear" w:color="auto" w:fill="auto"/>
            <w:vAlign w:val="center"/>
          </w:tcPr>
          <w:p w14:paraId="4771F4EB" w14:textId="50FABFC1" w:rsidR="00F85439" w:rsidRPr="00280B1A" w:rsidRDefault="008F0609" w:rsidP="000C7B72">
            <w:pPr>
              <w:spacing w:line="340" w:lineRule="exact"/>
              <w:jc w:val="both"/>
              <w:rPr>
                <w:rFonts w:ascii="Times New Roman" w:hAnsi="Times New Roman" w:cs="Nazanin"/>
                <w:b/>
                <w:bCs/>
                <w:sz w:val="17"/>
                <w:szCs w:val="19"/>
                <w:rtl/>
              </w:rPr>
            </w:pPr>
            <w:r w:rsidRPr="00280B1A">
              <w:rPr>
                <w:rFonts w:ascii="Times New Roman" w:hAnsi="Times New Roman" w:cs="Nazanin"/>
                <w:b/>
                <w:bCs/>
                <w:sz w:val="17"/>
                <w:szCs w:val="19"/>
                <w:rtl/>
              </w:rPr>
              <w:t>افزا</w:t>
            </w:r>
            <w:r w:rsidR="000358FB" w:rsidRPr="00280B1A">
              <w:rPr>
                <w:rFonts w:ascii="Times New Roman" w:hAnsi="Times New Roman" w:cs="Nazanin"/>
                <w:b/>
                <w:bCs/>
                <w:sz w:val="17"/>
                <w:szCs w:val="19"/>
                <w:rtl/>
              </w:rPr>
              <w:t>ي</w:t>
            </w:r>
            <w:r w:rsidRPr="00280B1A">
              <w:rPr>
                <w:rFonts w:ascii="Times New Roman" w:hAnsi="Times New Roman" w:cs="Nazanin"/>
                <w:b/>
                <w:bCs/>
                <w:sz w:val="17"/>
                <w:szCs w:val="19"/>
                <w:rtl/>
              </w:rPr>
              <w:t>ش کرات</w:t>
            </w:r>
            <w:r w:rsidR="000358FB" w:rsidRPr="00280B1A">
              <w:rPr>
                <w:rFonts w:ascii="Times New Roman" w:hAnsi="Times New Roman" w:cs="Nazanin"/>
                <w:b/>
                <w:bCs/>
                <w:sz w:val="17"/>
                <w:szCs w:val="19"/>
                <w:rtl/>
              </w:rPr>
              <w:t>ي</w:t>
            </w:r>
            <w:r w:rsidRPr="00280B1A">
              <w:rPr>
                <w:rFonts w:ascii="Times New Roman" w:hAnsi="Times New Roman" w:cs="Nazanin"/>
                <w:b/>
                <w:bCs/>
                <w:sz w:val="17"/>
                <w:szCs w:val="19"/>
                <w:rtl/>
              </w:rPr>
              <w:t>ن</w:t>
            </w:r>
            <w:r w:rsidR="000358FB" w:rsidRPr="00280B1A">
              <w:rPr>
                <w:rFonts w:ascii="Times New Roman" w:hAnsi="Times New Roman" w:cs="Nazanin"/>
                <w:b/>
                <w:bCs/>
                <w:sz w:val="17"/>
                <w:szCs w:val="19"/>
                <w:rtl/>
              </w:rPr>
              <w:t>ي</w:t>
            </w:r>
            <w:r w:rsidRPr="00280B1A">
              <w:rPr>
                <w:rFonts w:ascii="Times New Roman" w:hAnsi="Times New Roman" w:cs="Nazanin"/>
                <w:b/>
                <w:bCs/>
                <w:sz w:val="17"/>
                <w:szCs w:val="19"/>
                <w:rtl/>
              </w:rPr>
              <w:t>ن</w:t>
            </w:r>
          </w:p>
        </w:tc>
        <w:tc>
          <w:tcPr>
            <w:tcW w:w="0" w:type="auto"/>
            <w:shd w:val="clear" w:color="auto" w:fill="auto"/>
            <w:vAlign w:val="center"/>
          </w:tcPr>
          <w:p w14:paraId="79CDABC4" w14:textId="64C65003" w:rsidR="00F85439" w:rsidRPr="00280B1A" w:rsidRDefault="003C6ABC" w:rsidP="000C7B72">
            <w:pPr>
              <w:spacing w:line="340" w:lineRule="exact"/>
              <w:jc w:val="both"/>
              <w:rPr>
                <w:rFonts w:ascii="Times New Roman" w:hAnsi="Times New Roman" w:cs="Nazanin"/>
                <w:b/>
                <w:bCs/>
                <w:sz w:val="17"/>
                <w:szCs w:val="19"/>
                <w:rtl/>
              </w:rPr>
            </w:pPr>
            <w:r w:rsidRPr="00280B1A">
              <w:rPr>
                <w:rFonts w:ascii="Times New Roman" w:hAnsi="Times New Roman" w:cs="Nazanin"/>
                <w:b/>
                <w:bCs/>
                <w:sz w:val="17"/>
                <w:szCs w:val="19"/>
                <w:rtl/>
              </w:rPr>
              <w:t>سندرم نفروت</w:t>
            </w:r>
            <w:r w:rsidR="000358FB" w:rsidRPr="00280B1A">
              <w:rPr>
                <w:rFonts w:ascii="Times New Roman" w:hAnsi="Times New Roman" w:cs="Nazanin" w:hint="cs"/>
                <w:b/>
                <w:bCs/>
                <w:sz w:val="17"/>
                <w:szCs w:val="19"/>
                <w:rtl/>
              </w:rPr>
              <w:t>ي</w:t>
            </w:r>
            <w:r w:rsidRPr="00280B1A">
              <w:rPr>
                <w:rFonts w:ascii="Times New Roman" w:hAnsi="Times New Roman" w:cs="Nazanin" w:hint="eastAsia"/>
                <w:b/>
                <w:bCs/>
                <w:sz w:val="17"/>
                <w:szCs w:val="19"/>
                <w:rtl/>
              </w:rPr>
              <w:t>ک</w:t>
            </w:r>
          </w:p>
        </w:tc>
        <w:tc>
          <w:tcPr>
            <w:tcW w:w="0" w:type="auto"/>
            <w:shd w:val="clear" w:color="auto" w:fill="auto"/>
            <w:vAlign w:val="center"/>
          </w:tcPr>
          <w:p w14:paraId="62437A95" w14:textId="19B11709" w:rsidR="00F85439" w:rsidRPr="00280B1A" w:rsidRDefault="00096535" w:rsidP="000C7B72">
            <w:pPr>
              <w:spacing w:line="340" w:lineRule="exact"/>
              <w:jc w:val="both"/>
              <w:rPr>
                <w:rFonts w:ascii="Times New Roman" w:hAnsi="Times New Roman" w:cs="Nazanin"/>
                <w:b/>
                <w:bCs/>
                <w:sz w:val="17"/>
                <w:szCs w:val="19"/>
                <w:rtl/>
              </w:rPr>
            </w:pPr>
            <w:r w:rsidRPr="00280B1A">
              <w:rPr>
                <w:rFonts w:ascii="Times New Roman" w:hAnsi="Times New Roman" w:cs="Nazanin"/>
                <w:b/>
                <w:bCs/>
                <w:sz w:val="17"/>
                <w:szCs w:val="19"/>
                <w:rtl/>
              </w:rPr>
              <w:t>پ</w:t>
            </w:r>
            <w:r w:rsidR="000358FB" w:rsidRPr="00280B1A">
              <w:rPr>
                <w:rFonts w:ascii="Times New Roman" w:hAnsi="Times New Roman" w:cs="Nazanin" w:hint="cs"/>
                <w:b/>
                <w:bCs/>
                <w:sz w:val="17"/>
                <w:szCs w:val="19"/>
                <w:rtl/>
              </w:rPr>
              <w:t>ي</w:t>
            </w:r>
            <w:r w:rsidRPr="00280B1A">
              <w:rPr>
                <w:rFonts w:ascii="Times New Roman" w:hAnsi="Times New Roman" w:cs="Nazanin" w:hint="eastAsia"/>
                <w:b/>
                <w:bCs/>
                <w:sz w:val="17"/>
                <w:szCs w:val="19"/>
                <w:rtl/>
              </w:rPr>
              <w:t>وند</w:t>
            </w:r>
            <w:r w:rsidRPr="00280B1A">
              <w:rPr>
                <w:rFonts w:ascii="Times New Roman" w:hAnsi="Times New Roman" w:cs="Nazanin"/>
                <w:b/>
                <w:bCs/>
                <w:sz w:val="17"/>
                <w:szCs w:val="19"/>
                <w:rtl/>
              </w:rPr>
              <w:t xml:space="preserve"> کل</w:t>
            </w:r>
            <w:r w:rsidR="000358FB" w:rsidRPr="00280B1A">
              <w:rPr>
                <w:rFonts w:ascii="Times New Roman" w:hAnsi="Times New Roman" w:cs="Nazanin" w:hint="cs"/>
                <w:b/>
                <w:bCs/>
                <w:sz w:val="17"/>
                <w:szCs w:val="19"/>
                <w:rtl/>
              </w:rPr>
              <w:t>ي</w:t>
            </w:r>
            <w:r w:rsidRPr="00280B1A">
              <w:rPr>
                <w:rFonts w:ascii="Times New Roman" w:hAnsi="Times New Roman" w:cs="Nazanin" w:hint="eastAsia"/>
                <w:b/>
                <w:bCs/>
                <w:sz w:val="17"/>
                <w:szCs w:val="19"/>
                <w:rtl/>
              </w:rPr>
              <w:t>ه</w:t>
            </w:r>
          </w:p>
        </w:tc>
        <w:tc>
          <w:tcPr>
            <w:tcW w:w="0" w:type="auto"/>
            <w:shd w:val="clear" w:color="auto" w:fill="auto"/>
            <w:vAlign w:val="center"/>
          </w:tcPr>
          <w:p w14:paraId="51C2940C" w14:textId="1995EA9A" w:rsidR="00F85439" w:rsidRPr="00280B1A" w:rsidRDefault="00245CE9" w:rsidP="000C7B72">
            <w:pPr>
              <w:spacing w:line="340" w:lineRule="exact"/>
              <w:jc w:val="both"/>
              <w:rPr>
                <w:rFonts w:ascii="Times New Roman" w:hAnsi="Times New Roman" w:cs="Nazanin"/>
                <w:b/>
                <w:bCs/>
                <w:sz w:val="17"/>
                <w:szCs w:val="19"/>
                <w:rtl/>
              </w:rPr>
            </w:pPr>
            <w:r w:rsidRPr="00280B1A">
              <w:rPr>
                <w:rFonts w:ascii="Times New Roman" w:hAnsi="Times New Roman" w:cs="Nazanin"/>
                <w:b/>
                <w:bCs/>
                <w:sz w:val="17"/>
                <w:szCs w:val="19"/>
                <w:rtl/>
              </w:rPr>
              <w:t>پروتئ</w:t>
            </w:r>
            <w:r w:rsidR="000358FB" w:rsidRPr="00280B1A">
              <w:rPr>
                <w:rFonts w:ascii="Times New Roman" w:hAnsi="Times New Roman" w:cs="Nazanin" w:hint="cs"/>
                <w:b/>
                <w:bCs/>
                <w:sz w:val="17"/>
                <w:szCs w:val="19"/>
                <w:rtl/>
              </w:rPr>
              <w:t>ي</w:t>
            </w:r>
            <w:r w:rsidRPr="00280B1A">
              <w:rPr>
                <w:rFonts w:ascii="Times New Roman" w:hAnsi="Times New Roman" w:cs="Nazanin" w:hint="eastAsia"/>
                <w:b/>
                <w:bCs/>
                <w:sz w:val="17"/>
                <w:szCs w:val="19"/>
                <w:rtl/>
              </w:rPr>
              <w:t>ن</w:t>
            </w:r>
            <w:r w:rsidRPr="00280B1A">
              <w:rPr>
                <w:rFonts w:ascii="Times New Roman" w:hAnsi="Times New Roman" w:cs="Nazanin"/>
                <w:b/>
                <w:bCs/>
                <w:sz w:val="17"/>
                <w:szCs w:val="19"/>
                <w:rtl/>
              </w:rPr>
              <w:t xml:space="preserve"> در ادرار</w:t>
            </w:r>
          </w:p>
        </w:tc>
        <w:tc>
          <w:tcPr>
            <w:tcW w:w="0" w:type="auto"/>
            <w:shd w:val="clear" w:color="auto" w:fill="auto"/>
            <w:vAlign w:val="center"/>
          </w:tcPr>
          <w:p w14:paraId="30B67C1C" w14:textId="77777777" w:rsidR="00F85439" w:rsidRPr="00280B1A" w:rsidRDefault="00F85439" w:rsidP="000C7B72">
            <w:pPr>
              <w:bidi w:val="0"/>
              <w:spacing w:line="340" w:lineRule="exact"/>
              <w:jc w:val="both"/>
              <w:rPr>
                <w:rFonts w:ascii="Times New Roman" w:hAnsi="Times New Roman" w:cs="Nazanin"/>
                <w:b/>
                <w:bCs/>
                <w:sz w:val="17"/>
                <w:szCs w:val="19"/>
                <w:rtl/>
              </w:rPr>
            </w:pPr>
            <w:r w:rsidRPr="00280B1A">
              <w:rPr>
                <w:rFonts w:ascii="Times New Roman" w:hAnsi="Times New Roman" w:cs="Nazanin"/>
                <w:b/>
                <w:bCs/>
                <w:sz w:val="17"/>
                <w:szCs w:val="19"/>
              </w:rPr>
              <w:t>SLE</w:t>
            </w:r>
          </w:p>
        </w:tc>
        <w:tc>
          <w:tcPr>
            <w:tcW w:w="0" w:type="auto"/>
            <w:shd w:val="clear" w:color="auto" w:fill="auto"/>
            <w:vAlign w:val="center"/>
          </w:tcPr>
          <w:p w14:paraId="63C3F94A" w14:textId="77777777" w:rsidR="00F85439" w:rsidRPr="00280B1A" w:rsidRDefault="00F85439" w:rsidP="000C7B72">
            <w:pPr>
              <w:bidi w:val="0"/>
              <w:spacing w:line="340" w:lineRule="exact"/>
              <w:jc w:val="both"/>
              <w:rPr>
                <w:rFonts w:ascii="Times New Roman" w:hAnsi="Times New Roman" w:cs="Nazanin"/>
                <w:b/>
                <w:bCs/>
                <w:sz w:val="17"/>
                <w:szCs w:val="19"/>
                <w:rtl/>
              </w:rPr>
            </w:pPr>
            <w:r w:rsidRPr="00280B1A">
              <w:rPr>
                <w:rFonts w:ascii="Times New Roman" w:hAnsi="Times New Roman" w:cs="Nazanin"/>
                <w:b/>
                <w:bCs/>
                <w:sz w:val="17"/>
                <w:szCs w:val="19"/>
              </w:rPr>
              <w:t>DM</w:t>
            </w:r>
          </w:p>
        </w:tc>
        <w:tc>
          <w:tcPr>
            <w:tcW w:w="1116" w:type="dxa"/>
            <w:shd w:val="clear" w:color="auto" w:fill="auto"/>
            <w:vAlign w:val="center"/>
          </w:tcPr>
          <w:p w14:paraId="703F71C8" w14:textId="23E8C5B5" w:rsidR="00F85439" w:rsidRPr="00280B1A" w:rsidRDefault="00F10E61" w:rsidP="000C7B72">
            <w:pPr>
              <w:spacing w:line="340" w:lineRule="exact"/>
              <w:jc w:val="both"/>
              <w:rPr>
                <w:rFonts w:ascii="Times New Roman" w:hAnsi="Times New Roman" w:cs="Nazanin"/>
                <w:b/>
                <w:bCs/>
                <w:sz w:val="17"/>
                <w:szCs w:val="19"/>
                <w:rtl/>
              </w:rPr>
            </w:pPr>
            <w:r w:rsidRPr="00280B1A">
              <w:rPr>
                <w:rFonts w:ascii="Times New Roman" w:hAnsi="Times New Roman" w:cs="Nazanin"/>
                <w:b/>
                <w:bCs/>
                <w:sz w:val="17"/>
                <w:szCs w:val="19"/>
                <w:rtl/>
              </w:rPr>
              <w:t>سا</w:t>
            </w:r>
            <w:r w:rsidR="000358FB" w:rsidRPr="00280B1A">
              <w:rPr>
                <w:rFonts w:ascii="Times New Roman" w:hAnsi="Times New Roman" w:cs="Nazanin" w:hint="cs"/>
                <w:b/>
                <w:bCs/>
                <w:sz w:val="17"/>
                <w:szCs w:val="19"/>
                <w:rtl/>
              </w:rPr>
              <w:t>ي</w:t>
            </w:r>
            <w:r w:rsidRPr="00280B1A">
              <w:rPr>
                <w:rFonts w:ascii="Times New Roman" w:hAnsi="Times New Roman" w:cs="Nazanin" w:hint="eastAsia"/>
                <w:b/>
                <w:bCs/>
                <w:sz w:val="17"/>
                <w:szCs w:val="19"/>
                <w:rtl/>
              </w:rPr>
              <w:t>ر</w:t>
            </w:r>
            <w:r w:rsidRPr="00280B1A">
              <w:rPr>
                <w:rFonts w:ascii="Times New Roman" w:hAnsi="Times New Roman" w:cs="Nazanin"/>
                <w:b/>
                <w:bCs/>
                <w:sz w:val="17"/>
                <w:szCs w:val="19"/>
                <w:rtl/>
              </w:rPr>
              <w:t xml:space="preserve"> مشکلات</w:t>
            </w:r>
          </w:p>
        </w:tc>
        <w:tc>
          <w:tcPr>
            <w:tcW w:w="1067" w:type="dxa"/>
            <w:shd w:val="clear" w:color="auto" w:fill="auto"/>
            <w:vAlign w:val="center"/>
          </w:tcPr>
          <w:p w14:paraId="4CFD070F" w14:textId="376B06D7" w:rsidR="00F85439" w:rsidRPr="00280B1A" w:rsidRDefault="00F10E61" w:rsidP="000C7B72">
            <w:pPr>
              <w:spacing w:line="340" w:lineRule="exact"/>
              <w:jc w:val="both"/>
              <w:rPr>
                <w:rFonts w:ascii="Times New Roman" w:hAnsi="Times New Roman" w:cs="Nazanin"/>
                <w:b/>
                <w:bCs/>
                <w:sz w:val="17"/>
                <w:szCs w:val="19"/>
                <w:rtl/>
              </w:rPr>
            </w:pPr>
            <w:r w:rsidRPr="00280B1A">
              <w:rPr>
                <w:rFonts w:ascii="Times New Roman" w:hAnsi="Times New Roman" w:cs="Nazanin" w:hint="cs"/>
                <w:b/>
                <w:bCs/>
                <w:sz w:val="17"/>
                <w:szCs w:val="19"/>
                <w:rtl/>
              </w:rPr>
              <w:t>گزارش نشده</w:t>
            </w:r>
          </w:p>
        </w:tc>
        <w:tc>
          <w:tcPr>
            <w:tcW w:w="1004" w:type="dxa"/>
            <w:shd w:val="clear" w:color="auto" w:fill="auto"/>
            <w:vAlign w:val="center"/>
          </w:tcPr>
          <w:p w14:paraId="2204989A" w14:textId="77777777" w:rsidR="00F85439" w:rsidRPr="00280B1A" w:rsidRDefault="00F85439" w:rsidP="000C7B72">
            <w:pPr>
              <w:bidi w:val="0"/>
              <w:spacing w:line="340" w:lineRule="exact"/>
              <w:jc w:val="both"/>
              <w:rPr>
                <w:rFonts w:ascii="Times New Roman" w:hAnsi="Times New Roman" w:cs="Nazanin"/>
                <w:b/>
                <w:bCs/>
                <w:sz w:val="17"/>
                <w:szCs w:val="19"/>
              </w:rPr>
            </w:pPr>
          </w:p>
        </w:tc>
      </w:tr>
      <w:tr w:rsidR="000358FB" w:rsidRPr="006404BB" w14:paraId="1A49A02F" w14:textId="77777777" w:rsidTr="00193F8E">
        <w:trPr>
          <w:jc w:val="center"/>
        </w:trPr>
        <w:tc>
          <w:tcPr>
            <w:tcW w:w="853" w:type="dxa"/>
            <w:shd w:val="clear" w:color="auto" w:fill="auto"/>
            <w:vAlign w:val="center"/>
          </w:tcPr>
          <w:p w14:paraId="4B11A608" w14:textId="77777777" w:rsidR="00F85439" w:rsidRPr="006404BB" w:rsidRDefault="00F85439" w:rsidP="000C7B72">
            <w:pPr>
              <w:bidi w:val="0"/>
              <w:spacing w:line="340" w:lineRule="exact"/>
              <w:jc w:val="both"/>
              <w:rPr>
                <w:rFonts w:ascii="Times New Roman" w:hAnsi="Times New Roman" w:cs="Nazanin"/>
                <w:sz w:val="17"/>
                <w:szCs w:val="19"/>
              </w:rPr>
            </w:pPr>
            <w:r w:rsidRPr="006404BB">
              <w:rPr>
                <w:rFonts w:ascii="Times New Roman" w:hAnsi="Times New Roman" w:cs="Nazanin"/>
                <w:sz w:val="17"/>
                <w:szCs w:val="19"/>
              </w:rPr>
              <w:t>P-value</w:t>
            </w:r>
          </w:p>
        </w:tc>
        <w:tc>
          <w:tcPr>
            <w:tcW w:w="7357" w:type="dxa"/>
            <w:gridSpan w:val="8"/>
            <w:shd w:val="clear" w:color="auto" w:fill="auto"/>
            <w:vAlign w:val="center"/>
          </w:tcPr>
          <w:p w14:paraId="7F1B6169" w14:textId="4E31B190" w:rsidR="00F85439" w:rsidRPr="006404BB" w:rsidRDefault="00223BD3" w:rsidP="000C7B72">
            <w:pPr>
              <w:bidi w:val="0"/>
              <w:spacing w:line="340" w:lineRule="exact"/>
              <w:jc w:val="both"/>
              <w:rPr>
                <w:rFonts w:ascii="Times New Roman" w:hAnsi="Times New Roman" w:cs="Nazanin"/>
                <w:sz w:val="17"/>
                <w:szCs w:val="19"/>
                <w:rtl/>
              </w:rPr>
            </w:pPr>
            <w:r w:rsidRPr="006404BB">
              <w:rPr>
                <w:rFonts w:ascii="Times New Roman" w:hAnsi="Times New Roman" w:cs="Nazanin" w:hint="cs"/>
                <w:sz w:val="17"/>
                <w:szCs w:val="19"/>
                <w:rtl/>
              </w:rPr>
              <w:t>تعداد (درصد)</w:t>
            </w:r>
          </w:p>
        </w:tc>
        <w:tc>
          <w:tcPr>
            <w:tcW w:w="1004" w:type="dxa"/>
            <w:shd w:val="clear" w:color="auto" w:fill="auto"/>
            <w:vAlign w:val="center"/>
          </w:tcPr>
          <w:p w14:paraId="5874F78C" w14:textId="69748D32" w:rsidR="00F85439" w:rsidRPr="006404BB" w:rsidRDefault="00223BD3" w:rsidP="000C7B72">
            <w:pPr>
              <w:spacing w:line="340" w:lineRule="exact"/>
              <w:jc w:val="both"/>
              <w:rPr>
                <w:rFonts w:ascii="Times New Roman" w:hAnsi="Times New Roman" w:cs="Nazanin"/>
                <w:sz w:val="17"/>
                <w:szCs w:val="19"/>
              </w:rPr>
            </w:pPr>
            <w:r w:rsidRPr="006404BB">
              <w:rPr>
                <w:rFonts w:ascii="Times New Roman" w:hAnsi="Times New Roman" w:cs="Nazanin"/>
                <w:sz w:val="17"/>
                <w:szCs w:val="19"/>
                <w:rtl/>
              </w:rPr>
              <w:t>تشخ</w:t>
            </w:r>
            <w:r w:rsidR="000358FB">
              <w:rPr>
                <w:rFonts w:ascii="Times New Roman" w:hAnsi="Times New Roman" w:cs="Nazanin" w:hint="cs"/>
                <w:sz w:val="17"/>
                <w:szCs w:val="19"/>
                <w:rtl/>
              </w:rPr>
              <w:t>ي</w:t>
            </w:r>
            <w:r w:rsidRPr="006404BB">
              <w:rPr>
                <w:rFonts w:ascii="Times New Roman" w:hAnsi="Times New Roman" w:cs="Nazanin" w:hint="eastAsia"/>
                <w:sz w:val="17"/>
                <w:szCs w:val="19"/>
                <w:rtl/>
              </w:rPr>
              <w:t>ص</w:t>
            </w:r>
          </w:p>
        </w:tc>
      </w:tr>
      <w:tr w:rsidR="00717AE0" w:rsidRPr="006404BB" w14:paraId="77259614" w14:textId="77777777" w:rsidTr="00D72398">
        <w:trPr>
          <w:cantSplit/>
          <w:trHeight w:val="1082"/>
          <w:jc w:val="center"/>
        </w:trPr>
        <w:tc>
          <w:tcPr>
            <w:tcW w:w="853" w:type="dxa"/>
            <w:vMerge w:val="restart"/>
            <w:shd w:val="clear" w:color="auto" w:fill="auto"/>
            <w:vAlign w:val="center"/>
          </w:tcPr>
          <w:p w14:paraId="1592FB40" w14:textId="77777777" w:rsidR="00045572" w:rsidRPr="006404BB" w:rsidRDefault="00045572" w:rsidP="000C7B72">
            <w:pPr>
              <w:bidi w:val="0"/>
              <w:spacing w:line="340" w:lineRule="exact"/>
              <w:jc w:val="both"/>
              <w:rPr>
                <w:rFonts w:ascii="Times New Roman" w:hAnsi="Times New Roman" w:cs="Nazanin"/>
                <w:sz w:val="17"/>
                <w:szCs w:val="19"/>
              </w:rPr>
            </w:pPr>
            <w:r w:rsidRPr="006404BB">
              <w:rPr>
                <w:rFonts w:ascii="Times New Roman" w:hAnsi="Times New Roman" w:cs="Nazanin"/>
                <w:sz w:val="17"/>
                <w:szCs w:val="19"/>
              </w:rPr>
              <w:t>&lt;0.001</w:t>
            </w:r>
          </w:p>
        </w:tc>
        <w:tc>
          <w:tcPr>
            <w:tcW w:w="0" w:type="auto"/>
            <w:shd w:val="clear" w:color="auto" w:fill="auto"/>
            <w:textDirection w:val="tbRl"/>
            <w:vAlign w:val="center"/>
          </w:tcPr>
          <w:p w14:paraId="42BD875D"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112 (32.94)</w:t>
            </w:r>
          </w:p>
        </w:tc>
        <w:tc>
          <w:tcPr>
            <w:tcW w:w="0" w:type="auto"/>
            <w:shd w:val="clear" w:color="auto" w:fill="auto"/>
            <w:textDirection w:val="tbRl"/>
            <w:vAlign w:val="center"/>
          </w:tcPr>
          <w:p w14:paraId="7BFECEB4"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59 (69.41)</w:t>
            </w:r>
          </w:p>
        </w:tc>
        <w:tc>
          <w:tcPr>
            <w:tcW w:w="0" w:type="auto"/>
            <w:shd w:val="clear" w:color="auto" w:fill="auto"/>
            <w:textDirection w:val="tbRl"/>
            <w:vAlign w:val="center"/>
          </w:tcPr>
          <w:p w14:paraId="794CBA03"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7 (10.77)</w:t>
            </w:r>
          </w:p>
        </w:tc>
        <w:tc>
          <w:tcPr>
            <w:tcW w:w="0" w:type="auto"/>
            <w:shd w:val="clear" w:color="auto" w:fill="auto"/>
            <w:textDirection w:val="tbRl"/>
            <w:vAlign w:val="center"/>
          </w:tcPr>
          <w:p w14:paraId="0F88F137"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204 (79.69)</w:t>
            </w:r>
          </w:p>
        </w:tc>
        <w:tc>
          <w:tcPr>
            <w:tcW w:w="0" w:type="auto"/>
            <w:shd w:val="clear" w:color="auto" w:fill="auto"/>
            <w:textDirection w:val="tbRl"/>
            <w:vAlign w:val="center"/>
          </w:tcPr>
          <w:p w14:paraId="139A82A8"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61 (91.04)</w:t>
            </w:r>
          </w:p>
        </w:tc>
        <w:tc>
          <w:tcPr>
            <w:tcW w:w="0" w:type="auto"/>
            <w:shd w:val="clear" w:color="auto" w:fill="auto"/>
            <w:textDirection w:val="tbRl"/>
            <w:vAlign w:val="center"/>
          </w:tcPr>
          <w:p w14:paraId="299318EF"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11 (73.33)</w:t>
            </w:r>
          </w:p>
        </w:tc>
        <w:tc>
          <w:tcPr>
            <w:tcW w:w="1116" w:type="dxa"/>
            <w:shd w:val="clear" w:color="auto" w:fill="auto"/>
            <w:textDirection w:val="tbRl"/>
            <w:vAlign w:val="center"/>
          </w:tcPr>
          <w:p w14:paraId="0B30619E"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47 (41.96)</w:t>
            </w:r>
          </w:p>
        </w:tc>
        <w:tc>
          <w:tcPr>
            <w:tcW w:w="1067" w:type="dxa"/>
            <w:shd w:val="clear" w:color="auto" w:fill="auto"/>
            <w:textDirection w:val="tbRl"/>
            <w:vAlign w:val="center"/>
          </w:tcPr>
          <w:p w14:paraId="5A1DA73D"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22 (75.86)</w:t>
            </w:r>
          </w:p>
        </w:tc>
        <w:tc>
          <w:tcPr>
            <w:tcW w:w="1004" w:type="dxa"/>
            <w:shd w:val="clear" w:color="auto" w:fill="auto"/>
            <w:textDirection w:val="tbRl"/>
            <w:vAlign w:val="center"/>
          </w:tcPr>
          <w:p w14:paraId="3EA5BBE2" w14:textId="18D78C1D" w:rsidR="00045572" w:rsidRPr="006404BB" w:rsidRDefault="00045572" w:rsidP="00D72398">
            <w:pPr>
              <w:spacing w:line="340" w:lineRule="exact"/>
              <w:ind w:left="113" w:right="113"/>
              <w:jc w:val="both"/>
              <w:rPr>
                <w:rFonts w:ascii="Times New Roman" w:hAnsi="Times New Roman" w:cs="Nazanin"/>
                <w:sz w:val="17"/>
                <w:szCs w:val="19"/>
              </w:rPr>
            </w:pPr>
            <w:r w:rsidRPr="006404BB">
              <w:rPr>
                <w:rFonts w:ascii="Times New Roman" w:hAnsi="Times New Roman" w:cs="Nazanin"/>
                <w:sz w:val="17"/>
                <w:szCs w:val="19"/>
                <w:rtl/>
              </w:rPr>
              <w:t>ب</w:t>
            </w:r>
            <w:r w:rsidR="000358FB">
              <w:rPr>
                <w:rFonts w:ascii="Times New Roman" w:hAnsi="Times New Roman" w:cs="Nazanin" w:hint="cs"/>
                <w:sz w:val="17"/>
                <w:szCs w:val="19"/>
                <w:rtl/>
              </w:rPr>
              <w:t>ي</w:t>
            </w:r>
            <w:r w:rsidRPr="006404BB">
              <w:rPr>
                <w:rFonts w:ascii="Times New Roman" w:hAnsi="Times New Roman" w:cs="Nazanin" w:hint="eastAsia"/>
                <w:sz w:val="17"/>
                <w:szCs w:val="19"/>
                <w:rtl/>
              </w:rPr>
              <w:t>مار</w:t>
            </w:r>
            <w:r w:rsidR="000358FB">
              <w:rPr>
                <w:rFonts w:ascii="Times New Roman" w:hAnsi="Times New Roman" w:cs="Nazanin" w:hint="cs"/>
                <w:sz w:val="17"/>
                <w:szCs w:val="19"/>
                <w:rtl/>
              </w:rPr>
              <w:t>ي</w:t>
            </w:r>
            <w:r w:rsidRPr="006404BB">
              <w:rPr>
                <w:rFonts w:ascii="Times New Roman" w:hAnsi="Times New Roman" w:cs="Nazanin" w:hint="cs"/>
                <w:sz w:val="17"/>
                <w:szCs w:val="19"/>
                <w:rtl/>
              </w:rPr>
              <w:t>‌</w:t>
            </w:r>
            <w:r w:rsidRPr="006404BB">
              <w:rPr>
                <w:rFonts w:ascii="Times New Roman" w:hAnsi="Times New Roman" w:cs="Nazanin" w:hint="eastAsia"/>
                <w:sz w:val="17"/>
                <w:szCs w:val="19"/>
                <w:rtl/>
              </w:rPr>
              <w:t>ها</w:t>
            </w:r>
            <w:r w:rsidR="000358FB">
              <w:rPr>
                <w:rFonts w:ascii="Times New Roman" w:hAnsi="Times New Roman" w:cs="Nazanin" w:hint="cs"/>
                <w:sz w:val="17"/>
                <w:szCs w:val="19"/>
                <w:rtl/>
              </w:rPr>
              <w:t>ي</w:t>
            </w:r>
            <w:r w:rsidRPr="006404BB">
              <w:rPr>
                <w:rFonts w:ascii="Times New Roman" w:hAnsi="Times New Roman" w:cs="Nazanin"/>
                <w:sz w:val="17"/>
                <w:szCs w:val="19"/>
                <w:rtl/>
              </w:rPr>
              <w:t xml:space="preserve"> گلومرول</w:t>
            </w:r>
            <w:r w:rsidR="000358FB">
              <w:rPr>
                <w:rFonts w:ascii="Times New Roman" w:hAnsi="Times New Roman" w:cs="Nazanin" w:hint="cs"/>
                <w:sz w:val="17"/>
                <w:szCs w:val="19"/>
                <w:rtl/>
              </w:rPr>
              <w:t>ي</w:t>
            </w:r>
          </w:p>
        </w:tc>
      </w:tr>
      <w:tr w:rsidR="00717AE0" w:rsidRPr="006404BB" w14:paraId="5FEEC112" w14:textId="77777777" w:rsidTr="00D72398">
        <w:trPr>
          <w:cantSplit/>
          <w:trHeight w:val="1056"/>
          <w:jc w:val="center"/>
        </w:trPr>
        <w:tc>
          <w:tcPr>
            <w:tcW w:w="853" w:type="dxa"/>
            <w:vMerge/>
            <w:shd w:val="clear" w:color="auto" w:fill="auto"/>
            <w:vAlign w:val="center"/>
          </w:tcPr>
          <w:p w14:paraId="77FB7A51" w14:textId="77777777" w:rsidR="00045572" w:rsidRPr="006404BB" w:rsidRDefault="00045572" w:rsidP="000C7B72">
            <w:pPr>
              <w:bidi w:val="0"/>
              <w:spacing w:line="340" w:lineRule="exact"/>
              <w:jc w:val="both"/>
              <w:rPr>
                <w:rFonts w:ascii="Times New Roman" w:hAnsi="Times New Roman" w:cs="Nazanin"/>
                <w:sz w:val="17"/>
                <w:szCs w:val="19"/>
              </w:rPr>
            </w:pPr>
          </w:p>
        </w:tc>
        <w:tc>
          <w:tcPr>
            <w:tcW w:w="0" w:type="auto"/>
            <w:shd w:val="clear" w:color="auto" w:fill="auto"/>
            <w:textDirection w:val="tbRl"/>
            <w:vAlign w:val="center"/>
          </w:tcPr>
          <w:p w14:paraId="05907BC7"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68 (20)</w:t>
            </w:r>
          </w:p>
        </w:tc>
        <w:tc>
          <w:tcPr>
            <w:tcW w:w="0" w:type="auto"/>
            <w:shd w:val="clear" w:color="auto" w:fill="auto"/>
            <w:textDirection w:val="tbRl"/>
            <w:vAlign w:val="center"/>
          </w:tcPr>
          <w:p w14:paraId="12E928A2"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9 (10.59)</w:t>
            </w:r>
          </w:p>
        </w:tc>
        <w:tc>
          <w:tcPr>
            <w:tcW w:w="0" w:type="auto"/>
            <w:shd w:val="clear" w:color="auto" w:fill="auto"/>
            <w:textDirection w:val="tbRl"/>
            <w:vAlign w:val="center"/>
          </w:tcPr>
          <w:p w14:paraId="15C89031"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15 (23.08)</w:t>
            </w:r>
          </w:p>
        </w:tc>
        <w:tc>
          <w:tcPr>
            <w:tcW w:w="0" w:type="auto"/>
            <w:shd w:val="clear" w:color="auto" w:fill="auto"/>
            <w:textDirection w:val="tbRl"/>
            <w:vAlign w:val="center"/>
          </w:tcPr>
          <w:p w14:paraId="4A506A43"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34 (13.28)</w:t>
            </w:r>
          </w:p>
        </w:tc>
        <w:tc>
          <w:tcPr>
            <w:tcW w:w="0" w:type="auto"/>
            <w:shd w:val="clear" w:color="auto" w:fill="auto"/>
            <w:textDirection w:val="tbRl"/>
            <w:vAlign w:val="center"/>
          </w:tcPr>
          <w:p w14:paraId="0A096A9A"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5 (7.46)</w:t>
            </w:r>
          </w:p>
        </w:tc>
        <w:tc>
          <w:tcPr>
            <w:tcW w:w="0" w:type="auto"/>
            <w:shd w:val="clear" w:color="auto" w:fill="auto"/>
            <w:textDirection w:val="tbRl"/>
            <w:vAlign w:val="center"/>
          </w:tcPr>
          <w:p w14:paraId="264B5CC1"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2 (13.33)</w:t>
            </w:r>
          </w:p>
        </w:tc>
        <w:tc>
          <w:tcPr>
            <w:tcW w:w="1116" w:type="dxa"/>
            <w:shd w:val="clear" w:color="auto" w:fill="auto"/>
            <w:textDirection w:val="tbRl"/>
            <w:vAlign w:val="center"/>
          </w:tcPr>
          <w:p w14:paraId="3432248B"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29 (25.89)</w:t>
            </w:r>
          </w:p>
        </w:tc>
        <w:tc>
          <w:tcPr>
            <w:tcW w:w="1067" w:type="dxa"/>
            <w:shd w:val="clear" w:color="auto" w:fill="auto"/>
            <w:textDirection w:val="tbRl"/>
            <w:vAlign w:val="center"/>
          </w:tcPr>
          <w:p w14:paraId="02B0A677"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4 (13.79)</w:t>
            </w:r>
          </w:p>
        </w:tc>
        <w:tc>
          <w:tcPr>
            <w:tcW w:w="1004" w:type="dxa"/>
            <w:shd w:val="clear" w:color="auto" w:fill="auto"/>
            <w:textDirection w:val="tbRl"/>
            <w:vAlign w:val="center"/>
          </w:tcPr>
          <w:p w14:paraId="4DEEDF06" w14:textId="359DD05B" w:rsidR="00045572" w:rsidRPr="006404BB" w:rsidRDefault="00045572" w:rsidP="00D72398">
            <w:pPr>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نفر</w:t>
            </w:r>
            <w:r w:rsidR="000358FB">
              <w:rPr>
                <w:rFonts w:ascii="Times New Roman" w:hAnsi="Times New Roman" w:cs="Nazanin" w:hint="cs"/>
                <w:sz w:val="17"/>
                <w:szCs w:val="19"/>
                <w:rtl/>
              </w:rPr>
              <w:t>ي</w:t>
            </w:r>
            <w:r w:rsidRPr="006404BB">
              <w:rPr>
                <w:rFonts w:ascii="Times New Roman" w:hAnsi="Times New Roman" w:cs="Nazanin" w:hint="eastAsia"/>
                <w:sz w:val="17"/>
                <w:szCs w:val="19"/>
                <w:rtl/>
              </w:rPr>
              <w:t>ت</w:t>
            </w:r>
            <w:r w:rsidRPr="006404BB">
              <w:rPr>
                <w:rFonts w:ascii="Times New Roman" w:hAnsi="Times New Roman" w:cs="Nazanin"/>
                <w:sz w:val="17"/>
                <w:szCs w:val="19"/>
                <w:rtl/>
              </w:rPr>
              <w:t xml:space="preserve"> لوله‌ا</w:t>
            </w:r>
            <w:r w:rsidR="000358FB">
              <w:rPr>
                <w:rFonts w:ascii="Times New Roman" w:hAnsi="Times New Roman" w:cs="Nazanin" w:hint="cs"/>
                <w:sz w:val="17"/>
                <w:szCs w:val="19"/>
                <w:rtl/>
              </w:rPr>
              <w:t>ي</w:t>
            </w:r>
            <w:r w:rsidRPr="006404BB">
              <w:rPr>
                <w:rFonts w:ascii="Times New Roman" w:hAnsi="Times New Roman" w:cs="Nazanin"/>
                <w:sz w:val="17"/>
                <w:szCs w:val="19"/>
                <w:rtl/>
              </w:rPr>
              <w:t>-ب</w:t>
            </w:r>
            <w:r w:rsidR="000358FB">
              <w:rPr>
                <w:rFonts w:ascii="Times New Roman" w:hAnsi="Times New Roman" w:cs="Nazanin" w:hint="cs"/>
                <w:sz w:val="17"/>
                <w:szCs w:val="19"/>
                <w:rtl/>
              </w:rPr>
              <w:t>ي</w:t>
            </w:r>
            <w:r w:rsidRPr="006404BB">
              <w:rPr>
                <w:rFonts w:ascii="Times New Roman" w:hAnsi="Times New Roman" w:cs="Nazanin" w:hint="eastAsia"/>
                <w:sz w:val="17"/>
                <w:szCs w:val="19"/>
                <w:rtl/>
              </w:rPr>
              <w:t>ناب</w:t>
            </w:r>
            <w:r w:rsidR="000358FB">
              <w:rPr>
                <w:rFonts w:ascii="Times New Roman" w:hAnsi="Times New Roman" w:cs="Nazanin" w:hint="cs"/>
                <w:sz w:val="17"/>
                <w:szCs w:val="19"/>
                <w:rtl/>
              </w:rPr>
              <w:t>ي</w:t>
            </w:r>
            <w:r w:rsidRPr="006404BB">
              <w:rPr>
                <w:rFonts w:ascii="Times New Roman" w:hAnsi="Times New Roman" w:cs="Nazanin" w:hint="eastAsia"/>
                <w:sz w:val="17"/>
                <w:szCs w:val="19"/>
                <w:rtl/>
              </w:rPr>
              <w:t>ن</w:t>
            </w:r>
            <w:r w:rsidR="000358FB">
              <w:rPr>
                <w:rFonts w:ascii="Times New Roman" w:hAnsi="Times New Roman" w:cs="Nazanin" w:hint="cs"/>
                <w:sz w:val="17"/>
                <w:szCs w:val="19"/>
                <w:rtl/>
              </w:rPr>
              <w:t>ي</w:t>
            </w:r>
          </w:p>
        </w:tc>
      </w:tr>
      <w:tr w:rsidR="00717AE0" w:rsidRPr="006404BB" w14:paraId="6214BB72" w14:textId="77777777" w:rsidTr="00D72398">
        <w:trPr>
          <w:cantSplit/>
          <w:trHeight w:val="1058"/>
          <w:jc w:val="center"/>
        </w:trPr>
        <w:tc>
          <w:tcPr>
            <w:tcW w:w="853" w:type="dxa"/>
            <w:vMerge/>
            <w:shd w:val="clear" w:color="auto" w:fill="auto"/>
            <w:vAlign w:val="center"/>
          </w:tcPr>
          <w:p w14:paraId="6571C2DA" w14:textId="77777777" w:rsidR="00045572" w:rsidRPr="006404BB" w:rsidRDefault="00045572" w:rsidP="000C7B72">
            <w:pPr>
              <w:bidi w:val="0"/>
              <w:spacing w:line="340" w:lineRule="exact"/>
              <w:jc w:val="both"/>
              <w:rPr>
                <w:rFonts w:ascii="Times New Roman" w:hAnsi="Times New Roman" w:cs="Nazanin"/>
                <w:sz w:val="17"/>
                <w:szCs w:val="19"/>
              </w:rPr>
            </w:pPr>
          </w:p>
        </w:tc>
        <w:tc>
          <w:tcPr>
            <w:tcW w:w="0" w:type="auto"/>
            <w:shd w:val="clear" w:color="auto" w:fill="auto"/>
            <w:textDirection w:val="tbRl"/>
            <w:vAlign w:val="center"/>
          </w:tcPr>
          <w:p w14:paraId="584D13F0"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116 (34.12)</w:t>
            </w:r>
          </w:p>
        </w:tc>
        <w:tc>
          <w:tcPr>
            <w:tcW w:w="0" w:type="auto"/>
            <w:shd w:val="clear" w:color="auto" w:fill="auto"/>
            <w:textDirection w:val="tbRl"/>
            <w:vAlign w:val="center"/>
          </w:tcPr>
          <w:p w14:paraId="2002C9DD"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3 (3.53)</w:t>
            </w:r>
          </w:p>
        </w:tc>
        <w:tc>
          <w:tcPr>
            <w:tcW w:w="0" w:type="auto"/>
            <w:shd w:val="clear" w:color="auto" w:fill="auto"/>
            <w:textDirection w:val="tbRl"/>
            <w:vAlign w:val="center"/>
          </w:tcPr>
          <w:p w14:paraId="2606D770"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35 (53.85)</w:t>
            </w:r>
          </w:p>
        </w:tc>
        <w:tc>
          <w:tcPr>
            <w:tcW w:w="0" w:type="auto"/>
            <w:shd w:val="clear" w:color="auto" w:fill="auto"/>
            <w:textDirection w:val="tbRl"/>
            <w:vAlign w:val="center"/>
          </w:tcPr>
          <w:p w14:paraId="6F83A758"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3 (1.17)</w:t>
            </w:r>
          </w:p>
        </w:tc>
        <w:tc>
          <w:tcPr>
            <w:tcW w:w="0" w:type="auto"/>
            <w:shd w:val="clear" w:color="auto" w:fill="auto"/>
            <w:textDirection w:val="tbRl"/>
            <w:vAlign w:val="center"/>
          </w:tcPr>
          <w:p w14:paraId="28B7DBFF"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0</w:t>
            </w:r>
          </w:p>
        </w:tc>
        <w:tc>
          <w:tcPr>
            <w:tcW w:w="0" w:type="auto"/>
            <w:shd w:val="clear" w:color="auto" w:fill="auto"/>
            <w:textDirection w:val="tbRl"/>
            <w:vAlign w:val="center"/>
          </w:tcPr>
          <w:p w14:paraId="307F9762"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0</w:t>
            </w:r>
          </w:p>
        </w:tc>
        <w:tc>
          <w:tcPr>
            <w:tcW w:w="1116" w:type="dxa"/>
            <w:shd w:val="clear" w:color="auto" w:fill="auto"/>
            <w:textDirection w:val="tbRl"/>
            <w:vAlign w:val="center"/>
          </w:tcPr>
          <w:p w14:paraId="29DF6AF6"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11 (9.82)</w:t>
            </w:r>
          </w:p>
        </w:tc>
        <w:tc>
          <w:tcPr>
            <w:tcW w:w="1067" w:type="dxa"/>
            <w:shd w:val="clear" w:color="auto" w:fill="auto"/>
            <w:textDirection w:val="tbRl"/>
            <w:vAlign w:val="center"/>
          </w:tcPr>
          <w:p w14:paraId="7B172978"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3 (10.34)</w:t>
            </w:r>
          </w:p>
        </w:tc>
        <w:tc>
          <w:tcPr>
            <w:tcW w:w="1004" w:type="dxa"/>
            <w:shd w:val="clear" w:color="auto" w:fill="auto"/>
            <w:textDirection w:val="tbRl"/>
            <w:vAlign w:val="center"/>
          </w:tcPr>
          <w:p w14:paraId="429ED316" w14:textId="2DE822A4" w:rsidR="00045572" w:rsidRPr="006404BB" w:rsidRDefault="00045572" w:rsidP="00D72398">
            <w:pPr>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عوارض پ</w:t>
            </w:r>
            <w:r w:rsidR="000358FB">
              <w:rPr>
                <w:rFonts w:ascii="Times New Roman" w:hAnsi="Times New Roman" w:cs="Nazanin" w:hint="cs"/>
                <w:sz w:val="17"/>
                <w:szCs w:val="19"/>
                <w:rtl/>
              </w:rPr>
              <w:t>ي</w:t>
            </w:r>
            <w:r w:rsidRPr="006404BB">
              <w:rPr>
                <w:rFonts w:ascii="Times New Roman" w:hAnsi="Times New Roman" w:cs="Nazanin" w:hint="eastAsia"/>
                <w:sz w:val="17"/>
                <w:szCs w:val="19"/>
                <w:rtl/>
              </w:rPr>
              <w:t>وند</w:t>
            </w:r>
          </w:p>
        </w:tc>
      </w:tr>
      <w:tr w:rsidR="00717AE0" w:rsidRPr="006404BB" w14:paraId="0C313B88" w14:textId="77777777" w:rsidTr="00D72398">
        <w:trPr>
          <w:cantSplit/>
          <w:trHeight w:val="904"/>
          <w:jc w:val="center"/>
        </w:trPr>
        <w:tc>
          <w:tcPr>
            <w:tcW w:w="853" w:type="dxa"/>
            <w:vMerge/>
            <w:shd w:val="clear" w:color="auto" w:fill="auto"/>
            <w:vAlign w:val="center"/>
          </w:tcPr>
          <w:p w14:paraId="5067F70E" w14:textId="77777777" w:rsidR="00045572" w:rsidRPr="006404BB" w:rsidRDefault="00045572" w:rsidP="000C7B72">
            <w:pPr>
              <w:bidi w:val="0"/>
              <w:spacing w:line="340" w:lineRule="exact"/>
              <w:jc w:val="both"/>
              <w:rPr>
                <w:rFonts w:ascii="Times New Roman" w:hAnsi="Times New Roman" w:cs="Nazanin"/>
                <w:sz w:val="17"/>
                <w:szCs w:val="19"/>
              </w:rPr>
            </w:pPr>
          </w:p>
        </w:tc>
        <w:tc>
          <w:tcPr>
            <w:tcW w:w="0" w:type="auto"/>
            <w:shd w:val="clear" w:color="auto" w:fill="auto"/>
            <w:textDirection w:val="tbRl"/>
            <w:vAlign w:val="center"/>
          </w:tcPr>
          <w:p w14:paraId="3F7DAA7B"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6 (1.76)</w:t>
            </w:r>
          </w:p>
        </w:tc>
        <w:tc>
          <w:tcPr>
            <w:tcW w:w="0" w:type="auto"/>
            <w:shd w:val="clear" w:color="auto" w:fill="auto"/>
            <w:textDirection w:val="tbRl"/>
            <w:vAlign w:val="center"/>
          </w:tcPr>
          <w:p w14:paraId="5301F4B8"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8 (8.24)</w:t>
            </w:r>
          </w:p>
        </w:tc>
        <w:tc>
          <w:tcPr>
            <w:tcW w:w="0" w:type="auto"/>
            <w:shd w:val="clear" w:color="auto" w:fill="auto"/>
            <w:textDirection w:val="tbRl"/>
            <w:vAlign w:val="center"/>
          </w:tcPr>
          <w:p w14:paraId="0D160DFD"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3 (4.62)</w:t>
            </w:r>
          </w:p>
        </w:tc>
        <w:tc>
          <w:tcPr>
            <w:tcW w:w="0" w:type="auto"/>
            <w:shd w:val="clear" w:color="auto" w:fill="auto"/>
            <w:textDirection w:val="tbRl"/>
            <w:vAlign w:val="center"/>
          </w:tcPr>
          <w:p w14:paraId="22235FE7"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6 (2.34)</w:t>
            </w:r>
          </w:p>
        </w:tc>
        <w:tc>
          <w:tcPr>
            <w:tcW w:w="0" w:type="auto"/>
            <w:shd w:val="clear" w:color="auto" w:fill="auto"/>
            <w:textDirection w:val="tbRl"/>
            <w:vAlign w:val="center"/>
          </w:tcPr>
          <w:p w14:paraId="4222F536"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0</w:t>
            </w:r>
          </w:p>
        </w:tc>
        <w:tc>
          <w:tcPr>
            <w:tcW w:w="0" w:type="auto"/>
            <w:shd w:val="clear" w:color="auto" w:fill="auto"/>
            <w:textDirection w:val="tbRl"/>
            <w:vAlign w:val="center"/>
          </w:tcPr>
          <w:p w14:paraId="5225FFB8"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1 (6.67)</w:t>
            </w:r>
          </w:p>
        </w:tc>
        <w:tc>
          <w:tcPr>
            <w:tcW w:w="1116" w:type="dxa"/>
            <w:shd w:val="clear" w:color="auto" w:fill="auto"/>
            <w:textDirection w:val="tbRl"/>
            <w:vAlign w:val="center"/>
          </w:tcPr>
          <w:p w14:paraId="16D00D4A"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3 (2.68)</w:t>
            </w:r>
          </w:p>
        </w:tc>
        <w:tc>
          <w:tcPr>
            <w:tcW w:w="1067" w:type="dxa"/>
            <w:shd w:val="clear" w:color="auto" w:fill="auto"/>
            <w:textDirection w:val="tbRl"/>
            <w:vAlign w:val="center"/>
          </w:tcPr>
          <w:p w14:paraId="469A8262"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0</w:t>
            </w:r>
          </w:p>
        </w:tc>
        <w:tc>
          <w:tcPr>
            <w:tcW w:w="1004" w:type="dxa"/>
            <w:shd w:val="clear" w:color="auto" w:fill="auto"/>
            <w:textDirection w:val="tbRl"/>
            <w:vAlign w:val="center"/>
          </w:tcPr>
          <w:p w14:paraId="3088D3C7" w14:textId="4F548726" w:rsidR="00045572" w:rsidRPr="006404BB" w:rsidRDefault="00045572" w:rsidP="00D72398">
            <w:pPr>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ظاهر عاد</w:t>
            </w:r>
            <w:r w:rsidR="000358FB">
              <w:rPr>
                <w:rFonts w:ascii="Times New Roman" w:hAnsi="Times New Roman" w:cs="Nazanin" w:hint="cs"/>
                <w:sz w:val="17"/>
                <w:szCs w:val="19"/>
                <w:rtl/>
              </w:rPr>
              <w:t>ي</w:t>
            </w:r>
          </w:p>
        </w:tc>
      </w:tr>
      <w:tr w:rsidR="00717AE0" w:rsidRPr="006404BB" w14:paraId="3C3CCF78" w14:textId="77777777" w:rsidTr="00D72398">
        <w:trPr>
          <w:cantSplit/>
          <w:trHeight w:val="1034"/>
          <w:jc w:val="center"/>
        </w:trPr>
        <w:tc>
          <w:tcPr>
            <w:tcW w:w="853" w:type="dxa"/>
            <w:vMerge/>
            <w:shd w:val="clear" w:color="auto" w:fill="auto"/>
            <w:vAlign w:val="center"/>
          </w:tcPr>
          <w:p w14:paraId="57C599C3" w14:textId="77777777" w:rsidR="00045572" w:rsidRPr="006404BB" w:rsidRDefault="00045572" w:rsidP="000C7B72">
            <w:pPr>
              <w:bidi w:val="0"/>
              <w:spacing w:line="340" w:lineRule="exact"/>
              <w:jc w:val="both"/>
              <w:rPr>
                <w:rFonts w:ascii="Times New Roman" w:hAnsi="Times New Roman" w:cs="Nazanin"/>
                <w:sz w:val="17"/>
                <w:szCs w:val="19"/>
              </w:rPr>
            </w:pPr>
          </w:p>
        </w:tc>
        <w:tc>
          <w:tcPr>
            <w:tcW w:w="0" w:type="auto"/>
            <w:shd w:val="clear" w:color="auto" w:fill="auto"/>
            <w:textDirection w:val="tbRl"/>
            <w:vAlign w:val="center"/>
          </w:tcPr>
          <w:p w14:paraId="52A8A102"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17.5</w:t>
            </w:r>
          </w:p>
        </w:tc>
        <w:tc>
          <w:tcPr>
            <w:tcW w:w="0" w:type="auto"/>
            <w:shd w:val="clear" w:color="auto" w:fill="auto"/>
            <w:textDirection w:val="tbRl"/>
            <w:vAlign w:val="center"/>
          </w:tcPr>
          <w:p w14:paraId="2A35BB65"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5 (5.88)</w:t>
            </w:r>
          </w:p>
        </w:tc>
        <w:tc>
          <w:tcPr>
            <w:tcW w:w="0" w:type="auto"/>
            <w:shd w:val="clear" w:color="auto" w:fill="auto"/>
            <w:textDirection w:val="tbRl"/>
            <w:vAlign w:val="center"/>
          </w:tcPr>
          <w:p w14:paraId="6A62DA38"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1 (1.54)</w:t>
            </w:r>
          </w:p>
        </w:tc>
        <w:tc>
          <w:tcPr>
            <w:tcW w:w="0" w:type="auto"/>
            <w:shd w:val="clear" w:color="auto" w:fill="auto"/>
            <w:textDirection w:val="tbRl"/>
            <w:vAlign w:val="center"/>
          </w:tcPr>
          <w:p w14:paraId="6D5A8FF3"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3 (1.17)</w:t>
            </w:r>
          </w:p>
        </w:tc>
        <w:tc>
          <w:tcPr>
            <w:tcW w:w="0" w:type="auto"/>
            <w:shd w:val="clear" w:color="auto" w:fill="auto"/>
            <w:textDirection w:val="tbRl"/>
            <w:vAlign w:val="center"/>
          </w:tcPr>
          <w:p w14:paraId="465155E9"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1 (1.49)</w:t>
            </w:r>
          </w:p>
        </w:tc>
        <w:tc>
          <w:tcPr>
            <w:tcW w:w="0" w:type="auto"/>
            <w:shd w:val="clear" w:color="auto" w:fill="auto"/>
            <w:textDirection w:val="tbRl"/>
            <w:vAlign w:val="center"/>
          </w:tcPr>
          <w:p w14:paraId="3959B691"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1 (6.67)</w:t>
            </w:r>
          </w:p>
        </w:tc>
        <w:tc>
          <w:tcPr>
            <w:tcW w:w="1116" w:type="dxa"/>
            <w:shd w:val="clear" w:color="auto" w:fill="auto"/>
            <w:textDirection w:val="tbRl"/>
            <w:vAlign w:val="center"/>
          </w:tcPr>
          <w:p w14:paraId="41BDBA3C"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6 (5.36)</w:t>
            </w:r>
          </w:p>
        </w:tc>
        <w:tc>
          <w:tcPr>
            <w:tcW w:w="1067" w:type="dxa"/>
            <w:shd w:val="clear" w:color="auto" w:fill="auto"/>
            <w:textDirection w:val="tbRl"/>
            <w:vAlign w:val="center"/>
          </w:tcPr>
          <w:p w14:paraId="269E564E"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0</w:t>
            </w:r>
          </w:p>
        </w:tc>
        <w:tc>
          <w:tcPr>
            <w:tcW w:w="1004" w:type="dxa"/>
            <w:shd w:val="clear" w:color="auto" w:fill="auto"/>
            <w:textDirection w:val="tbRl"/>
            <w:vAlign w:val="center"/>
          </w:tcPr>
          <w:p w14:paraId="78D91D0F" w14:textId="0885DEE4" w:rsidR="00045572" w:rsidRPr="006404BB" w:rsidRDefault="00045572" w:rsidP="00D72398">
            <w:pPr>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بافت کل</w:t>
            </w:r>
            <w:r w:rsidR="000358FB">
              <w:rPr>
                <w:rFonts w:ascii="Times New Roman" w:hAnsi="Times New Roman" w:cs="Nazanin" w:hint="cs"/>
                <w:sz w:val="17"/>
                <w:szCs w:val="19"/>
                <w:rtl/>
              </w:rPr>
              <w:t>ي</w:t>
            </w:r>
            <w:r w:rsidRPr="006404BB">
              <w:rPr>
                <w:rFonts w:ascii="Times New Roman" w:hAnsi="Times New Roman" w:cs="Nazanin" w:hint="eastAsia"/>
                <w:sz w:val="17"/>
                <w:szCs w:val="19"/>
                <w:rtl/>
              </w:rPr>
              <w:t>ه</w:t>
            </w:r>
            <w:r w:rsidRPr="006404BB">
              <w:rPr>
                <w:rFonts w:ascii="Times New Roman" w:hAnsi="Times New Roman" w:cs="Nazanin" w:hint="cs"/>
                <w:sz w:val="17"/>
                <w:szCs w:val="19"/>
                <w:rtl/>
              </w:rPr>
              <w:t xml:space="preserve"> د</w:t>
            </w:r>
            <w:r w:rsidR="000358FB">
              <w:rPr>
                <w:rFonts w:ascii="Times New Roman" w:hAnsi="Times New Roman" w:cs="Nazanin" w:hint="cs"/>
                <w:sz w:val="17"/>
                <w:szCs w:val="19"/>
                <w:rtl/>
              </w:rPr>
              <w:t>ي</w:t>
            </w:r>
            <w:r w:rsidRPr="006404BB">
              <w:rPr>
                <w:rFonts w:ascii="Times New Roman" w:hAnsi="Times New Roman" w:cs="Nazanin" w:hint="cs"/>
                <w:sz w:val="17"/>
                <w:szCs w:val="19"/>
                <w:rtl/>
              </w:rPr>
              <w:t>دده نشده</w:t>
            </w:r>
          </w:p>
        </w:tc>
      </w:tr>
      <w:tr w:rsidR="00717AE0" w:rsidRPr="006404BB" w14:paraId="49E5225F" w14:textId="77777777" w:rsidTr="00D72398">
        <w:trPr>
          <w:cantSplit/>
          <w:trHeight w:val="1022"/>
          <w:jc w:val="center"/>
        </w:trPr>
        <w:tc>
          <w:tcPr>
            <w:tcW w:w="853" w:type="dxa"/>
            <w:vMerge/>
            <w:shd w:val="clear" w:color="auto" w:fill="auto"/>
            <w:vAlign w:val="center"/>
          </w:tcPr>
          <w:p w14:paraId="03F014BA" w14:textId="77777777" w:rsidR="00045572" w:rsidRPr="006404BB" w:rsidRDefault="00045572" w:rsidP="000C7B72">
            <w:pPr>
              <w:bidi w:val="0"/>
              <w:spacing w:line="340" w:lineRule="exact"/>
              <w:jc w:val="both"/>
              <w:rPr>
                <w:rFonts w:ascii="Times New Roman" w:hAnsi="Times New Roman" w:cs="Nazanin"/>
                <w:sz w:val="17"/>
                <w:szCs w:val="19"/>
              </w:rPr>
            </w:pPr>
          </w:p>
        </w:tc>
        <w:tc>
          <w:tcPr>
            <w:tcW w:w="0" w:type="auto"/>
            <w:shd w:val="clear" w:color="auto" w:fill="auto"/>
            <w:textDirection w:val="tbRl"/>
            <w:vAlign w:val="center"/>
          </w:tcPr>
          <w:p w14:paraId="2C57C6CA"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13 (3.82)</w:t>
            </w:r>
          </w:p>
        </w:tc>
        <w:tc>
          <w:tcPr>
            <w:tcW w:w="0" w:type="auto"/>
            <w:shd w:val="clear" w:color="auto" w:fill="auto"/>
            <w:textDirection w:val="tbRl"/>
            <w:vAlign w:val="center"/>
          </w:tcPr>
          <w:p w14:paraId="3E71F518"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2 (2.35)</w:t>
            </w:r>
          </w:p>
        </w:tc>
        <w:tc>
          <w:tcPr>
            <w:tcW w:w="0" w:type="auto"/>
            <w:shd w:val="clear" w:color="auto" w:fill="auto"/>
            <w:textDirection w:val="tbRl"/>
            <w:vAlign w:val="center"/>
          </w:tcPr>
          <w:p w14:paraId="34D47F06"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3 (4.62)</w:t>
            </w:r>
          </w:p>
        </w:tc>
        <w:tc>
          <w:tcPr>
            <w:tcW w:w="0" w:type="auto"/>
            <w:shd w:val="clear" w:color="auto" w:fill="auto"/>
            <w:textDirection w:val="tbRl"/>
            <w:vAlign w:val="center"/>
          </w:tcPr>
          <w:p w14:paraId="5719D2D5"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6 (2.34)</w:t>
            </w:r>
          </w:p>
        </w:tc>
        <w:tc>
          <w:tcPr>
            <w:tcW w:w="0" w:type="auto"/>
            <w:shd w:val="clear" w:color="auto" w:fill="auto"/>
            <w:textDirection w:val="tbRl"/>
            <w:vAlign w:val="center"/>
          </w:tcPr>
          <w:p w14:paraId="14BA246D"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0</w:t>
            </w:r>
          </w:p>
        </w:tc>
        <w:tc>
          <w:tcPr>
            <w:tcW w:w="0" w:type="auto"/>
            <w:shd w:val="clear" w:color="auto" w:fill="auto"/>
            <w:textDirection w:val="tbRl"/>
            <w:vAlign w:val="center"/>
          </w:tcPr>
          <w:p w14:paraId="4414246B"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0</w:t>
            </w:r>
          </w:p>
        </w:tc>
        <w:tc>
          <w:tcPr>
            <w:tcW w:w="1116" w:type="dxa"/>
            <w:shd w:val="clear" w:color="auto" w:fill="auto"/>
            <w:textDirection w:val="tbRl"/>
            <w:vAlign w:val="center"/>
          </w:tcPr>
          <w:p w14:paraId="53C5E6E6"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13 (11.61)</w:t>
            </w:r>
          </w:p>
        </w:tc>
        <w:tc>
          <w:tcPr>
            <w:tcW w:w="1067" w:type="dxa"/>
            <w:shd w:val="clear" w:color="auto" w:fill="auto"/>
            <w:textDirection w:val="tbRl"/>
            <w:vAlign w:val="center"/>
          </w:tcPr>
          <w:p w14:paraId="6A37F113"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0</w:t>
            </w:r>
          </w:p>
        </w:tc>
        <w:tc>
          <w:tcPr>
            <w:tcW w:w="1004" w:type="dxa"/>
            <w:shd w:val="clear" w:color="auto" w:fill="auto"/>
            <w:textDirection w:val="tbRl"/>
            <w:vAlign w:val="center"/>
          </w:tcPr>
          <w:p w14:paraId="7F2858D7" w14:textId="191CEA1D" w:rsidR="00045572" w:rsidRPr="006404BB" w:rsidRDefault="00045572" w:rsidP="00D72398">
            <w:pPr>
              <w:spacing w:line="340" w:lineRule="exact"/>
              <w:ind w:left="113" w:right="113"/>
              <w:jc w:val="both"/>
              <w:rPr>
                <w:rFonts w:ascii="Times New Roman" w:hAnsi="Times New Roman" w:cs="Nazanin"/>
                <w:sz w:val="17"/>
                <w:szCs w:val="19"/>
                <w:rtl/>
              </w:rPr>
            </w:pPr>
            <w:r w:rsidRPr="006404BB">
              <w:rPr>
                <w:rFonts w:ascii="Times New Roman" w:hAnsi="Times New Roman" w:cs="Nazanin" w:hint="cs"/>
                <w:sz w:val="17"/>
                <w:szCs w:val="19"/>
                <w:rtl/>
              </w:rPr>
              <w:t>غ</w:t>
            </w:r>
            <w:r w:rsidR="000358FB">
              <w:rPr>
                <w:rFonts w:ascii="Times New Roman" w:hAnsi="Times New Roman" w:cs="Nazanin" w:hint="cs"/>
                <w:sz w:val="17"/>
                <w:szCs w:val="19"/>
                <w:rtl/>
              </w:rPr>
              <w:t>ي</w:t>
            </w:r>
            <w:r w:rsidRPr="006404BB">
              <w:rPr>
                <w:rFonts w:ascii="Times New Roman" w:hAnsi="Times New Roman" w:cs="Nazanin" w:hint="cs"/>
                <w:sz w:val="17"/>
                <w:szCs w:val="19"/>
                <w:rtl/>
              </w:rPr>
              <w:t>ره</w:t>
            </w:r>
          </w:p>
        </w:tc>
      </w:tr>
      <w:tr w:rsidR="00717AE0" w:rsidRPr="006404BB" w14:paraId="2328BF1B" w14:textId="77777777" w:rsidTr="00D72398">
        <w:trPr>
          <w:cantSplit/>
          <w:trHeight w:val="868"/>
          <w:jc w:val="center"/>
        </w:trPr>
        <w:tc>
          <w:tcPr>
            <w:tcW w:w="853" w:type="dxa"/>
            <w:vMerge/>
            <w:shd w:val="clear" w:color="auto" w:fill="auto"/>
            <w:vAlign w:val="center"/>
          </w:tcPr>
          <w:p w14:paraId="7664707F" w14:textId="77777777" w:rsidR="00045572" w:rsidRPr="006404BB" w:rsidRDefault="00045572" w:rsidP="000C7B72">
            <w:pPr>
              <w:bidi w:val="0"/>
              <w:spacing w:line="340" w:lineRule="exact"/>
              <w:jc w:val="both"/>
              <w:rPr>
                <w:rFonts w:ascii="Times New Roman" w:hAnsi="Times New Roman" w:cs="Nazanin"/>
                <w:sz w:val="17"/>
                <w:szCs w:val="19"/>
                <w:rtl/>
              </w:rPr>
            </w:pPr>
          </w:p>
        </w:tc>
        <w:tc>
          <w:tcPr>
            <w:tcW w:w="0" w:type="auto"/>
            <w:shd w:val="clear" w:color="auto" w:fill="auto"/>
            <w:textDirection w:val="tbRl"/>
            <w:vAlign w:val="center"/>
          </w:tcPr>
          <w:p w14:paraId="063CBE1D"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6 (1.76)</w:t>
            </w:r>
          </w:p>
        </w:tc>
        <w:tc>
          <w:tcPr>
            <w:tcW w:w="0" w:type="auto"/>
            <w:shd w:val="clear" w:color="auto" w:fill="auto"/>
            <w:textDirection w:val="tbRl"/>
            <w:vAlign w:val="center"/>
          </w:tcPr>
          <w:p w14:paraId="63560951"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0</w:t>
            </w:r>
          </w:p>
        </w:tc>
        <w:tc>
          <w:tcPr>
            <w:tcW w:w="0" w:type="auto"/>
            <w:shd w:val="clear" w:color="auto" w:fill="auto"/>
            <w:textDirection w:val="tbRl"/>
            <w:vAlign w:val="center"/>
          </w:tcPr>
          <w:p w14:paraId="76B05DC3"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1 (1.54)</w:t>
            </w:r>
          </w:p>
        </w:tc>
        <w:tc>
          <w:tcPr>
            <w:tcW w:w="0" w:type="auto"/>
            <w:shd w:val="clear" w:color="auto" w:fill="auto"/>
            <w:textDirection w:val="tbRl"/>
            <w:vAlign w:val="center"/>
          </w:tcPr>
          <w:p w14:paraId="6709ECE9"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0</w:t>
            </w:r>
          </w:p>
        </w:tc>
        <w:tc>
          <w:tcPr>
            <w:tcW w:w="0" w:type="auto"/>
            <w:shd w:val="clear" w:color="auto" w:fill="auto"/>
            <w:textDirection w:val="tbRl"/>
            <w:vAlign w:val="center"/>
          </w:tcPr>
          <w:p w14:paraId="02D29638"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0</w:t>
            </w:r>
          </w:p>
        </w:tc>
        <w:tc>
          <w:tcPr>
            <w:tcW w:w="0" w:type="auto"/>
            <w:shd w:val="clear" w:color="auto" w:fill="auto"/>
            <w:textDirection w:val="tbRl"/>
            <w:vAlign w:val="center"/>
          </w:tcPr>
          <w:p w14:paraId="63D98136"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0</w:t>
            </w:r>
          </w:p>
        </w:tc>
        <w:tc>
          <w:tcPr>
            <w:tcW w:w="1116" w:type="dxa"/>
            <w:shd w:val="clear" w:color="auto" w:fill="auto"/>
            <w:textDirection w:val="tbRl"/>
            <w:vAlign w:val="center"/>
          </w:tcPr>
          <w:p w14:paraId="2A3EEE88"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1 (0.89)</w:t>
            </w:r>
          </w:p>
        </w:tc>
        <w:tc>
          <w:tcPr>
            <w:tcW w:w="1067" w:type="dxa"/>
            <w:shd w:val="clear" w:color="auto" w:fill="auto"/>
            <w:textDirection w:val="tbRl"/>
            <w:vAlign w:val="center"/>
          </w:tcPr>
          <w:p w14:paraId="4B518FD4"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0</w:t>
            </w:r>
          </w:p>
        </w:tc>
        <w:tc>
          <w:tcPr>
            <w:tcW w:w="1004" w:type="dxa"/>
            <w:shd w:val="clear" w:color="auto" w:fill="auto"/>
            <w:textDirection w:val="tbRl"/>
            <w:vAlign w:val="center"/>
          </w:tcPr>
          <w:p w14:paraId="1307893E"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Pr>
              <w:t>ESRD</w:t>
            </w:r>
          </w:p>
        </w:tc>
      </w:tr>
      <w:tr w:rsidR="00717AE0" w:rsidRPr="006404BB" w14:paraId="600363A6" w14:textId="77777777" w:rsidTr="00D72398">
        <w:trPr>
          <w:cantSplit/>
          <w:trHeight w:val="994"/>
          <w:jc w:val="center"/>
        </w:trPr>
        <w:tc>
          <w:tcPr>
            <w:tcW w:w="853" w:type="dxa"/>
            <w:vMerge/>
            <w:shd w:val="clear" w:color="auto" w:fill="auto"/>
            <w:vAlign w:val="center"/>
          </w:tcPr>
          <w:p w14:paraId="6D382F65" w14:textId="77777777" w:rsidR="00045572" w:rsidRPr="006404BB" w:rsidRDefault="00045572" w:rsidP="000C7B72">
            <w:pPr>
              <w:bidi w:val="0"/>
              <w:spacing w:line="340" w:lineRule="exact"/>
              <w:jc w:val="both"/>
              <w:rPr>
                <w:rFonts w:ascii="Times New Roman" w:hAnsi="Times New Roman" w:cs="Nazanin"/>
                <w:sz w:val="17"/>
                <w:szCs w:val="19"/>
              </w:rPr>
            </w:pPr>
          </w:p>
        </w:tc>
        <w:tc>
          <w:tcPr>
            <w:tcW w:w="0" w:type="auto"/>
            <w:shd w:val="clear" w:color="auto" w:fill="auto"/>
            <w:textDirection w:val="tbRl"/>
            <w:vAlign w:val="center"/>
          </w:tcPr>
          <w:p w14:paraId="1F7F2590"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2 (0.59)</w:t>
            </w:r>
          </w:p>
        </w:tc>
        <w:tc>
          <w:tcPr>
            <w:tcW w:w="0" w:type="auto"/>
            <w:shd w:val="clear" w:color="auto" w:fill="auto"/>
            <w:textDirection w:val="tbRl"/>
            <w:vAlign w:val="center"/>
          </w:tcPr>
          <w:p w14:paraId="6BD0C021"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0</w:t>
            </w:r>
          </w:p>
        </w:tc>
        <w:tc>
          <w:tcPr>
            <w:tcW w:w="0" w:type="auto"/>
            <w:shd w:val="clear" w:color="auto" w:fill="auto"/>
            <w:textDirection w:val="tbRl"/>
            <w:vAlign w:val="center"/>
          </w:tcPr>
          <w:p w14:paraId="4267A262"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0</w:t>
            </w:r>
          </w:p>
        </w:tc>
        <w:tc>
          <w:tcPr>
            <w:tcW w:w="0" w:type="auto"/>
            <w:shd w:val="clear" w:color="auto" w:fill="auto"/>
            <w:textDirection w:val="tbRl"/>
            <w:vAlign w:val="center"/>
          </w:tcPr>
          <w:p w14:paraId="1CCD4EC3"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0</w:t>
            </w:r>
          </w:p>
        </w:tc>
        <w:tc>
          <w:tcPr>
            <w:tcW w:w="0" w:type="auto"/>
            <w:shd w:val="clear" w:color="auto" w:fill="auto"/>
            <w:textDirection w:val="tbRl"/>
            <w:vAlign w:val="center"/>
          </w:tcPr>
          <w:p w14:paraId="0B535B6C"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0</w:t>
            </w:r>
          </w:p>
        </w:tc>
        <w:tc>
          <w:tcPr>
            <w:tcW w:w="0" w:type="auto"/>
            <w:shd w:val="clear" w:color="auto" w:fill="auto"/>
            <w:textDirection w:val="tbRl"/>
            <w:vAlign w:val="center"/>
          </w:tcPr>
          <w:p w14:paraId="17E6E3C7"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0</w:t>
            </w:r>
          </w:p>
        </w:tc>
        <w:tc>
          <w:tcPr>
            <w:tcW w:w="1116" w:type="dxa"/>
            <w:shd w:val="clear" w:color="auto" w:fill="auto"/>
            <w:textDirection w:val="tbRl"/>
            <w:vAlign w:val="center"/>
          </w:tcPr>
          <w:p w14:paraId="0FBCFCD9"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2 (1.79)</w:t>
            </w:r>
          </w:p>
        </w:tc>
        <w:tc>
          <w:tcPr>
            <w:tcW w:w="1067" w:type="dxa"/>
            <w:shd w:val="clear" w:color="auto" w:fill="auto"/>
            <w:textDirection w:val="tbRl"/>
            <w:vAlign w:val="center"/>
          </w:tcPr>
          <w:p w14:paraId="603CC31B"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0</w:t>
            </w:r>
          </w:p>
        </w:tc>
        <w:tc>
          <w:tcPr>
            <w:tcW w:w="1004" w:type="dxa"/>
            <w:shd w:val="clear" w:color="auto" w:fill="auto"/>
            <w:textDirection w:val="tbRl"/>
            <w:vAlign w:val="center"/>
          </w:tcPr>
          <w:p w14:paraId="1615DE71" w14:textId="3178BA80" w:rsidR="00045572" w:rsidRPr="006404BB" w:rsidRDefault="00045572" w:rsidP="00D72398">
            <w:pPr>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ب</w:t>
            </w:r>
            <w:r w:rsidR="000358FB">
              <w:rPr>
                <w:rFonts w:ascii="Times New Roman" w:hAnsi="Times New Roman" w:cs="Nazanin" w:hint="cs"/>
                <w:sz w:val="17"/>
                <w:szCs w:val="19"/>
                <w:rtl/>
              </w:rPr>
              <w:t>ي</w:t>
            </w:r>
            <w:r w:rsidRPr="006404BB">
              <w:rPr>
                <w:rFonts w:ascii="Times New Roman" w:hAnsi="Times New Roman" w:cs="Nazanin" w:hint="eastAsia"/>
                <w:sz w:val="17"/>
                <w:szCs w:val="19"/>
                <w:rtl/>
              </w:rPr>
              <w:t>مار</w:t>
            </w:r>
            <w:r w:rsidR="000358FB">
              <w:rPr>
                <w:rFonts w:ascii="Times New Roman" w:hAnsi="Times New Roman" w:cs="Nazanin" w:hint="cs"/>
                <w:sz w:val="17"/>
                <w:szCs w:val="19"/>
                <w:rtl/>
              </w:rPr>
              <w:t>ي</w:t>
            </w:r>
            <w:r w:rsidRPr="006404BB">
              <w:rPr>
                <w:rFonts w:ascii="Times New Roman" w:hAnsi="Times New Roman" w:cs="Nazanin" w:hint="cs"/>
                <w:sz w:val="17"/>
                <w:szCs w:val="19"/>
                <w:rtl/>
              </w:rPr>
              <w:t>‌</w:t>
            </w:r>
            <w:r w:rsidRPr="006404BB">
              <w:rPr>
                <w:rFonts w:ascii="Times New Roman" w:hAnsi="Times New Roman" w:cs="Nazanin" w:hint="eastAsia"/>
                <w:sz w:val="17"/>
                <w:szCs w:val="19"/>
                <w:rtl/>
              </w:rPr>
              <w:t>ها</w:t>
            </w:r>
            <w:r w:rsidR="000358FB">
              <w:rPr>
                <w:rFonts w:ascii="Times New Roman" w:hAnsi="Times New Roman" w:cs="Nazanin" w:hint="cs"/>
                <w:sz w:val="17"/>
                <w:szCs w:val="19"/>
                <w:rtl/>
              </w:rPr>
              <w:t>ي</w:t>
            </w:r>
            <w:r w:rsidRPr="006404BB">
              <w:rPr>
                <w:rFonts w:ascii="Times New Roman" w:hAnsi="Times New Roman" w:cs="Nazanin"/>
                <w:sz w:val="17"/>
                <w:szCs w:val="19"/>
                <w:rtl/>
              </w:rPr>
              <w:t xml:space="preserve"> عروق</w:t>
            </w:r>
            <w:r w:rsidR="000358FB">
              <w:rPr>
                <w:rFonts w:ascii="Times New Roman" w:hAnsi="Times New Roman" w:cs="Nazanin" w:hint="cs"/>
                <w:sz w:val="17"/>
                <w:szCs w:val="19"/>
                <w:rtl/>
              </w:rPr>
              <w:t>ي</w:t>
            </w:r>
          </w:p>
        </w:tc>
      </w:tr>
      <w:tr w:rsidR="00717AE0" w:rsidRPr="006404BB" w14:paraId="0B584684" w14:textId="77777777" w:rsidTr="00167C51">
        <w:trPr>
          <w:cantSplit/>
          <w:trHeight w:val="1056"/>
          <w:jc w:val="center"/>
        </w:trPr>
        <w:tc>
          <w:tcPr>
            <w:tcW w:w="853" w:type="dxa"/>
            <w:vMerge/>
            <w:shd w:val="clear" w:color="auto" w:fill="auto"/>
            <w:vAlign w:val="center"/>
          </w:tcPr>
          <w:p w14:paraId="7D12C5E5" w14:textId="77777777" w:rsidR="00045572" w:rsidRPr="006404BB" w:rsidRDefault="00045572" w:rsidP="000C7B72">
            <w:pPr>
              <w:bidi w:val="0"/>
              <w:spacing w:line="340" w:lineRule="exact"/>
              <w:jc w:val="both"/>
              <w:rPr>
                <w:rFonts w:ascii="Times New Roman" w:hAnsi="Times New Roman" w:cs="Nazanin"/>
                <w:sz w:val="17"/>
                <w:szCs w:val="19"/>
              </w:rPr>
            </w:pPr>
          </w:p>
        </w:tc>
        <w:tc>
          <w:tcPr>
            <w:tcW w:w="0" w:type="auto"/>
            <w:shd w:val="clear" w:color="auto" w:fill="auto"/>
            <w:textDirection w:val="tbRl"/>
            <w:vAlign w:val="center"/>
          </w:tcPr>
          <w:p w14:paraId="543EE64A"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340 (100)</w:t>
            </w:r>
          </w:p>
        </w:tc>
        <w:tc>
          <w:tcPr>
            <w:tcW w:w="0" w:type="auto"/>
            <w:shd w:val="clear" w:color="auto" w:fill="auto"/>
            <w:textDirection w:val="tbRl"/>
            <w:vAlign w:val="center"/>
          </w:tcPr>
          <w:p w14:paraId="0C1587B7"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85 (100)</w:t>
            </w:r>
          </w:p>
        </w:tc>
        <w:tc>
          <w:tcPr>
            <w:tcW w:w="0" w:type="auto"/>
            <w:shd w:val="clear" w:color="auto" w:fill="auto"/>
            <w:textDirection w:val="tbRl"/>
            <w:vAlign w:val="center"/>
          </w:tcPr>
          <w:p w14:paraId="3104415C"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65 (100)</w:t>
            </w:r>
          </w:p>
        </w:tc>
        <w:tc>
          <w:tcPr>
            <w:tcW w:w="0" w:type="auto"/>
            <w:shd w:val="clear" w:color="auto" w:fill="auto"/>
            <w:textDirection w:val="tbRl"/>
            <w:vAlign w:val="center"/>
          </w:tcPr>
          <w:p w14:paraId="0B4C4403"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256 (100)</w:t>
            </w:r>
          </w:p>
        </w:tc>
        <w:tc>
          <w:tcPr>
            <w:tcW w:w="0" w:type="auto"/>
            <w:shd w:val="clear" w:color="auto" w:fill="auto"/>
            <w:textDirection w:val="tbRl"/>
            <w:vAlign w:val="center"/>
          </w:tcPr>
          <w:p w14:paraId="07D9D58D"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67 (100)</w:t>
            </w:r>
          </w:p>
        </w:tc>
        <w:tc>
          <w:tcPr>
            <w:tcW w:w="0" w:type="auto"/>
            <w:shd w:val="clear" w:color="auto" w:fill="auto"/>
            <w:textDirection w:val="tbRl"/>
            <w:vAlign w:val="center"/>
          </w:tcPr>
          <w:p w14:paraId="4AE22703"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15 (100)</w:t>
            </w:r>
          </w:p>
        </w:tc>
        <w:tc>
          <w:tcPr>
            <w:tcW w:w="1116" w:type="dxa"/>
            <w:shd w:val="clear" w:color="auto" w:fill="auto"/>
            <w:textDirection w:val="tbRl"/>
            <w:vAlign w:val="center"/>
          </w:tcPr>
          <w:p w14:paraId="60FF7F0C"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112 (100)</w:t>
            </w:r>
          </w:p>
        </w:tc>
        <w:tc>
          <w:tcPr>
            <w:tcW w:w="1067" w:type="dxa"/>
            <w:shd w:val="clear" w:color="auto" w:fill="auto"/>
            <w:textDirection w:val="tbRl"/>
            <w:vAlign w:val="center"/>
          </w:tcPr>
          <w:p w14:paraId="44B9CAD9" w14:textId="77777777" w:rsidR="00045572" w:rsidRPr="006404BB" w:rsidRDefault="00045572" w:rsidP="00D72398">
            <w:pPr>
              <w:bidi w:val="0"/>
              <w:spacing w:line="340" w:lineRule="exact"/>
              <w:ind w:left="113" w:right="113"/>
              <w:jc w:val="both"/>
              <w:rPr>
                <w:rFonts w:ascii="Times New Roman" w:hAnsi="Times New Roman" w:cs="Nazanin"/>
                <w:sz w:val="17"/>
                <w:szCs w:val="19"/>
                <w:rtl/>
              </w:rPr>
            </w:pPr>
            <w:r w:rsidRPr="006404BB">
              <w:rPr>
                <w:rFonts w:ascii="Times New Roman" w:hAnsi="Times New Roman" w:cs="Nazanin"/>
                <w:sz w:val="17"/>
                <w:szCs w:val="19"/>
                <w:rtl/>
              </w:rPr>
              <w:t>29 (100)</w:t>
            </w:r>
          </w:p>
        </w:tc>
        <w:tc>
          <w:tcPr>
            <w:tcW w:w="1004" w:type="dxa"/>
            <w:shd w:val="clear" w:color="auto" w:fill="auto"/>
            <w:textDirection w:val="tbRl"/>
            <w:vAlign w:val="center"/>
          </w:tcPr>
          <w:p w14:paraId="26A7B85B" w14:textId="5F17BF14" w:rsidR="00045572" w:rsidRPr="006404BB" w:rsidRDefault="00045572" w:rsidP="00D72398">
            <w:pPr>
              <w:spacing w:line="340" w:lineRule="exact"/>
              <w:ind w:left="113" w:right="113"/>
              <w:jc w:val="both"/>
              <w:rPr>
                <w:rFonts w:ascii="Times New Roman" w:hAnsi="Times New Roman" w:cs="Nazanin"/>
                <w:sz w:val="17"/>
                <w:szCs w:val="19"/>
                <w:rtl/>
              </w:rPr>
            </w:pPr>
            <w:r w:rsidRPr="006404BB">
              <w:rPr>
                <w:rFonts w:ascii="Times New Roman" w:hAnsi="Times New Roman" w:cs="Nazanin" w:hint="cs"/>
                <w:sz w:val="17"/>
                <w:szCs w:val="19"/>
                <w:rtl/>
              </w:rPr>
              <w:t>مجموع</w:t>
            </w:r>
          </w:p>
        </w:tc>
      </w:tr>
    </w:tbl>
    <w:p w14:paraId="15A79875" w14:textId="77777777" w:rsidR="00F85439" w:rsidRPr="008B2297" w:rsidRDefault="00F85439" w:rsidP="00A90158">
      <w:pPr>
        <w:spacing w:after="0" w:line="340" w:lineRule="exact"/>
        <w:ind w:firstLine="284"/>
        <w:jc w:val="both"/>
        <w:rPr>
          <w:rFonts w:ascii="Times New Roman" w:eastAsia="Calibri" w:hAnsi="Times New Roman" w:cs="Nazanin"/>
          <w:sz w:val="12"/>
          <w:szCs w:val="12"/>
          <w:rtl/>
          <w:lang w:bidi="ar-SA"/>
        </w:rPr>
      </w:pPr>
    </w:p>
    <w:p w14:paraId="2D648659" w14:textId="77777777" w:rsidR="00A045B7" w:rsidRDefault="00A045B7" w:rsidP="00A90158">
      <w:pPr>
        <w:spacing w:after="0" w:line="340" w:lineRule="exact"/>
        <w:ind w:firstLine="284"/>
        <w:jc w:val="both"/>
        <w:rPr>
          <w:rFonts w:ascii="Times New Roman" w:eastAsia="Calibri" w:hAnsi="Times New Roman" w:cs="Nazanin"/>
          <w:sz w:val="19"/>
          <w:rtl/>
          <w:lang w:bidi="ar-SA"/>
        </w:rPr>
        <w:sectPr w:rsidR="00A045B7" w:rsidSect="00373F5F">
          <w:footnotePr>
            <w:numRestart w:val="eachSect"/>
          </w:footnotePr>
          <w:type w:val="continuous"/>
          <w:pgSz w:w="12191" w:h="16727" w:code="9"/>
          <w:pgMar w:top="1418" w:right="1418" w:bottom="1701" w:left="1418" w:header="709" w:footer="709" w:gutter="284"/>
          <w:cols w:space="709"/>
          <w:titlePg/>
          <w:bidi/>
          <w:docGrid w:linePitch="360"/>
        </w:sectPr>
      </w:pPr>
    </w:p>
    <w:p w14:paraId="65285222" w14:textId="77777777" w:rsidR="00167C51" w:rsidRDefault="00167C51" w:rsidP="00A90158">
      <w:pPr>
        <w:spacing w:after="0" w:line="340" w:lineRule="exact"/>
        <w:ind w:firstLine="284"/>
        <w:jc w:val="both"/>
        <w:rPr>
          <w:rFonts w:ascii="Times New Roman" w:eastAsia="Calibri" w:hAnsi="Times New Roman" w:cs="Nazanin"/>
          <w:sz w:val="19"/>
          <w:rtl/>
          <w:lang w:bidi="ar-SA"/>
        </w:rPr>
      </w:pPr>
    </w:p>
    <w:p w14:paraId="59906D29" w14:textId="1D0F0B11" w:rsidR="00FE6AB2" w:rsidRPr="00FE6AB2" w:rsidRDefault="00FE6AB2" w:rsidP="00A90158">
      <w:pPr>
        <w:spacing w:after="0" w:line="340" w:lineRule="exact"/>
        <w:ind w:firstLine="284"/>
        <w:jc w:val="both"/>
        <w:rPr>
          <w:rFonts w:ascii="Times New Roman" w:eastAsia="Calibri" w:hAnsi="Times New Roman" w:cs="Nazanin"/>
          <w:sz w:val="19"/>
          <w:lang w:bidi="ar-SA"/>
        </w:rPr>
      </w:pPr>
      <w:r w:rsidRPr="00FE6AB2">
        <w:rPr>
          <w:rFonts w:ascii="Times New Roman" w:eastAsia="Calibri" w:hAnsi="Times New Roman" w:cs="Nazanin"/>
          <w:sz w:val="19"/>
          <w:rtl/>
          <w:lang w:bidi="ar-SA"/>
        </w:rPr>
        <w:t>در بررس</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ارتباط 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ان سابقه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و </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افته‌ها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ه</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ستوپاتولوژ</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ک</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مشخص شد که در 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ان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ماران د</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ابت</w:t>
      </w:r>
      <w:r w:rsidR="00F41F96">
        <w:rPr>
          <w:rFonts w:ascii="Times New Roman" w:eastAsia="Calibri" w:hAnsi="Times New Roman" w:cs="Nazanin"/>
          <w:sz w:val="19"/>
          <w:rtl/>
          <w:lang w:bidi="ar-SA"/>
        </w:rPr>
        <w:t xml:space="preserve">ي، </w:t>
      </w:r>
      <w:r w:rsidRPr="00FE6AB2">
        <w:rPr>
          <w:rFonts w:ascii="Times New Roman" w:eastAsia="Calibri" w:hAnsi="Times New Roman" w:cs="Nazanin"/>
          <w:sz w:val="19"/>
          <w:rtl/>
          <w:lang w:bidi="ar-SA"/>
        </w:rPr>
        <w:t>۱۵ مورد سابقه د</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ابت ثبت شده بود</w:t>
      </w:r>
      <w:r w:rsidR="00F41F96">
        <w:rPr>
          <w:rFonts w:ascii="Times New Roman" w:eastAsia="Calibri" w:hAnsi="Times New Roman" w:cs="Nazanin"/>
          <w:sz w:val="19"/>
          <w:rtl/>
          <w:lang w:bidi="ar-SA"/>
        </w:rPr>
        <w:t xml:space="preserve">، </w:t>
      </w:r>
      <w:r w:rsidR="00A02D32">
        <w:rPr>
          <w:rFonts w:ascii="Times New Roman" w:eastAsia="Calibri" w:hAnsi="Times New Roman" w:cs="Nazanin"/>
          <w:sz w:val="19"/>
          <w:rtl/>
          <w:lang w:bidi="ar-SA"/>
        </w:rPr>
        <w:t>درحال</w:t>
      </w:r>
      <w:r w:rsidR="003A7B3F">
        <w:rPr>
          <w:rFonts w:ascii="Times New Roman" w:eastAsia="Calibri" w:hAnsi="Times New Roman" w:cs="Nazanin"/>
          <w:sz w:val="19"/>
          <w:rtl/>
          <w:lang w:bidi="ar-SA"/>
        </w:rPr>
        <w:t>ي</w:t>
      </w:r>
      <w:r w:rsidR="00A02D32">
        <w:rPr>
          <w:rFonts w:ascii="Times New Roman" w:eastAsia="Calibri" w:hAnsi="Times New Roman" w:cs="Nazanin"/>
          <w:sz w:val="19"/>
          <w:rtl/>
          <w:lang w:bidi="ar-SA"/>
        </w:rPr>
        <w:t>‌که</w:t>
      </w:r>
      <w:r w:rsidRPr="00FE6AB2">
        <w:rPr>
          <w:rFonts w:ascii="Times New Roman" w:eastAsia="Calibri" w:hAnsi="Times New Roman" w:cs="Nazanin"/>
          <w:sz w:val="19"/>
          <w:rtl/>
          <w:lang w:bidi="ar-SA"/>
        </w:rPr>
        <w:t xml:space="preserve"> تنها ۹ مورد نفروپات</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د</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ابت</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گزارش شد. 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 امر نشان م</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‌دهد که نفروپات</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د</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ابت</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در ۶۰</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xml:space="preserve"> از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ماران د</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ابت</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شناسا</w:t>
      </w:r>
      <w:r w:rsidR="00F41F96">
        <w:rPr>
          <w:rFonts w:ascii="Times New Roman" w:eastAsia="Calibri" w:hAnsi="Times New Roman" w:cs="Nazanin"/>
          <w:sz w:val="19"/>
          <w:rtl/>
          <w:lang w:bidi="ar-SA"/>
        </w:rPr>
        <w:t>يي</w:t>
      </w:r>
      <w:r w:rsidRPr="00FE6AB2">
        <w:rPr>
          <w:rFonts w:ascii="Times New Roman" w:eastAsia="Calibri" w:hAnsi="Times New Roman" w:cs="Nazanin"/>
          <w:sz w:val="19"/>
          <w:rtl/>
          <w:lang w:bidi="ar-SA"/>
        </w:rPr>
        <w:t xml:space="preserve"> شده است</w:t>
      </w:r>
      <w:r w:rsidRPr="00FE6AB2">
        <w:rPr>
          <w:rFonts w:ascii="Times New Roman" w:eastAsia="Calibri" w:hAnsi="Times New Roman" w:cs="Nazanin"/>
          <w:sz w:val="19"/>
          <w:lang w:bidi="ar-SA"/>
        </w:rPr>
        <w:t>.</w:t>
      </w:r>
    </w:p>
    <w:p w14:paraId="14B8A1A1" w14:textId="760D0041" w:rsidR="00FE6AB2" w:rsidRPr="00FE6AB2" w:rsidRDefault="00FE6AB2" w:rsidP="00A90158">
      <w:pPr>
        <w:spacing w:after="0" w:line="340" w:lineRule="exact"/>
        <w:ind w:firstLine="284"/>
        <w:jc w:val="both"/>
        <w:rPr>
          <w:rFonts w:ascii="Times New Roman" w:eastAsia="Calibri" w:hAnsi="Times New Roman" w:cs="Nazanin"/>
          <w:sz w:val="19"/>
          <w:lang w:bidi="ar-SA"/>
        </w:rPr>
      </w:pPr>
      <w:r w:rsidRPr="00FE6AB2">
        <w:rPr>
          <w:rFonts w:ascii="Times New Roman" w:eastAsia="Calibri" w:hAnsi="Times New Roman" w:cs="Nazanin"/>
          <w:sz w:val="19"/>
          <w:rtl/>
          <w:lang w:bidi="ar-SA"/>
        </w:rPr>
        <w:t>در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ماران د</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ابت</w:t>
      </w:r>
      <w:r w:rsidR="00F41F96">
        <w:rPr>
          <w:rFonts w:ascii="Times New Roman" w:eastAsia="Calibri" w:hAnsi="Times New Roman" w:cs="Nazanin"/>
          <w:sz w:val="19"/>
          <w:rtl/>
          <w:lang w:bidi="ar-SA"/>
        </w:rPr>
        <w:t xml:space="preserve">ي، </w:t>
      </w:r>
      <w:r w:rsidRPr="00FE6AB2">
        <w:rPr>
          <w:rFonts w:ascii="Times New Roman" w:eastAsia="Calibri" w:hAnsi="Times New Roman" w:cs="Nazanin"/>
          <w:sz w:val="19"/>
          <w:rtl/>
          <w:lang w:bidi="ar-SA"/>
        </w:rPr>
        <w:t>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گلومرول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شا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ع‌تر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ن </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افته ه</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ستوپاتولوژ</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ک بودند که در ۱۱ مورد (۷۳</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۳۳</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xml:space="preserve">) مشاهده شد. </w:t>
      </w:r>
      <w:r w:rsidR="00336F46">
        <w:rPr>
          <w:rFonts w:ascii="Times New Roman" w:eastAsia="Calibri" w:hAnsi="Times New Roman" w:cs="Nazanin"/>
          <w:sz w:val="19"/>
          <w:rtl/>
          <w:lang w:bidi="ar-SA"/>
        </w:rPr>
        <w:t>پس‌ازآن</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توبولوانترست</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س</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ال با ۲ مورد (۱۳</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۳۳</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در رتبه دوم قرار داشتند</w:t>
      </w:r>
      <w:r w:rsidRPr="00FE6AB2">
        <w:rPr>
          <w:rFonts w:ascii="Times New Roman" w:eastAsia="Calibri" w:hAnsi="Times New Roman" w:cs="Nazanin"/>
          <w:sz w:val="19"/>
          <w:lang w:bidi="ar-SA"/>
        </w:rPr>
        <w:t>.</w:t>
      </w:r>
    </w:p>
    <w:p w14:paraId="0A1D47E7" w14:textId="49655383" w:rsidR="00FE6AB2" w:rsidRPr="00FE6AB2" w:rsidRDefault="00FE6AB2" w:rsidP="00A90158">
      <w:pPr>
        <w:spacing w:after="0" w:line="340" w:lineRule="exact"/>
        <w:ind w:firstLine="284"/>
        <w:jc w:val="both"/>
        <w:rPr>
          <w:rFonts w:ascii="Times New Roman" w:eastAsia="Calibri" w:hAnsi="Times New Roman" w:cs="Nazanin"/>
          <w:sz w:val="19"/>
          <w:lang w:bidi="ar-SA"/>
        </w:rPr>
      </w:pPr>
      <w:r w:rsidRPr="00FE6AB2">
        <w:rPr>
          <w:rFonts w:ascii="Times New Roman" w:eastAsia="Calibri" w:hAnsi="Times New Roman" w:cs="Nazanin"/>
          <w:sz w:val="19"/>
          <w:rtl/>
          <w:lang w:bidi="ar-SA"/>
        </w:rPr>
        <w:t>همچن</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در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ماران</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که در برگه گزارش پاتولوژ</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ه</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چ سابقه‌ا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مرتبط با 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ا </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افته‌ها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آزما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شگاه</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ثبت نشده بود</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lastRenderedPageBreak/>
        <w:t>ب</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مار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‌ها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گلومرول</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 xml:space="preserve"> همچنان شا</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ع‌تر</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ن تشخ</w:t>
      </w:r>
      <w:r w:rsidR="00F41F96">
        <w:rPr>
          <w:rFonts w:ascii="Times New Roman" w:eastAsia="Calibri" w:hAnsi="Times New Roman" w:cs="Nazanin"/>
          <w:sz w:val="19"/>
          <w:rtl/>
          <w:lang w:bidi="ar-SA"/>
        </w:rPr>
        <w:t>ي</w:t>
      </w:r>
      <w:r w:rsidRPr="00FE6AB2">
        <w:rPr>
          <w:rFonts w:ascii="Times New Roman" w:eastAsia="Calibri" w:hAnsi="Times New Roman" w:cs="Nazanin"/>
          <w:sz w:val="19"/>
          <w:rtl/>
          <w:lang w:bidi="ar-SA"/>
        </w:rPr>
        <w:t>ص بودند و در ۲۲ مورد (۷۵</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۸۶</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گزارش شدند</w:t>
      </w:r>
      <w:r w:rsidRPr="00FE6AB2">
        <w:rPr>
          <w:rFonts w:ascii="Times New Roman" w:eastAsia="Calibri" w:hAnsi="Times New Roman" w:cs="Nazanin"/>
          <w:sz w:val="19"/>
          <w:lang w:bidi="ar-SA"/>
        </w:rPr>
        <w:t>.</w:t>
      </w:r>
    </w:p>
    <w:p w14:paraId="205C150E" w14:textId="77777777" w:rsidR="00FE6AB2" w:rsidRDefault="00FE6AB2" w:rsidP="00A90158">
      <w:pPr>
        <w:spacing w:after="0" w:line="340" w:lineRule="exact"/>
        <w:ind w:firstLine="284"/>
        <w:jc w:val="both"/>
        <w:rPr>
          <w:rFonts w:ascii="Times New Roman" w:eastAsia="Calibri" w:hAnsi="Times New Roman" w:cs="Nazanin"/>
          <w:sz w:val="19"/>
          <w:rtl/>
          <w:lang w:bidi="ar-SA"/>
        </w:rPr>
      </w:pPr>
    </w:p>
    <w:p w14:paraId="2EC608C9" w14:textId="77777777" w:rsidR="002945DB" w:rsidRPr="00FE6AB2" w:rsidRDefault="002945DB" w:rsidP="00A90158">
      <w:pPr>
        <w:spacing w:after="0" w:line="340" w:lineRule="exact"/>
        <w:ind w:firstLine="284"/>
        <w:jc w:val="both"/>
        <w:rPr>
          <w:rFonts w:ascii="Times New Roman" w:eastAsia="Calibri" w:hAnsi="Times New Roman" w:cs="Nazanin"/>
          <w:sz w:val="19"/>
          <w:rtl/>
          <w:lang w:bidi="ar-SA"/>
        </w:rPr>
      </w:pPr>
    </w:p>
    <w:p w14:paraId="07A06D0A" w14:textId="77777777" w:rsidR="00FE6AB2" w:rsidRPr="00B83494" w:rsidRDefault="00FE6AB2" w:rsidP="00B83494">
      <w:pPr>
        <w:pStyle w:val="Titrmatn"/>
        <w:bidi/>
        <w:rPr>
          <w:rtl/>
        </w:rPr>
      </w:pPr>
      <w:r w:rsidRPr="00B83494">
        <w:rPr>
          <w:rFonts w:hint="eastAsia"/>
          <w:rtl/>
        </w:rPr>
        <w:t>بحث</w:t>
      </w:r>
    </w:p>
    <w:p w14:paraId="4881ADFE" w14:textId="6C7F2AEC" w:rsidR="00FE6AB2" w:rsidRPr="00FE6AB2" w:rsidRDefault="00FE6AB2" w:rsidP="00AD44C8">
      <w:pPr>
        <w:spacing w:after="0" w:line="340" w:lineRule="exact"/>
        <w:ind w:firstLine="284"/>
        <w:jc w:val="both"/>
        <w:rPr>
          <w:rFonts w:ascii="Times New Roman" w:eastAsia="Calibri" w:hAnsi="Times New Roman" w:cs="Nazanin"/>
          <w:sz w:val="19"/>
          <w:rtl/>
          <w:lang w:bidi="ar-SA"/>
        </w:rPr>
      </w:pPr>
      <w:r w:rsidRPr="00AD44C8">
        <w:rPr>
          <w:rFonts w:ascii="Times New Roman" w:eastAsia="Calibri" w:hAnsi="Times New Roman" w:cs="Nazanin"/>
          <w:sz w:val="19"/>
          <w:rtl/>
          <w:lang w:bidi="ar-SA"/>
        </w:rPr>
        <w:t>در م</w:t>
      </w:r>
      <w:r w:rsidRPr="00AD44C8">
        <w:rPr>
          <w:rFonts w:ascii="Times New Roman" w:eastAsia="Calibri" w:hAnsi="Times New Roman" w:cs="Nazanin" w:hint="cs"/>
          <w:sz w:val="19"/>
          <w:rtl/>
          <w:lang w:bidi="ar-SA"/>
        </w:rPr>
        <w:t>ي</w:t>
      </w:r>
      <w:r w:rsidRPr="00AD44C8">
        <w:rPr>
          <w:rFonts w:ascii="Times New Roman" w:eastAsia="Calibri" w:hAnsi="Times New Roman" w:cs="Nazanin" w:hint="eastAsia"/>
          <w:sz w:val="19"/>
          <w:rtl/>
          <w:lang w:bidi="ar-SA"/>
        </w:rPr>
        <w:t>ان</w:t>
      </w:r>
      <w:r w:rsidRPr="00AD44C8">
        <w:rPr>
          <w:rFonts w:ascii="Times New Roman" w:eastAsia="Calibri" w:hAnsi="Times New Roman" w:cs="Nazanin"/>
          <w:sz w:val="19"/>
          <w:rtl/>
          <w:lang w:bidi="ar-SA"/>
        </w:rPr>
        <w:t xml:space="preserve"> تمام </w:t>
      </w:r>
      <w:r w:rsidRPr="00AD44C8">
        <w:rPr>
          <w:rFonts w:ascii="Times New Roman" w:eastAsia="Calibri" w:hAnsi="Times New Roman" w:cs="Nazanin" w:hint="cs"/>
          <w:sz w:val="19"/>
          <w:rtl/>
          <w:lang w:bidi="ar-SA"/>
        </w:rPr>
        <w:t>ي</w:t>
      </w:r>
      <w:r w:rsidRPr="00AD44C8">
        <w:rPr>
          <w:rFonts w:ascii="Times New Roman" w:eastAsia="Calibri" w:hAnsi="Times New Roman" w:cs="Nazanin" w:hint="eastAsia"/>
          <w:sz w:val="19"/>
          <w:rtl/>
          <w:lang w:bidi="ar-SA"/>
        </w:rPr>
        <w:t>افته‌ها</w:t>
      </w:r>
      <w:r w:rsidR="00F41F96" w:rsidRPr="00AD44C8">
        <w:rPr>
          <w:rFonts w:ascii="Times New Roman" w:eastAsia="Calibri" w:hAnsi="Times New Roman" w:cs="Nazanin" w:hint="eastAsia"/>
          <w:sz w:val="19"/>
          <w:rtl/>
          <w:lang w:bidi="ar-SA"/>
        </w:rPr>
        <w:t>،</w:t>
      </w:r>
      <w:r w:rsidR="00F41F96">
        <w:rPr>
          <w:rFonts w:ascii="Times New Roman" w:eastAsia="Calibri" w:hAnsi="Times New Roman" w:cs="Nazanin" w:hint="eastAsia"/>
          <w:sz w:val="19"/>
          <w:rtl/>
          <w:lang w:bidi="ar-SA"/>
        </w:rPr>
        <w:t xml:space="preserve"> </w:t>
      </w:r>
      <w:r w:rsidRPr="00FE6AB2">
        <w:rPr>
          <w:rFonts w:ascii="Times New Roman" w:eastAsia="Calibri" w:hAnsi="Times New Roman" w:cs="Nazanin"/>
          <w:sz w:val="19"/>
          <w:rtl/>
          <w:lang w:bidi="ar-SA"/>
        </w:rPr>
        <w:t>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گلومرول</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(۵۴</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را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ج‌تر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موارد بودند. </w:t>
      </w:r>
      <w:r w:rsidR="00336F46">
        <w:rPr>
          <w:rFonts w:ascii="Times New Roman" w:eastAsia="Calibri" w:hAnsi="Times New Roman" w:cs="Nazanin"/>
          <w:sz w:val="19"/>
          <w:rtl/>
          <w:lang w:bidi="ar-SA"/>
        </w:rPr>
        <w:t>پس‌ازآن</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پس از پ</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وند</w:t>
      </w:r>
      <w:r w:rsidRPr="00FE6AB2">
        <w:rPr>
          <w:rFonts w:ascii="Times New Roman" w:eastAsia="Calibri" w:hAnsi="Times New Roman" w:cs="Nazanin"/>
          <w:sz w:val="19"/>
          <w:rtl/>
          <w:lang w:bidi="ar-SA"/>
        </w:rPr>
        <w:t xml:space="preserve"> کل</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w:t>
      </w:r>
      <w:r w:rsidRPr="00FE6AB2">
        <w:rPr>
          <w:rFonts w:ascii="Times New Roman" w:eastAsia="Calibri" w:hAnsi="Times New Roman" w:cs="Nazanin"/>
          <w:sz w:val="19"/>
          <w:rtl/>
          <w:lang w:bidi="ar-SA"/>
        </w:rPr>
        <w:t xml:space="preserve"> با ۱۷</w:t>
      </w:r>
      <w:r w:rsidRPr="00AD44C8">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۶</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xml:space="preserve"> و نفر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توبول 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نتراست</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ش</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ال</w:t>
      </w:r>
      <w:r w:rsidRPr="00FE6AB2">
        <w:rPr>
          <w:rFonts w:ascii="Times New Roman" w:eastAsia="Calibri" w:hAnsi="Times New Roman" w:cs="Nazanin"/>
          <w:sz w:val="19"/>
          <w:rtl/>
          <w:lang w:bidi="ar-SA"/>
        </w:rPr>
        <w:t xml:space="preserve"> با ۱۷</w:t>
      </w:r>
      <w:r w:rsidRPr="00AD44C8">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۱</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xml:space="preserve"> به ترت</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ب</w:t>
      </w:r>
      <w:r w:rsidRPr="00FE6AB2">
        <w:rPr>
          <w:rFonts w:ascii="Times New Roman" w:eastAsia="Calibri" w:hAnsi="Times New Roman" w:cs="Nazanin"/>
          <w:sz w:val="19"/>
          <w:rtl/>
          <w:lang w:bidi="ar-SA"/>
        </w:rPr>
        <w:t xml:space="preserve"> قرار داشتند</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که تفاوت‌ها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قابل توجه</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با سا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ر</w:t>
      </w:r>
      <w:r w:rsidRPr="00FE6AB2">
        <w:rPr>
          <w:rFonts w:ascii="Times New Roman" w:eastAsia="Calibri" w:hAnsi="Times New Roman" w:cs="Nazanin"/>
          <w:sz w:val="19"/>
          <w:rtl/>
          <w:lang w:bidi="ar-SA"/>
        </w:rPr>
        <w:t xml:space="preserve"> گروه‌ها داشتند. در م</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ان</w:t>
      </w:r>
      <w:r w:rsidRPr="00FE6AB2">
        <w:rPr>
          <w:rFonts w:ascii="Times New Roman" w:eastAsia="Calibri" w:hAnsi="Times New Roman" w:cs="Nazanin"/>
          <w:sz w:val="19"/>
          <w:rtl/>
          <w:lang w:bidi="ar-SA"/>
        </w:rPr>
        <w:t xml:space="preserve">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گلومرول</w:t>
      </w:r>
      <w:r w:rsidRPr="00FE6AB2">
        <w:rPr>
          <w:rFonts w:ascii="Times New Roman" w:eastAsia="Calibri" w:hAnsi="Times New Roman" w:cs="Nazanin" w:hint="cs"/>
          <w:sz w:val="19"/>
          <w:rtl/>
          <w:lang w:bidi="ar-SA"/>
        </w:rPr>
        <w:t>ي</w:t>
      </w:r>
      <w:r w:rsidR="00F41F96">
        <w:rPr>
          <w:rFonts w:ascii="Times New Roman" w:eastAsia="Calibri" w:hAnsi="Times New Roman" w:cs="Nazanin" w:hint="eastAsia"/>
          <w:sz w:val="19"/>
          <w:rtl/>
          <w:lang w:bidi="ar-SA"/>
        </w:rPr>
        <w:t xml:space="preserve">، </w:t>
      </w:r>
      <w:r w:rsidRPr="00FE6AB2">
        <w:rPr>
          <w:rFonts w:ascii="Times New Roman" w:eastAsia="Calibri" w:hAnsi="Times New Roman" w:cs="Nazanin"/>
          <w:sz w:val="19"/>
          <w:rtl/>
          <w:lang w:bidi="ar-SA"/>
        </w:rPr>
        <w:t>گ</w:t>
      </w:r>
      <w:r w:rsidRPr="00FE6AB2">
        <w:rPr>
          <w:rFonts w:ascii="Times New Roman" w:eastAsia="Calibri" w:hAnsi="Times New Roman" w:cs="Nazanin" w:hint="eastAsia"/>
          <w:sz w:val="19"/>
          <w:rtl/>
          <w:lang w:bidi="ar-SA"/>
        </w:rPr>
        <w:t>لومرولونفر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اول</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w:t>
      </w:r>
      <w:r w:rsidRPr="00FE6AB2">
        <w:rPr>
          <w:rFonts w:ascii="Times New Roman" w:eastAsia="Calibri" w:hAnsi="Times New Roman" w:cs="Nazanin"/>
          <w:sz w:val="19"/>
          <w:rtl/>
          <w:lang w:bidi="ar-SA"/>
        </w:rPr>
        <w:t xml:space="preserve"> با بالاتر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فراوان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(۴۸</w:t>
      </w:r>
      <w:r w:rsidRPr="00AD44C8">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۹</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مشاهده شد.</w:t>
      </w:r>
      <w:r w:rsidR="00C22665">
        <w:rPr>
          <w:rFonts w:ascii="Times New Roman" w:eastAsia="Calibri" w:hAnsi="Times New Roman" w:cs="Nazanin" w:hint="cs"/>
          <w:sz w:val="19"/>
          <w:rtl/>
          <w:lang w:bidi="ar-SA"/>
        </w:rPr>
        <w:t xml:space="preserve"> </w:t>
      </w:r>
      <w:r w:rsidRPr="00FE6AB2">
        <w:rPr>
          <w:rFonts w:ascii="Times New Roman" w:eastAsia="Calibri" w:hAnsi="Times New Roman" w:cs="Nazanin" w:hint="eastAsia"/>
          <w:sz w:val="19"/>
          <w:rtl/>
          <w:lang w:bidi="ar-SA"/>
        </w:rPr>
        <w:t>مطالعات</w:t>
      </w:r>
      <w:r w:rsidRPr="00FE6AB2">
        <w:rPr>
          <w:rFonts w:ascii="Times New Roman" w:eastAsia="Calibri" w:hAnsi="Times New Roman" w:cs="Nazanin"/>
          <w:sz w:val="19"/>
          <w:rtl/>
          <w:lang w:bidi="ar-SA"/>
        </w:rPr>
        <w:t xml:space="preserve"> مشابه</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ن</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ز</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افته‌اند</w:t>
      </w:r>
      <w:r w:rsidRPr="00FE6AB2">
        <w:rPr>
          <w:rFonts w:ascii="Times New Roman" w:eastAsia="Calibri" w:hAnsi="Times New Roman" w:cs="Nazanin"/>
          <w:sz w:val="19"/>
          <w:rtl/>
          <w:lang w:bidi="ar-SA"/>
        </w:rPr>
        <w:t xml:space="preserve"> که گلومرولونفر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اول</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w:t>
      </w:r>
      <w:r w:rsidRPr="00FE6AB2">
        <w:rPr>
          <w:rFonts w:ascii="Times New Roman" w:eastAsia="Calibri" w:hAnsi="Times New Roman" w:cs="Nazanin"/>
          <w:sz w:val="19"/>
          <w:rtl/>
          <w:lang w:bidi="ar-SA"/>
        </w:rPr>
        <w:t xml:space="preserve"> را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ج‌تر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نوع آس</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ب‌شناس</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گلومرول</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است (۸۱</w:t>
      </w:r>
      <w:r w:rsidRPr="00AD44C8">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۷۹</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xml:space="preserve">) و </w:t>
      </w:r>
      <w:r w:rsidR="00336F46">
        <w:rPr>
          <w:rFonts w:ascii="Times New Roman" w:eastAsia="Calibri" w:hAnsi="Times New Roman" w:cs="Nazanin"/>
          <w:sz w:val="19"/>
          <w:rtl/>
          <w:lang w:bidi="ar-SA"/>
        </w:rPr>
        <w:t>پس‌ازآن</w:t>
      </w:r>
      <w:r w:rsidRPr="00FE6AB2">
        <w:rPr>
          <w:rFonts w:ascii="Times New Roman" w:eastAsia="Calibri" w:hAnsi="Times New Roman" w:cs="Nazanin"/>
          <w:sz w:val="19"/>
          <w:rtl/>
          <w:lang w:bidi="ar-SA"/>
        </w:rPr>
        <w:t xml:space="preserve"> گلومرولونفر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ثانو</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w:t>
      </w:r>
      <w:r w:rsidRPr="00FE6AB2">
        <w:rPr>
          <w:rFonts w:ascii="Times New Roman" w:eastAsia="Calibri" w:hAnsi="Times New Roman" w:cs="Nazanin"/>
          <w:sz w:val="19"/>
          <w:rtl/>
          <w:lang w:bidi="ar-SA"/>
        </w:rPr>
        <w:t xml:space="preserve"> با فراوان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۱۶</w:t>
      </w:r>
      <w:r w:rsidRPr="00AD44C8">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۱۲</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xml:space="preserve"> قرار دارد</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که نتا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ج</w:t>
      </w:r>
      <w:r w:rsidRPr="00FE6AB2">
        <w:rPr>
          <w:rFonts w:ascii="Times New Roman" w:eastAsia="Calibri" w:hAnsi="Times New Roman" w:cs="Nazanin"/>
          <w:sz w:val="19"/>
          <w:rtl/>
          <w:lang w:bidi="ar-SA"/>
        </w:rPr>
        <w:t xml:space="preserve"> ما را تأ</w:t>
      </w:r>
      <w:r w:rsidRPr="00FE6AB2">
        <w:rPr>
          <w:rFonts w:ascii="Times New Roman" w:eastAsia="Calibri" w:hAnsi="Times New Roman" w:cs="Nazanin" w:hint="cs"/>
          <w:sz w:val="19"/>
          <w:rtl/>
          <w:lang w:bidi="ar-SA"/>
        </w:rPr>
        <w:t>يي</w:t>
      </w:r>
      <w:r w:rsidRPr="00FE6AB2">
        <w:rPr>
          <w:rFonts w:ascii="Times New Roman" w:eastAsia="Calibri" w:hAnsi="Times New Roman" w:cs="Nazanin" w:hint="eastAsia"/>
          <w:sz w:val="19"/>
          <w:rtl/>
          <w:lang w:bidi="ar-SA"/>
        </w:rPr>
        <w:t>د</w:t>
      </w:r>
      <w:r w:rsidRPr="00FE6AB2">
        <w:rPr>
          <w:rFonts w:ascii="Times New Roman" w:eastAsia="Calibri" w:hAnsi="Times New Roman" w:cs="Nazanin"/>
          <w:sz w:val="19"/>
          <w:rtl/>
          <w:lang w:bidi="ar-SA"/>
        </w:rPr>
        <w:t xml:space="preserve"> م</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کند</w:t>
      </w:r>
      <w:r w:rsidRPr="00FE6AB2">
        <w:rPr>
          <w:rFonts w:ascii="Times New Roman" w:eastAsia="Calibri" w:hAnsi="Times New Roman" w:cs="Nazanin"/>
          <w:sz w:val="19"/>
          <w:rtl/>
          <w:lang w:bidi="ar-SA"/>
        </w:rPr>
        <w:t xml:space="preserve"> (۱۲).</w:t>
      </w:r>
      <w:r w:rsidR="00090066">
        <w:rPr>
          <w:rFonts w:ascii="Times New Roman" w:eastAsia="Calibri" w:hAnsi="Times New Roman" w:cs="Nazanin" w:hint="cs"/>
          <w:sz w:val="19"/>
          <w:rtl/>
          <w:lang w:bidi="ar-SA"/>
        </w:rPr>
        <w:t xml:space="preserve"> </w:t>
      </w:r>
      <w:r w:rsidRPr="00FE6AB2">
        <w:rPr>
          <w:rFonts w:ascii="Times New Roman" w:eastAsia="Calibri" w:hAnsi="Times New Roman" w:cs="Nazanin" w:hint="eastAsia"/>
          <w:sz w:val="19"/>
          <w:rtl/>
          <w:lang w:bidi="ar-SA"/>
        </w:rPr>
        <w:t>فراوان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نفر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توبول 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نتراست</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ش</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ال</w:t>
      </w:r>
      <w:r w:rsidRPr="00FE6AB2">
        <w:rPr>
          <w:rFonts w:ascii="Times New Roman" w:eastAsia="Calibri" w:hAnsi="Times New Roman" w:cs="Nazanin"/>
          <w:sz w:val="19"/>
          <w:rtl/>
          <w:lang w:bidi="ar-SA"/>
        </w:rPr>
        <w:t xml:space="preserve"> ن</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ز</w:t>
      </w:r>
      <w:r w:rsidRPr="00FE6AB2">
        <w:rPr>
          <w:rFonts w:ascii="Times New Roman" w:eastAsia="Calibri" w:hAnsi="Times New Roman" w:cs="Nazanin"/>
          <w:sz w:val="19"/>
          <w:rtl/>
          <w:lang w:bidi="ar-SA"/>
        </w:rPr>
        <w:t xml:space="preserve"> مشابه مطالعات قبل</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(۱۵</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بود (۱۱).</w:t>
      </w:r>
    </w:p>
    <w:p w14:paraId="31FCCDAE" w14:textId="0CB901FF" w:rsidR="00FE6AB2" w:rsidRPr="00FE6AB2" w:rsidRDefault="00FE6AB2" w:rsidP="00A90158">
      <w:pPr>
        <w:spacing w:after="0" w:line="340" w:lineRule="exact"/>
        <w:ind w:firstLine="284"/>
        <w:jc w:val="both"/>
        <w:rPr>
          <w:rFonts w:ascii="Times New Roman" w:eastAsia="Calibri" w:hAnsi="Times New Roman" w:cs="Nazanin"/>
          <w:sz w:val="19"/>
          <w:rtl/>
          <w:lang w:bidi="ar-SA"/>
        </w:rPr>
      </w:pPr>
      <w:r w:rsidRPr="00FE6AB2">
        <w:rPr>
          <w:rFonts w:ascii="Times New Roman" w:eastAsia="Calibri" w:hAnsi="Times New Roman" w:cs="Nazanin" w:hint="eastAsia"/>
          <w:sz w:val="19"/>
          <w:rtl/>
          <w:lang w:bidi="ar-SA"/>
        </w:rPr>
        <w:t>مطابق</w:t>
      </w:r>
      <w:r w:rsidRPr="00FE6AB2">
        <w:rPr>
          <w:rFonts w:ascii="Times New Roman" w:eastAsia="Calibri" w:hAnsi="Times New Roman" w:cs="Nazanin"/>
          <w:sz w:val="19"/>
          <w:rtl/>
          <w:lang w:bidi="ar-SA"/>
        </w:rPr>
        <w:t xml:space="preserve"> با </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افته‌ها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مطالعه</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در م</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ان</w:t>
      </w:r>
      <w:r w:rsidRPr="00FE6AB2">
        <w:rPr>
          <w:rFonts w:ascii="Times New Roman" w:eastAsia="Calibri" w:hAnsi="Times New Roman" w:cs="Nazanin"/>
          <w:sz w:val="19"/>
          <w:rtl/>
          <w:lang w:bidi="ar-SA"/>
        </w:rPr>
        <w:t xml:space="preserve"> گلومرولونفر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اول</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w:t>
      </w:r>
      <w:r w:rsidR="00F41F96">
        <w:rPr>
          <w:rFonts w:ascii="Times New Roman" w:eastAsia="Calibri" w:hAnsi="Times New Roman" w:cs="Nazanin" w:hint="eastAsia"/>
          <w:sz w:val="19"/>
          <w:rtl/>
          <w:lang w:bidi="ar-SA"/>
        </w:rPr>
        <w:t xml:space="preserve">، </w:t>
      </w:r>
      <w:r w:rsidRPr="00FE6AB2">
        <w:rPr>
          <w:rFonts w:ascii="Times New Roman" w:eastAsia="Calibri" w:hAnsi="Times New Roman" w:cs="Nazanin"/>
          <w:sz w:val="19"/>
          <w:rtl/>
          <w:lang w:bidi="ar-SA"/>
        </w:rPr>
        <w:t>گلومرولونفر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سگمانت</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فوکال را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ج‌تر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نوع با ۵۱</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۱</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xml:space="preserve"> بود. </w:t>
      </w:r>
      <w:r w:rsidR="00336F46">
        <w:rPr>
          <w:rFonts w:ascii="Times New Roman" w:eastAsia="Calibri" w:hAnsi="Times New Roman" w:cs="Nazanin"/>
          <w:sz w:val="19"/>
          <w:rtl/>
          <w:lang w:bidi="ar-SA"/>
        </w:rPr>
        <w:t>پس‌ازآن</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گلومرولونفر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غشا</w:t>
      </w:r>
      <w:r w:rsidRPr="00FE6AB2">
        <w:rPr>
          <w:rFonts w:ascii="Times New Roman" w:eastAsia="Calibri" w:hAnsi="Times New Roman" w:cs="Nazanin" w:hint="cs"/>
          <w:sz w:val="19"/>
          <w:rtl/>
          <w:lang w:bidi="ar-SA"/>
        </w:rPr>
        <w:t>يي</w:t>
      </w:r>
      <w:r w:rsidRPr="00FE6AB2">
        <w:rPr>
          <w:rFonts w:ascii="Times New Roman" w:eastAsia="Calibri" w:hAnsi="Times New Roman" w:cs="Nazanin"/>
          <w:sz w:val="19"/>
          <w:rtl/>
          <w:lang w:bidi="ar-SA"/>
        </w:rPr>
        <w:t xml:space="preserve"> با ۳۲</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۸</w:t>
      </w:r>
      <w:r w:rsidR="005D6155" w:rsidRPr="00650DC9">
        <w:rPr>
          <w:rFonts w:ascii="Times New Roman" w:eastAsia="Calibri" w:hAnsi="Times New Roman" w:cs="Nazanin" w:hint="cs"/>
          <w:sz w:val="19"/>
          <w:rtl/>
          <w:lang w:bidi="ar-SA"/>
        </w:rPr>
        <w:t>درصد</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گلومرولونفر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غشا</w:t>
      </w:r>
      <w:r w:rsidRPr="00FE6AB2">
        <w:rPr>
          <w:rFonts w:ascii="Times New Roman" w:eastAsia="Calibri" w:hAnsi="Times New Roman" w:cs="Nazanin" w:hint="cs"/>
          <w:sz w:val="19"/>
          <w:rtl/>
          <w:lang w:bidi="ar-SA"/>
        </w:rPr>
        <w:t>يي</w:t>
      </w:r>
      <w:r w:rsidRPr="00FE6AB2">
        <w:rPr>
          <w:rFonts w:ascii="Times New Roman" w:eastAsia="Calibri" w:hAnsi="Times New Roman" w:cs="Nazanin"/>
          <w:sz w:val="19"/>
          <w:rtl/>
          <w:lang w:bidi="ar-SA"/>
        </w:rPr>
        <w:t xml:space="preserve"> افزا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ش</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با ۸</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۲</w:t>
      </w:r>
      <w:r w:rsidR="005D6155" w:rsidRPr="00650DC9">
        <w:rPr>
          <w:rFonts w:ascii="Times New Roman" w:eastAsia="Calibri" w:hAnsi="Times New Roman" w:cs="Nazanin" w:hint="cs"/>
          <w:sz w:val="19"/>
          <w:rtl/>
          <w:lang w:bidi="ar-SA"/>
        </w:rPr>
        <w:t>درصد</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گلومرولونفر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هلاله‌ا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با ۶</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۲</w:t>
      </w:r>
      <w:r w:rsidR="005D6155" w:rsidRPr="00650DC9">
        <w:rPr>
          <w:rFonts w:ascii="Times New Roman" w:eastAsia="Calibri" w:hAnsi="Times New Roman" w:cs="Nazanin" w:hint="cs"/>
          <w:sz w:val="19"/>
          <w:rtl/>
          <w:lang w:bidi="ar-SA"/>
        </w:rPr>
        <w:t>درصد</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نفروپات</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IgA با ۱</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۱</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xml:space="preserve"> و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حداقل تغ</w:t>
      </w:r>
      <w:r w:rsidRPr="00FE6AB2">
        <w:rPr>
          <w:rFonts w:ascii="Times New Roman" w:eastAsia="Calibri" w:hAnsi="Times New Roman" w:cs="Nazanin" w:hint="cs"/>
          <w:sz w:val="19"/>
          <w:rtl/>
          <w:lang w:bidi="ar-SA"/>
        </w:rPr>
        <w:t>يي</w:t>
      </w:r>
      <w:r w:rsidRPr="00FE6AB2">
        <w:rPr>
          <w:rFonts w:ascii="Times New Roman" w:eastAsia="Calibri" w:hAnsi="Times New Roman" w:cs="Nazanin" w:hint="eastAsia"/>
          <w:sz w:val="19"/>
          <w:rtl/>
          <w:lang w:bidi="ar-SA"/>
        </w:rPr>
        <w:t>ر</w:t>
      </w:r>
      <w:r w:rsidRPr="00FE6AB2">
        <w:rPr>
          <w:rFonts w:ascii="Times New Roman" w:eastAsia="Calibri" w:hAnsi="Times New Roman" w:cs="Nazanin"/>
          <w:sz w:val="19"/>
          <w:rtl/>
          <w:lang w:bidi="ar-SA"/>
        </w:rPr>
        <w:t xml:space="preserve"> با ۰</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۳</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xml:space="preserve"> قرار داشتند.</w:t>
      </w:r>
      <w:r w:rsidRPr="00FE6AB2">
        <w:rPr>
          <w:rFonts w:ascii="Times New Roman" w:eastAsia="Calibri" w:hAnsi="Times New Roman" w:cs="Nazanin" w:hint="cs"/>
          <w:sz w:val="19"/>
          <w:rtl/>
          <w:lang w:bidi="ar-SA"/>
        </w:rPr>
        <w:t xml:space="preserve"> </w:t>
      </w:r>
      <w:r w:rsidRPr="00FE6AB2">
        <w:rPr>
          <w:rFonts w:ascii="Times New Roman" w:eastAsia="Calibri" w:hAnsi="Times New Roman" w:cs="Nazanin" w:hint="eastAsia"/>
          <w:sz w:val="19"/>
          <w:rtl/>
          <w:lang w:bidi="ar-SA"/>
        </w:rPr>
        <w:t>مطالعات</w:t>
      </w:r>
      <w:r w:rsidRPr="00FE6AB2">
        <w:rPr>
          <w:rFonts w:ascii="Times New Roman" w:eastAsia="Calibri" w:hAnsi="Times New Roman" w:cs="Nazanin"/>
          <w:sz w:val="19"/>
          <w:rtl/>
          <w:lang w:bidi="ar-SA"/>
        </w:rPr>
        <w:t xml:space="preserve"> د</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گر</w:t>
      </w:r>
      <w:r w:rsidRPr="00FE6AB2">
        <w:rPr>
          <w:rFonts w:ascii="Times New Roman" w:eastAsia="Calibri" w:hAnsi="Times New Roman" w:cs="Nazanin"/>
          <w:sz w:val="19"/>
          <w:rtl/>
          <w:lang w:bidi="ar-SA"/>
        </w:rPr>
        <w:t xml:space="preserve"> نشان داده‌اند که نفروپات</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IgA را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ج‌تر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نوع گلومرولونفر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در اروپا</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استرال</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w:t>
      </w:r>
      <w:r w:rsidRPr="00FE6AB2">
        <w:rPr>
          <w:rFonts w:ascii="Times New Roman" w:eastAsia="Calibri" w:hAnsi="Times New Roman" w:cs="Nazanin"/>
          <w:sz w:val="19"/>
          <w:rtl/>
          <w:lang w:bidi="ar-SA"/>
        </w:rPr>
        <w:t xml:space="preserve"> و برخ</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کشورها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آس</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w:t>
      </w:r>
      <w:r w:rsidRPr="00FE6AB2">
        <w:rPr>
          <w:rFonts w:ascii="Times New Roman" w:eastAsia="Calibri" w:hAnsi="Times New Roman" w:cs="Nazanin" w:hint="cs"/>
          <w:sz w:val="19"/>
          <w:rtl/>
          <w:lang w:bidi="ar-SA"/>
        </w:rPr>
        <w:t>يي</w:t>
      </w:r>
      <w:r w:rsidRPr="00FE6AB2">
        <w:rPr>
          <w:rFonts w:ascii="Times New Roman" w:eastAsia="Calibri" w:hAnsi="Times New Roman" w:cs="Nazanin"/>
          <w:sz w:val="19"/>
          <w:rtl/>
          <w:lang w:bidi="ar-SA"/>
        </w:rPr>
        <w:t xml:space="preserve"> است</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اما در مطالعه ما</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ش</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وع</w:t>
      </w:r>
      <w:r w:rsidRPr="00FE6AB2">
        <w:rPr>
          <w:rFonts w:ascii="Times New Roman" w:eastAsia="Calibri" w:hAnsi="Times New Roman" w:cs="Nazanin"/>
          <w:sz w:val="19"/>
          <w:rtl/>
          <w:lang w:bidi="ar-SA"/>
        </w:rPr>
        <w:t xml:space="preserve"> 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پا</w:t>
      </w:r>
      <w:r w:rsidRPr="00FE6AB2">
        <w:rPr>
          <w:rFonts w:ascii="Times New Roman" w:eastAsia="Calibri" w:hAnsi="Times New Roman" w:cs="Nazanin" w:hint="cs"/>
          <w:sz w:val="19"/>
          <w:rtl/>
          <w:lang w:bidi="ar-SA"/>
        </w:rPr>
        <w:t>يي</w:t>
      </w:r>
      <w:r w:rsidRPr="00FE6AB2">
        <w:rPr>
          <w:rFonts w:ascii="Times New Roman" w:eastAsia="Calibri" w:hAnsi="Times New Roman" w:cs="Nazanin" w:hint="eastAsia"/>
          <w:sz w:val="19"/>
          <w:rtl/>
          <w:lang w:bidi="ar-SA"/>
        </w:rPr>
        <w:t>ن‌تر</w:t>
      </w:r>
      <w:r w:rsidRPr="00FE6AB2">
        <w:rPr>
          <w:rFonts w:ascii="Times New Roman" w:eastAsia="Calibri" w:hAnsi="Times New Roman" w:cs="Nazanin"/>
          <w:sz w:val="19"/>
          <w:rtl/>
          <w:lang w:bidi="ar-SA"/>
        </w:rPr>
        <w:t xml:space="preserve"> گزارش شده است</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که احتمالاً به دل</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ل</w:t>
      </w:r>
      <w:r w:rsidRPr="00FE6AB2">
        <w:rPr>
          <w:rFonts w:ascii="Times New Roman" w:eastAsia="Calibri" w:hAnsi="Times New Roman" w:cs="Nazanin"/>
          <w:sz w:val="19"/>
          <w:rtl/>
          <w:lang w:bidi="ar-SA"/>
        </w:rPr>
        <w:t xml:space="preserve"> عدم انجام 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مونوفلورسنس</w:t>
      </w:r>
      <w:r w:rsidRPr="00FE6AB2">
        <w:rPr>
          <w:rFonts w:ascii="Times New Roman" w:eastAsia="Calibri" w:hAnsi="Times New Roman" w:cs="Nazanin"/>
          <w:sz w:val="19"/>
          <w:rtl/>
          <w:lang w:bidi="ar-SA"/>
        </w:rPr>
        <w:t xml:space="preserve"> در همه نمونه‌ها است (۹).</w:t>
      </w:r>
    </w:p>
    <w:p w14:paraId="4A6B4EF9" w14:textId="5DB5506C" w:rsidR="00FE6AB2" w:rsidRPr="00FE6AB2" w:rsidRDefault="00FE6AB2" w:rsidP="00A90158">
      <w:pPr>
        <w:spacing w:after="0" w:line="340" w:lineRule="exact"/>
        <w:ind w:firstLine="284"/>
        <w:jc w:val="both"/>
        <w:rPr>
          <w:rFonts w:ascii="Times New Roman" w:eastAsia="Calibri" w:hAnsi="Times New Roman" w:cs="Nazanin"/>
          <w:sz w:val="19"/>
          <w:rtl/>
          <w:lang w:bidi="ar-SA"/>
        </w:rPr>
      </w:pPr>
      <w:r w:rsidRPr="00FE6AB2">
        <w:rPr>
          <w:rFonts w:ascii="Times New Roman" w:eastAsia="Calibri" w:hAnsi="Times New Roman" w:cs="Nazanin" w:hint="eastAsia"/>
          <w:sz w:val="19"/>
          <w:rtl/>
          <w:lang w:bidi="ar-SA"/>
        </w:rPr>
        <w:t>مطالعات</w:t>
      </w:r>
      <w:r w:rsidRPr="00FE6AB2">
        <w:rPr>
          <w:rFonts w:ascii="Times New Roman" w:eastAsia="Calibri" w:hAnsi="Times New Roman" w:cs="Nazanin"/>
          <w:sz w:val="19"/>
          <w:rtl/>
          <w:lang w:bidi="ar-SA"/>
        </w:rPr>
        <w:t xml:space="preserve"> د</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گر</w:t>
      </w:r>
      <w:r w:rsidRPr="00FE6AB2">
        <w:rPr>
          <w:rFonts w:ascii="Times New Roman" w:eastAsia="Calibri" w:hAnsi="Times New Roman" w:cs="Nazanin"/>
          <w:sz w:val="19"/>
          <w:rtl/>
          <w:lang w:bidi="ar-SA"/>
        </w:rPr>
        <w:t xml:space="preserve"> در کشورها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عرب</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نشان داده‌اند که گلومرولونفر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ثانو</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w:t>
      </w:r>
      <w:r w:rsidRPr="00FE6AB2">
        <w:rPr>
          <w:rFonts w:ascii="Times New Roman" w:eastAsia="Calibri" w:hAnsi="Times New Roman" w:cs="Nazanin"/>
          <w:sz w:val="19"/>
          <w:rtl/>
          <w:lang w:bidi="ar-SA"/>
        </w:rPr>
        <w:t xml:space="preserve"> عمدتاً به‌و</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ژه</w:t>
      </w:r>
      <w:r w:rsidRPr="00FE6AB2">
        <w:rPr>
          <w:rFonts w:ascii="Times New Roman" w:eastAsia="Calibri" w:hAnsi="Times New Roman" w:cs="Nazanin"/>
          <w:sz w:val="19"/>
          <w:rtl/>
          <w:lang w:bidi="ar-SA"/>
        </w:rPr>
        <w:t xml:space="preserve"> در افراد جوان شا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ع‌تر</w:t>
      </w:r>
      <w:r w:rsidRPr="00FE6AB2">
        <w:rPr>
          <w:rFonts w:ascii="Times New Roman" w:eastAsia="Calibri" w:hAnsi="Times New Roman" w:cs="Nazanin"/>
          <w:sz w:val="19"/>
          <w:rtl/>
          <w:lang w:bidi="ar-SA"/>
        </w:rPr>
        <w:t xml:space="preserve"> است</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 xml:space="preserve">که با </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افته‌ها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ما همخوان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دارد (۶</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۲۵).</w:t>
      </w:r>
      <w:r w:rsidRPr="00FE6AB2">
        <w:rPr>
          <w:rFonts w:ascii="Times New Roman" w:eastAsia="Calibri" w:hAnsi="Times New Roman" w:cs="Nazanin" w:hint="cs"/>
          <w:sz w:val="19"/>
          <w:rtl/>
          <w:lang w:bidi="ar-SA"/>
        </w:rPr>
        <w:t xml:space="preserve"> </w:t>
      </w:r>
      <w:r w:rsidRPr="00FE6AB2">
        <w:rPr>
          <w:rFonts w:ascii="Times New Roman" w:eastAsia="Calibri" w:hAnsi="Times New Roman" w:cs="Nazanin" w:hint="eastAsia"/>
          <w:sz w:val="19"/>
          <w:rtl/>
          <w:lang w:bidi="ar-SA"/>
        </w:rPr>
        <w:t>در</w:t>
      </w:r>
      <w:r w:rsidRPr="00FE6AB2">
        <w:rPr>
          <w:rFonts w:ascii="Times New Roman" w:eastAsia="Calibri" w:hAnsi="Times New Roman" w:cs="Nazanin"/>
          <w:sz w:val="19"/>
          <w:rtl/>
          <w:lang w:bidi="ar-SA"/>
        </w:rPr>
        <w:t xml:space="preserve"> مطالعه ما</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گلومرولونفر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ثانو</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w:t>
      </w:r>
      <w:r w:rsidRPr="00FE6AB2">
        <w:rPr>
          <w:rFonts w:ascii="Times New Roman" w:eastAsia="Calibri" w:hAnsi="Times New Roman" w:cs="Nazanin"/>
          <w:sz w:val="19"/>
          <w:rtl/>
          <w:lang w:bidi="ar-SA"/>
        </w:rPr>
        <w:t xml:space="preserve"> ۱۷</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۵</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xml:space="preserve"> از کل نمونه‌ها را تشک</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ل</w:t>
      </w:r>
      <w:r w:rsidRPr="00FE6AB2">
        <w:rPr>
          <w:rFonts w:ascii="Times New Roman" w:eastAsia="Calibri" w:hAnsi="Times New Roman" w:cs="Nazanin"/>
          <w:sz w:val="19"/>
          <w:rtl/>
          <w:lang w:bidi="ar-SA"/>
        </w:rPr>
        <w:t xml:space="preserve"> دادند. لوپوس نفروت</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ک</w:t>
      </w:r>
      <w:r w:rsidRPr="00FE6AB2">
        <w:rPr>
          <w:rFonts w:ascii="Times New Roman" w:eastAsia="Calibri" w:hAnsi="Times New Roman" w:cs="Nazanin"/>
          <w:sz w:val="19"/>
          <w:rtl/>
          <w:lang w:bidi="ar-SA"/>
        </w:rPr>
        <w:t xml:space="preserve"> با ۷۷</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۱</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xml:space="preserve"> را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ج‌تر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نوع در 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گروه بود. آم</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لوئ</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دوز</w:t>
      </w:r>
      <w:r w:rsidRPr="00FE6AB2">
        <w:rPr>
          <w:rFonts w:ascii="Times New Roman" w:eastAsia="Calibri" w:hAnsi="Times New Roman" w:cs="Nazanin"/>
          <w:sz w:val="19"/>
          <w:rtl/>
          <w:lang w:bidi="ar-SA"/>
        </w:rPr>
        <w:t xml:space="preserve"> و نفروپات</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د</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ابت</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ن</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ز</w:t>
      </w:r>
      <w:r w:rsidRPr="00FE6AB2">
        <w:rPr>
          <w:rFonts w:ascii="Times New Roman" w:eastAsia="Calibri" w:hAnsi="Times New Roman" w:cs="Nazanin"/>
          <w:sz w:val="19"/>
          <w:rtl/>
          <w:lang w:bidi="ar-SA"/>
        </w:rPr>
        <w:t xml:space="preserve"> به ترت</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ب</w:t>
      </w:r>
      <w:r w:rsidRPr="00FE6AB2">
        <w:rPr>
          <w:rFonts w:ascii="Times New Roman" w:eastAsia="Calibri" w:hAnsi="Times New Roman" w:cs="Nazanin"/>
          <w:sz w:val="19"/>
          <w:rtl/>
          <w:lang w:bidi="ar-SA"/>
        </w:rPr>
        <w:t xml:space="preserve"> با ۱۳</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xml:space="preserve"> و ۹</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۷</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xml:space="preserve"> در جا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گاه‌ها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بعد</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قرار داشتند.</w:t>
      </w:r>
      <w:r w:rsidRPr="00FE6AB2">
        <w:rPr>
          <w:rFonts w:ascii="Times New Roman" w:eastAsia="Calibri" w:hAnsi="Times New Roman" w:cs="Nazanin" w:hint="cs"/>
          <w:sz w:val="19"/>
          <w:rtl/>
          <w:lang w:bidi="ar-SA"/>
        </w:rPr>
        <w:t xml:space="preserve"> </w:t>
      </w:r>
      <w:r w:rsidRPr="00FE6AB2">
        <w:rPr>
          <w:rFonts w:ascii="Times New Roman" w:eastAsia="Calibri" w:hAnsi="Times New Roman" w:cs="Nazanin" w:hint="eastAsia"/>
          <w:sz w:val="19"/>
          <w:rtl/>
          <w:lang w:bidi="ar-SA"/>
        </w:rPr>
        <w:t>مطالعات</w:t>
      </w:r>
      <w:r w:rsidRPr="00FE6AB2">
        <w:rPr>
          <w:rFonts w:ascii="Times New Roman" w:eastAsia="Calibri" w:hAnsi="Times New Roman" w:cs="Nazanin"/>
          <w:sz w:val="19"/>
          <w:rtl/>
          <w:lang w:bidi="ar-SA"/>
        </w:rPr>
        <w:t xml:space="preserve"> مشابه در چ</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و هند نشان داده‌اند که لوپوس نفروت</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ک</w:t>
      </w:r>
      <w:r w:rsidRPr="00FE6AB2">
        <w:rPr>
          <w:rFonts w:ascii="Times New Roman" w:eastAsia="Calibri" w:hAnsi="Times New Roman" w:cs="Nazanin"/>
          <w:sz w:val="19"/>
          <w:rtl/>
          <w:lang w:bidi="ar-SA"/>
        </w:rPr>
        <w:t xml:space="preserve"> غالب‌تر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نوع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گلومرولونفر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ثانو</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w:t>
      </w:r>
      <w:r w:rsidRPr="00FE6AB2">
        <w:rPr>
          <w:rFonts w:ascii="Times New Roman" w:eastAsia="Calibri" w:hAnsi="Times New Roman" w:cs="Nazanin"/>
          <w:sz w:val="19"/>
          <w:rtl/>
          <w:lang w:bidi="ar-SA"/>
        </w:rPr>
        <w:t xml:space="preserve"> است (۱۶</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۱۵).</w:t>
      </w:r>
      <w:r w:rsidRPr="00FE6AB2">
        <w:rPr>
          <w:rFonts w:ascii="Times New Roman" w:eastAsia="Calibri" w:hAnsi="Times New Roman" w:cs="Nazanin" w:hint="cs"/>
          <w:sz w:val="19"/>
          <w:rtl/>
          <w:lang w:bidi="ar-SA"/>
        </w:rPr>
        <w:t xml:space="preserve"> </w:t>
      </w:r>
      <w:r w:rsidRPr="00FE6AB2">
        <w:rPr>
          <w:rFonts w:ascii="Times New Roman" w:eastAsia="Calibri" w:hAnsi="Times New Roman" w:cs="Nazanin" w:hint="eastAsia"/>
          <w:sz w:val="19"/>
          <w:rtl/>
          <w:lang w:bidi="ar-SA"/>
        </w:rPr>
        <w:t>در</w:t>
      </w:r>
      <w:r w:rsidRPr="00FE6AB2">
        <w:rPr>
          <w:rFonts w:ascii="Times New Roman" w:eastAsia="Calibri" w:hAnsi="Times New Roman" w:cs="Nazanin"/>
          <w:sz w:val="19"/>
          <w:rtl/>
          <w:lang w:bidi="ar-SA"/>
        </w:rPr>
        <w:t xml:space="preserve"> مطالعه حاضر</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در م</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ان</w:t>
      </w:r>
      <w:r w:rsidRPr="00FE6AB2">
        <w:rPr>
          <w:rFonts w:ascii="Times New Roman" w:eastAsia="Calibri" w:hAnsi="Times New Roman" w:cs="Nazanin"/>
          <w:sz w:val="19"/>
          <w:rtl/>
          <w:lang w:bidi="ar-SA"/>
        </w:rPr>
        <w:t xml:space="preserve"> لوپوس نفروت</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ک</w:t>
      </w:r>
      <w:r w:rsidR="00F41F96">
        <w:rPr>
          <w:rFonts w:ascii="Times New Roman" w:eastAsia="Calibri" w:hAnsi="Times New Roman" w:cs="Nazanin" w:hint="eastAsia"/>
          <w:sz w:val="19"/>
          <w:rtl/>
          <w:lang w:bidi="ar-SA"/>
        </w:rPr>
        <w:t xml:space="preserve">، </w:t>
      </w:r>
      <w:r w:rsidRPr="00FE6AB2">
        <w:rPr>
          <w:rFonts w:ascii="Times New Roman" w:eastAsia="Calibri" w:hAnsi="Times New Roman" w:cs="Nazanin"/>
          <w:sz w:val="19"/>
          <w:rtl/>
          <w:lang w:bidi="ar-SA"/>
        </w:rPr>
        <w:t>کلاس ۴ (۴۹</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۲</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را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ج‌تر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افته</w:t>
      </w:r>
      <w:r w:rsidRPr="00FE6AB2">
        <w:rPr>
          <w:rFonts w:ascii="Times New Roman" w:eastAsia="Calibri" w:hAnsi="Times New Roman" w:cs="Nazanin"/>
          <w:sz w:val="19"/>
          <w:rtl/>
          <w:lang w:bidi="ar-SA"/>
        </w:rPr>
        <w:t xml:space="preserve"> بود. </w:t>
      </w:r>
      <w:r w:rsidR="00336F46">
        <w:rPr>
          <w:rFonts w:ascii="Times New Roman" w:eastAsia="Calibri" w:hAnsi="Times New Roman" w:cs="Nazanin"/>
          <w:sz w:val="19"/>
          <w:rtl/>
          <w:lang w:bidi="ar-SA"/>
        </w:rPr>
        <w:t>پس‌ازآن</w:t>
      </w:r>
      <w:r w:rsidR="00F41F96">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به ترت</w:t>
      </w:r>
      <w:r w:rsidR="00F41F96">
        <w:rPr>
          <w:rFonts w:ascii="Times New Roman" w:eastAsia="Calibri" w:hAnsi="Times New Roman" w:cs="Nazanin" w:hint="cs"/>
          <w:sz w:val="19"/>
          <w:rtl/>
          <w:lang w:bidi="ar-SA"/>
        </w:rPr>
        <w:t>ي</w:t>
      </w:r>
      <w:r w:rsidRPr="00FE6AB2">
        <w:rPr>
          <w:rFonts w:ascii="Times New Roman" w:eastAsia="Calibri" w:hAnsi="Times New Roman" w:cs="Nazanin" w:hint="cs"/>
          <w:sz w:val="19"/>
          <w:rtl/>
          <w:lang w:bidi="ar-SA"/>
        </w:rPr>
        <w:t xml:space="preserve">ب </w:t>
      </w:r>
      <w:r w:rsidRPr="00FE6AB2">
        <w:rPr>
          <w:rFonts w:ascii="Times New Roman" w:eastAsia="Calibri" w:hAnsi="Times New Roman" w:cs="Nazanin"/>
          <w:sz w:val="19"/>
          <w:rtl/>
          <w:lang w:bidi="ar-SA"/>
        </w:rPr>
        <w:t>کلاس‌ها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۲ و ۱ با فراوان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۱۸</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۳</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xml:space="preserve"> و ۹</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۸</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xml:space="preserve"> قرار داشتند</w:t>
      </w:r>
      <w:r w:rsidRPr="00FE6AB2">
        <w:rPr>
          <w:rFonts w:ascii="Times New Roman" w:eastAsia="Calibri" w:hAnsi="Times New Roman" w:cs="Nazanin" w:hint="cs"/>
          <w:sz w:val="19"/>
          <w:rtl/>
          <w:lang w:bidi="ar-SA"/>
        </w:rPr>
        <w:t xml:space="preserve">. </w:t>
      </w:r>
      <w:r w:rsidRPr="00FE6AB2">
        <w:rPr>
          <w:rFonts w:ascii="Times New Roman" w:eastAsia="Calibri" w:hAnsi="Times New Roman" w:cs="Nazanin" w:hint="eastAsia"/>
          <w:sz w:val="19"/>
          <w:rtl/>
          <w:lang w:bidi="ar-SA"/>
        </w:rPr>
        <w:t>مطالعات</w:t>
      </w:r>
      <w:r w:rsidRPr="00FE6AB2">
        <w:rPr>
          <w:rFonts w:ascii="Times New Roman" w:eastAsia="Calibri" w:hAnsi="Times New Roman" w:cs="Nazanin"/>
          <w:sz w:val="19"/>
          <w:rtl/>
          <w:lang w:bidi="ar-SA"/>
        </w:rPr>
        <w:t xml:space="preserve"> د</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گر</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ن</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ز</w:t>
      </w:r>
      <w:r w:rsidRPr="00FE6AB2">
        <w:rPr>
          <w:rFonts w:ascii="Times New Roman" w:eastAsia="Calibri" w:hAnsi="Times New Roman" w:cs="Nazanin"/>
          <w:sz w:val="19"/>
          <w:rtl/>
          <w:lang w:bidi="ar-SA"/>
        </w:rPr>
        <w:t xml:space="preserve"> نشان داده‌اند که لوپوس نفروت</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ک</w:t>
      </w:r>
      <w:r w:rsidRPr="00FE6AB2">
        <w:rPr>
          <w:rFonts w:ascii="Times New Roman" w:eastAsia="Calibri" w:hAnsi="Times New Roman" w:cs="Nazanin"/>
          <w:sz w:val="19"/>
          <w:rtl/>
          <w:lang w:bidi="ar-SA"/>
        </w:rPr>
        <w:t xml:space="preserve"> کلاس ۴ شا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ع‌تر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کلاس در م</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ان</w:t>
      </w:r>
      <w:r w:rsidRPr="00FE6AB2">
        <w:rPr>
          <w:rFonts w:ascii="Times New Roman" w:eastAsia="Calibri" w:hAnsi="Times New Roman" w:cs="Nazanin"/>
          <w:sz w:val="19"/>
          <w:rtl/>
          <w:lang w:bidi="ar-SA"/>
        </w:rPr>
        <w:t xml:space="preserve">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لوپوس نفروت</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ک</w:t>
      </w:r>
      <w:r w:rsidRPr="00FE6AB2">
        <w:rPr>
          <w:rFonts w:ascii="Times New Roman" w:eastAsia="Calibri" w:hAnsi="Times New Roman" w:cs="Nazanin"/>
          <w:sz w:val="19"/>
          <w:rtl/>
          <w:lang w:bidi="ar-SA"/>
        </w:rPr>
        <w:t xml:space="preserve"> است (۲۰</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۲۱)</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که با نتا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ج</w:t>
      </w:r>
      <w:r w:rsidRPr="00FE6AB2">
        <w:rPr>
          <w:rFonts w:ascii="Times New Roman" w:eastAsia="Calibri" w:hAnsi="Times New Roman" w:cs="Nazanin"/>
          <w:sz w:val="19"/>
          <w:rtl/>
          <w:lang w:bidi="ar-SA"/>
        </w:rPr>
        <w:t xml:space="preserve"> ما همخوان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دارد.</w:t>
      </w:r>
    </w:p>
    <w:p w14:paraId="11C17A3B" w14:textId="300163CF" w:rsidR="00FE6AB2" w:rsidRPr="00FE6AB2" w:rsidRDefault="00FE6AB2" w:rsidP="00A90158">
      <w:pPr>
        <w:spacing w:after="0" w:line="340" w:lineRule="exact"/>
        <w:ind w:firstLine="284"/>
        <w:jc w:val="both"/>
        <w:rPr>
          <w:rFonts w:ascii="Times New Roman" w:eastAsia="Calibri" w:hAnsi="Times New Roman" w:cs="Nazanin"/>
          <w:sz w:val="19"/>
          <w:rtl/>
          <w:lang w:bidi="ar-SA"/>
        </w:rPr>
      </w:pPr>
      <w:r w:rsidRPr="00FE6AB2">
        <w:rPr>
          <w:rFonts w:ascii="Times New Roman" w:eastAsia="Calibri" w:hAnsi="Times New Roman" w:cs="Nazanin" w:hint="eastAsia"/>
          <w:sz w:val="19"/>
          <w:rtl/>
          <w:lang w:bidi="ar-SA"/>
        </w:rPr>
        <w:t>نفروپات</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د</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ابت</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در ۶۰</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xml:space="preserve"> از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ماران</w:t>
      </w:r>
      <w:r w:rsidRPr="00FE6AB2">
        <w:rPr>
          <w:rFonts w:ascii="Times New Roman" w:eastAsia="Calibri" w:hAnsi="Times New Roman" w:cs="Nazanin"/>
          <w:sz w:val="19"/>
          <w:rtl/>
          <w:lang w:bidi="ar-SA"/>
        </w:rPr>
        <w:t xml:space="preserve"> د</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ابت</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مشاهده شد</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که با مطالعه‌ا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مشابه از پاکستان (۴۶</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۷</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همخوان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دارد (۱۱).</w:t>
      </w:r>
      <w:r w:rsidRPr="00FE6AB2">
        <w:rPr>
          <w:rFonts w:ascii="Times New Roman" w:eastAsia="Calibri" w:hAnsi="Times New Roman" w:cs="Nazanin" w:hint="cs"/>
          <w:sz w:val="19"/>
          <w:rtl/>
          <w:lang w:bidi="ar-SA"/>
        </w:rPr>
        <w:t xml:space="preserve"> </w:t>
      </w:r>
      <w:r w:rsidRPr="00FE6AB2">
        <w:rPr>
          <w:rFonts w:ascii="Times New Roman" w:eastAsia="Calibri" w:hAnsi="Times New Roman" w:cs="Nazanin" w:hint="eastAsia"/>
          <w:sz w:val="19"/>
          <w:rtl/>
          <w:lang w:bidi="ar-SA"/>
        </w:rPr>
        <w:t>نفروپات</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مزمن آلوگرافت با ۳۳</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۹</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xml:space="preserve"> را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ج‌تر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پس از پ</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وند</w:t>
      </w:r>
      <w:r w:rsidRPr="00FE6AB2">
        <w:rPr>
          <w:rFonts w:ascii="Times New Roman" w:eastAsia="Calibri" w:hAnsi="Times New Roman" w:cs="Nazanin"/>
          <w:sz w:val="19"/>
          <w:rtl/>
          <w:lang w:bidi="ar-SA"/>
        </w:rPr>
        <w:t xml:space="preserve"> کل</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w:t>
      </w:r>
      <w:r w:rsidRPr="00FE6AB2">
        <w:rPr>
          <w:rFonts w:ascii="Times New Roman" w:eastAsia="Calibri" w:hAnsi="Times New Roman" w:cs="Nazanin"/>
          <w:sz w:val="19"/>
          <w:rtl/>
          <w:lang w:bidi="ar-SA"/>
        </w:rPr>
        <w:t xml:space="preserve"> بود. رد پ</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وند</w:t>
      </w:r>
      <w:r w:rsidRPr="00FE6AB2">
        <w:rPr>
          <w:rFonts w:ascii="Times New Roman" w:eastAsia="Calibri" w:hAnsi="Times New Roman" w:cs="Nazanin"/>
          <w:sz w:val="19"/>
          <w:rtl/>
          <w:lang w:bidi="ar-SA"/>
        </w:rPr>
        <w:t xml:space="preserve"> حاد و مزمن به ترت</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ب</w:t>
      </w:r>
      <w:r w:rsidRPr="00FE6AB2">
        <w:rPr>
          <w:rFonts w:ascii="Times New Roman" w:eastAsia="Calibri" w:hAnsi="Times New Roman" w:cs="Nazanin"/>
          <w:sz w:val="19"/>
          <w:rtl/>
          <w:lang w:bidi="ar-SA"/>
        </w:rPr>
        <w:t xml:space="preserve"> با ۳۱</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۵</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xml:space="preserve"> و ۲۰</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۴</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xml:space="preserve"> قرار داشتند. نفروپات</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BK ن</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ز</w:t>
      </w:r>
      <w:r w:rsidRPr="00FE6AB2">
        <w:rPr>
          <w:rFonts w:ascii="Times New Roman" w:eastAsia="Calibri" w:hAnsi="Times New Roman" w:cs="Nazanin"/>
          <w:sz w:val="19"/>
          <w:rtl/>
          <w:lang w:bidi="ar-SA"/>
        </w:rPr>
        <w:t xml:space="preserve"> با ۱۴</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xml:space="preserve"> کمتر شا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ع</w:t>
      </w:r>
      <w:r w:rsidRPr="00FE6AB2">
        <w:rPr>
          <w:rFonts w:ascii="Times New Roman" w:eastAsia="Calibri" w:hAnsi="Times New Roman" w:cs="Nazanin"/>
          <w:sz w:val="19"/>
          <w:rtl/>
          <w:lang w:bidi="ar-SA"/>
        </w:rPr>
        <w:t xml:space="preserve"> بود.</w:t>
      </w:r>
      <w:r w:rsidRPr="00FE6AB2">
        <w:rPr>
          <w:rFonts w:ascii="Times New Roman" w:eastAsia="Calibri" w:hAnsi="Times New Roman" w:cs="Nazanin" w:hint="cs"/>
          <w:sz w:val="19"/>
          <w:rtl/>
          <w:lang w:bidi="ar-SA"/>
        </w:rPr>
        <w:t xml:space="preserve"> </w:t>
      </w:r>
      <w:r w:rsidRPr="00FE6AB2">
        <w:rPr>
          <w:rFonts w:ascii="Times New Roman" w:eastAsia="Calibri" w:hAnsi="Times New Roman" w:cs="Nazanin" w:hint="eastAsia"/>
          <w:sz w:val="19"/>
          <w:rtl/>
          <w:lang w:bidi="ar-SA"/>
        </w:rPr>
        <w:t>مطالعات</w:t>
      </w:r>
      <w:r w:rsidRPr="00FE6AB2">
        <w:rPr>
          <w:rFonts w:ascii="Times New Roman" w:eastAsia="Calibri" w:hAnsi="Times New Roman" w:cs="Nazanin"/>
          <w:sz w:val="19"/>
          <w:rtl/>
          <w:lang w:bidi="ar-SA"/>
        </w:rPr>
        <w:t xml:space="preserve"> مشابه</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از عراق ن</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ز</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افته‌اند</w:t>
      </w:r>
      <w:r w:rsidRPr="00FE6AB2">
        <w:rPr>
          <w:rFonts w:ascii="Times New Roman" w:eastAsia="Calibri" w:hAnsi="Times New Roman" w:cs="Nazanin"/>
          <w:sz w:val="19"/>
          <w:rtl/>
          <w:lang w:bidi="ar-SA"/>
        </w:rPr>
        <w:t xml:space="preserve"> که رد پ</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وند</w:t>
      </w:r>
      <w:r w:rsidRPr="00FE6AB2">
        <w:rPr>
          <w:rFonts w:ascii="Times New Roman" w:eastAsia="Calibri" w:hAnsi="Times New Roman" w:cs="Nazanin"/>
          <w:sz w:val="19"/>
          <w:rtl/>
          <w:lang w:bidi="ar-SA"/>
        </w:rPr>
        <w:t xml:space="preserve"> کل</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w:t>
      </w:r>
      <w:r w:rsidRPr="00FE6AB2">
        <w:rPr>
          <w:rFonts w:ascii="Times New Roman" w:eastAsia="Calibri" w:hAnsi="Times New Roman" w:cs="Nazanin"/>
          <w:sz w:val="19"/>
          <w:rtl/>
          <w:lang w:bidi="ar-SA"/>
        </w:rPr>
        <w:t xml:space="preserve"> حاد (۳۸</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و نفروپات</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مزمن آلوگرافت (۳۸</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را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ج‌تر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sz w:val="19"/>
          <w:rtl/>
          <w:lang w:bidi="ar-SA"/>
        </w:rPr>
        <w:t xml:space="preserve"> پس از پ</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وند</w:t>
      </w:r>
      <w:r w:rsidRPr="00FE6AB2">
        <w:rPr>
          <w:rFonts w:ascii="Times New Roman" w:eastAsia="Calibri" w:hAnsi="Times New Roman" w:cs="Nazanin"/>
          <w:sz w:val="19"/>
          <w:rtl/>
          <w:lang w:bidi="ar-SA"/>
        </w:rPr>
        <w:t xml:space="preserve"> هستند (۲۴).</w:t>
      </w:r>
    </w:p>
    <w:p w14:paraId="467ADFC2" w14:textId="6B468BBF" w:rsidR="00FE6AB2" w:rsidRPr="00FE6AB2" w:rsidRDefault="00FE6AB2" w:rsidP="00A90158">
      <w:pPr>
        <w:spacing w:after="0" w:line="340" w:lineRule="exact"/>
        <w:ind w:firstLine="284"/>
        <w:jc w:val="both"/>
        <w:rPr>
          <w:rFonts w:ascii="Times New Roman" w:eastAsia="Calibri" w:hAnsi="Times New Roman" w:cs="Nazanin"/>
          <w:sz w:val="19"/>
          <w:rtl/>
          <w:lang w:bidi="ar-SA"/>
        </w:rPr>
      </w:pPr>
      <w:r w:rsidRPr="00FE6AB2">
        <w:rPr>
          <w:rFonts w:ascii="Times New Roman" w:eastAsia="Calibri" w:hAnsi="Times New Roman" w:cs="Nazanin" w:hint="eastAsia"/>
          <w:sz w:val="19"/>
          <w:rtl/>
          <w:lang w:bidi="ar-SA"/>
        </w:rPr>
        <w:t>در</w:t>
      </w:r>
      <w:r w:rsidRPr="00FE6AB2">
        <w:rPr>
          <w:rFonts w:ascii="Times New Roman" w:eastAsia="Calibri" w:hAnsi="Times New Roman" w:cs="Nazanin"/>
          <w:sz w:val="19"/>
          <w:rtl/>
          <w:lang w:bidi="ar-SA"/>
        </w:rPr>
        <w:t xml:space="preserve"> مطالعه حاضر</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گلومرول</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در همه گروه‌ها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سن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فراوان‌تر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افته</w:t>
      </w:r>
      <w:r w:rsidRPr="00FE6AB2">
        <w:rPr>
          <w:rFonts w:ascii="Times New Roman" w:eastAsia="Calibri" w:hAnsi="Times New Roman" w:cs="Nazanin"/>
          <w:sz w:val="19"/>
          <w:rtl/>
          <w:lang w:bidi="ar-SA"/>
        </w:rPr>
        <w:t xml:space="preserve"> بودند. ش</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وع</w:t>
      </w:r>
      <w:r w:rsidRPr="00FE6AB2">
        <w:rPr>
          <w:rFonts w:ascii="Times New Roman" w:eastAsia="Calibri" w:hAnsi="Times New Roman" w:cs="Nazanin"/>
          <w:sz w:val="19"/>
          <w:rtl/>
          <w:lang w:bidi="ar-SA"/>
        </w:rPr>
        <w:t xml:space="preserve"> </w:t>
      </w:r>
      <w:r w:rsidR="00336F46">
        <w:rPr>
          <w:rFonts w:ascii="Times New Roman" w:eastAsia="Calibri" w:hAnsi="Times New Roman" w:cs="Nazanin"/>
          <w:sz w:val="19"/>
          <w:rtl/>
          <w:lang w:bidi="ar-SA"/>
        </w:rPr>
        <w:t>آن‌ها</w:t>
      </w:r>
      <w:r w:rsidRPr="00FE6AB2">
        <w:rPr>
          <w:rFonts w:ascii="Times New Roman" w:eastAsia="Calibri" w:hAnsi="Times New Roman" w:cs="Nazanin"/>
          <w:sz w:val="19"/>
          <w:rtl/>
          <w:lang w:bidi="ar-SA"/>
        </w:rPr>
        <w:t xml:space="preserve"> در گروه‌ها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سن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کمتر از ۲۰ سال (۵۷</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۷۸</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۲۰ تا ۳۹ سال (۵۶</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۳۸</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w:t>
      </w:r>
      <w:r w:rsidR="00F41F96">
        <w:rPr>
          <w:rFonts w:ascii="Times New Roman" w:eastAsia="Calibri" w:hAnsi="Times New Roman" w:cs="Nazanin"/>
          <w:sz w:val="19"/>
          <w:rtl/>
          <w:lang w:bidi="ar-SA"/>
        </w:rPr>
        <w:t xml:space="preserve">، </w:t>
      </w:r>
      <w:r w:rsidRPr="00FE6AB2">
        <w:rPr>
          <w:rFonts w:ascii="Times New Roman" w:eastAsia="Calibri" w:hAnsi="Times New Roman" w:cs="Nazanin"/>
          <w:sz w:val="19"/>
          <w:rtl/>
          <w:lang w:bidi="ar-SA"/>
        </w:rPr>
        <w:t>۴۰ تا ۵۹ سال (۴۹</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۳۴</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و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ش</w:t>
      </w:r>
      <w:r w:rsidRPr="00FE6AB2">
        <w:rPr>
          <w:rFonts w:ascii="Times New Roman" w:eastAsia="Calibri" w:hAnsi="Times New Roman" w:cs="Nazanin"/>
          <w:sz w:val="19"/>
          <w:rtl/>
          <w:lang w:bidi="ar-SA"/>
        </w:rPr>
        <w:t xml:space="preserve"> از ۶۰ سال (۵۷</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۵۷</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مشاهده شد.</w:t>
      </w:r>
      <w:r w:rsidRPr="00FE6AB2">
        <w:rPr>
          <w:rFonts w:ascii="Times New Roman" w:eastAsia="Calibri" w:hAnsi="Times New Roman" w:cs="Nazanin" w:hint="cs"/>
          <w:sz w:val="19"/>
          <w:rtl/>
          <w:lang w:bidi="ar-SA"/>
        </w:rPr>
        <w:t xml:space="preserve"> </w:t>
      </w:r>
      <w:r w:rsidRPr="00FE6AB2">
        <w:rPr>
          <w:rFonts w:ascii="Times New Roman" w:eastAsia="Calibri" w:hAnsi="Times New Roman" w:cs="Nazanin" w:hint="eastAsia"/>
          <w:sz w:val="19"/>
          <w:rtl/>
          <w:lang w:bidi="ar-SA"/>
        </w:rPr>
        <w:t>مطالعات</w:t>
      </w:r>
      <w:r w:rsidRPr="00FE6AB2">
        <w:rPr>
          <w:rFonts w:ascii="Times New Roman" w:eastAsia="Calibri" w:hAnsi="Times New Roman" w:cs="Nazanin"/>
          <w:sz w:val="19"/>
          <w:rtl/>
          <w:lang w:bidi="ar-SA"/>
        </w:rPr>
        <w:t xml:space="preserve"> قبل</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نشان داده‌اند که ش</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وع</w:t>
      </w:r>
      <w:r w:rsidRPr="00FE6AB2">
        <w:rPr>
          <w:rFonts w:ascii="Times New Roman" w:eastAsia="Calibri" w:hAnsi="Times New Roman" w:cs="Nazanin"/>
          <w:sz w:val="19"/>
          <w:rtl/>
          <w:lang w:bidi="ar-SA"/>
        </w:rPr>
        <w:t xml:space="preserve">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گلومرول</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با افزا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ش</w:t>
      </w:r>
      <w:r w:rsidRPr="00FE6AB2">
        <w:rPr>
          <w:rFonts w:ascii="Times New Roman" w:eastAsia="Calibri" w:hAnsi="Times New Roman" w:cs="Nazanin"/>
          <w:sz w:val="19"/>
          <w:rtl/>
          <w:lang w:bidi="ar-SA"/>
        </w:rPr>
        <w:t xml:space="preserve"> سن کاهش م</w:t>
      </w:r>
      <w:r w:rsidRPr="00FE6AB2">
        <w:rPr>
          <w:rFonts w:ascii="Times New Roman" w:eastAsia="Calibri" w:hAnsi="Times New Roman" w:cs="Nazanin" w:hint="cs"/>
          <w:sz w:val="19"/>
          <w:rtl/>
          <w:lang w:bidi="ar-SA"/>
        </w:rPr>
        <w:t>ي‌ي</w:t>
      </w:r>
      <w:r w:rsidRPr="00FE6AB2">
        <w:rPr>
          <w:rFonts w:ascii="Times New Roman" w:eastAsia="Calibri" w:hAnsi="Times New Roman" w:cs="Nazanin" w:hint="eastAsia"/>
          <w:sz w:val="19"/>
          <w:rtl/>
          <w:lang w:bidi="ar-SA"/>
        </w:rPr>
        <w:t>ابد</w:t>
      </w:r>
      <w:r w:rsidR="00F41F96">
        <w:rPr>
          <w:rFonts w:ascii="Times New Roman" w:eastAsia="Calibri" w:hAnsi="Times New Roman" w:cs="Nazanin" w:hint="eastAsia"/>
          <w:sz w:val="19"/>
          <w:rtl/>
          <w:lang w:bidi="ar-SA"/>
        </w:rPr>
        <w:t xml:space="preserve">، </w:t>
      </w:r>
      <w:r w:rsidRPr="00FE6AB2">
        <w:rPr>
          <w:rFonts w:ascii="Times New Roman" w:eastAsia="Calibri" w:hAnsi="Times New Roman" w:cs="Nazanin"/>
          <w:sz w:val="19"/>
          <w:rtl/>
          <w:lang w:bidi="ar-SA"/>
        </w:rPr>
        <w:t>به‌طور</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که در افراد بالا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۶۰ سال تنها ۵</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۶</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xml:space="preserve"> گزارش شده است (۱۷).</w:t>
      </w:r>
    </w:p>
    <w:p w14:paraId="72E6E366" w14:textId="2D0D52E7" w:rsidR="00FE6AB2" w:rsidRPr="00FE6AB2" w:rsidRDefault="00FE6AB2" w:rsidP="00A90158">
      <w:pPr>
        <w:spacing w:after="0" w:line="340" w:lineRule="exact"/>
        <w:ind w:firstLine="284"/>
        <w:jc w:val="both"/>
        <w:rPr>
          <w:rFonts w:ascii="Times New Roman" w:eastAsia="Calibri" w:hAnsi="Times New Roman" w:cs="Nazanin"/>
          <w:sz w:val="19"/>
          <w:rtl/>
          <w:lang w:bidi="ar-SA"/>
        </w:rPr>
      </w:pPr>
      <w:r w:rsidRPr="00FE6AB2">
        <w:rPr>
          <w:rFonts w:ascii="Times New Roman" w:eastAsia="Calibri" w:hAnsi="Times New Roman" w:cs="Nazanin" w:hint="eastAsia"/>
          <w:sz w:val="19"/>
          <w:rtl/>
          <w:lang w:bidi="ar-SA"/>
        </w:rPr>
        <w:t>در</w:t>
      </w:r>
      <w:r w:rsidRPr="00FE6AB2">
        <w:rPr>
          <w:rFonts w:ascii="Times New Roman" w:eastAsia="Calibri" w:hAnsi="Times New Roman" w:cs="Nazanin"/>
          <w:sz w:val="19"/>
          <w:rtl/>
          <w:lang w:bidi="ar-SA"/>
        </w:rPr>
        <w:t xml:space="preserve"> مقا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سه</w:t>
      </w:r>
      <w:r w:rsidRPr="00FE6AB2">
        <w:rPr>
          <w:rFonts w:ascii="Times New Roman" w:eastAsia="Calibri" w:hAnsi="Times New Roman" w:cs="Nazanin"/>
          <w:sz w:val="19"/>
          <w:rtl/>
          <w:lang w:bidi="ar-SA"/>
        </w:rPr>
        <w:t xml:space="preserve">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جنس</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ت‌ها</w:t>
      </w:r>
      <w:r w:rsidR="00F41F96">
        <w:rPr>
          <w:rFonts w:ascii="Times New Roman" w:eastAsia="Calibri" w:hAnsi="Times New Roman" w:cs="Nazanin" w:hint="eastAsia"/>
          <w:sz w:val="19"/>
          <w:rtl/>
          <w:lang w:bidi="ar-SA"/>
        </w:rPr>
        <w:t xml:space="preserve">، </w:t>
      </w:r>
      <w:r w:rsidRPr="00FE6AB2">
        <w:rPr>
          <w:rFonts w:ascii="Times New Roman" w:eastAsia="Calibri" w:hAnsi="Times New Roman" w:cs="Nazanin"/>
          <w:sz w:val="19"/>
          <w:rtl/>
          <w:lang w:bidi="ar-SA"/>
        </w:rPr>
        <w:t>ش</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وع</w:t>
      </w:r>
      <w:r w:rsidRPr="00FE6AB2">
        <w:rPr>
          <w:rFonts w:ascii="Times New Roman" w:eastAsia="Calibri" w:hAnsi="Times New Roman" w:cs="Nazanin"/>
          <w:sz w:val="19"/>
          <w:rtl/>
          <w:lang w:bidi="ar-SA"/>
        </w:rPr>
        <w:t xml:space="preserve">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گلومرول</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در زنان (۵۶</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۹۳</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شتر</w:t>
      </w:r>
      <w:r w:rsidRPr="00FE6AB2">
        <w:rPr>
          <w:rFonts w:ascii="Times New Roman" w:eastAsia="Calibri" w:hAnsi="Times New Roman" w:cs="Nazanin"/>
          <w:sz w:val="19"/>
          <w:rtl/>
          <w:lang w:bidi="ar-SA"/>
        </w:rPr>
        <w:t xml:space="preserve"> از مردان (۵۰</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۹۹</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بود.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گلومرولونفر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ثانو</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w:t>
      </w:r>
      <w:r w:rsidRPr="00FE6AB2">
        <w:rPr>
          <w:rFonts w:ascii="Times New Roman" w:eastAsia="Calibri" w:hAnsi="Times New Roman" w:cs="Nazanin"/>
          <w:sz w:val="19"/>
          <w:rtl/>
          <w:lang w:bidi="ar-SA"/>
        </w:rPr>
        <w:t xml:space="preserve"> ن</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ز</w:t>
      </w:r>
      <w:r w:rsidRPr="00FE6AB2">
        <w:rPr>
          <w:rFonts w:ascii="Times New Roman" w:eastAsia="Calibri" w:hAnsi="Times New Roman" w:cs="Nazanin"/>
          <w:sz w:val="19"/>
          <w:rtl/>
          <w:lang w:bidi="ar-SA"/>
        </w:rPr>
        <w:t xml:space="preserve"> در زنان دوم</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نوع شا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ع</w:t>
      </w:r>
      <w:r w:rsidRPr="00FE6AB2">
        <w:rPr>
          <w:rFonts w:ascii="Times New Roman" w:eastAsia="Calibri" w:hAnsi="Times New Roman" w:cs="Nazanin"/>
          <w:sz w:val="19"/>
          <w:rtl/>
          <w:lang w:bidi="ar-SA"/>
        </w:rPr>
        <w:t xml:space="preserve"> (۱۷</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۳۳</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و در مردان در رتبه چهارم (۳</w:t>
      </w:r>
      <w:r w:rsidRPr="00650DC9">
        <w:rPr>
          <w:rFonts w:ascii="Times New Roman" w:eastAsia="Calibri" w:hAnsi="Times New Roman" w:cs="Times New Roman" w:hint="cs"/>
          <w:sz w:val="19"/>
          <w:rtl/>
          <w:lang w:bidi="ar-SA"/>
        </w:rPr>
        <w:t>٫</w:t>
      </w:r>
      <w:r w:rsidRPr="00FE6AB2">
        <w:rPr>
          <w:rFonts w:ascii="Times New Roman" w:eastAsia="Calibri" w:hAnsi="Times New Roman" w:cs="Nazanin"/>
          <w:sz w:val="19"/>
          <w:rtl/>
          <w:lang w:bidi="ar-SA"/>
        </w:rPr>
        <w:t>۹۸</w:t>
      </w:r>
      <w:r w:rsidR="005D6155" w:rsidRPr="00650DC9">
        <w:rPr>
          <w:rFonts w:ascii="Times New Roman" w:eastAsia="Calibri" w:hAnsi="Times New Roman" w:cs="Nazanin" w:hint="cs"/>
          <w:sz w:val="19"/>
          <w:rtl/>
          <w:lang w:bidi="ar-SA"/>
        </w:rPr>
        <w:t>درصد</w:t>
      </w:r>
      <w:r w:rsidRPr="00FE6AB2">
        <w:rPr>
          <w:rFonts w:ascii="Times New Roman" w:eastAsia="Calibri" w:hAnsi="Times New Roman" w:cs="Nazanin"/>
          <w:sz w:val="19"/>
          <w:rtl/>
          <w:lang w:bidi="ar-SA"/>
        </w:rPr>
        <w:t>) قرار داشت.</w:t>
      </w:r>
    </w:p>
    <w:p w14:paraId="1EAEBCAA" w14:textId="10D96BED" w:rsidR="00FE6AB2" w:rsidRPr="00FE6AB2" w:rsidRDefault="00FE6AB2" w:rsidP="00A90158">
      <w:pPr>
        <w:spacing w:after="0" w:line="340" w:lineRule="exact"/>
        <w:ind w:firstLine="284"/>
        <w:jc w:val="both"/>
        <w:rPr>
          <w:rFonts w:ascii="Times New Roman" w:eastAsia="Calibri" w:hAnsi="Times New Roman" w:cs="Nazanin"/>
          <w:sz w:val="19"/>
          <w:rtl/>
          <w:lang w:bidi="ar-SA"/>
        </w:rPr>
      </w:pPr>
      <w:r w:rsidRPr="00FE6AB2">
        <w:rPr>
          <w:rFonts w:ascii="Times New Roman" w:eastAsia="Calibri" w:hAnsi="Times New Roman" w:cs="Nazanin" w:hint="eastAsia"/>
          <w:sz w:val="19"/>
          <w:rtl/>
          <w:lang w:bidi="ar-SA"/>
        </w:rPr>
        <w:t>مطالعات</w:t>
      </w:r>
      <w:r w:rsidRPr="00FE6AB2">
        <w:rPr>
          <w:rFonts w:ascii="Times New Roman" w:eastAsia="Calibri" w:hAnsi="Times New Roman" w:cs="Nazanin"/>
          <w:sz w:val="19"/>
          <w:rtl/>
          <w:lang w:bidi="ar-SA"/>
        </w:rPr>
        <w:t xml:space="preserve"> قبل</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ن</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ز</w:t>
      </w:r>
      <w:r w:rsidRPr="00FE6AB2">
        <w:rPr>
          <w:rFonts w:ascii="Times New Roman" w:eastAsia="Calibri" w:hAnsi="Times New Roman" w:cs="Nazanin"/>
          <w:sz w:val="19"/>
          <w:rtl/>
          <w:lang w:bidi="ar-SA"/>
        </w:rPr>
        <w:t xml:space="preserve"> نشان داده‌اند که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ها</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خودا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من</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به‌و</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ژه</w:t>
      </w:r>
      <w:r w:rsidRPr="00FE6AB2">
        <w:rPr>
          <w:rFonts w:ascii="Times New Roman" w:eastAsia="Calibri" w:hAnsi="Times New Roman" w:cs="Nazanin"/>
          <w:sz w:val="19"/>
          <w:rtl/>
          <w:lang w:bidi="ar-SA"/>
        </w:rPr>
        <w:t xml:space="preserve"> لوپوس نفر</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00F41F96">
        <w:rPr>
          <w:rFonts w:ascii="Times New Roman" w:eastAsia="Calibri" w:hAnsi="Times New Roman" w:cs="Nazanin" w:hint="eastAsia"/>
          <w:sz w:val="19"/>
          <w:rtl/>
          <w:lang w:bidi="ar-SA"/>
        </w:rPr>
        <w:t xml:space="preserve">، </w:t>
      </w:r>
      <w:r w:rsidRPr="00FE6AB2">
        <w:rPr>
          <w:rFonts w:ascii="Times New Roman" w:eastAsia="Calibri" w:hAnsi="Times New Roman" w:cs="Nazanin"/>
          <w:sz w:val="19"/>
          <w:rtl/>
          <w:lang w:bidi="ar-SA"/>
        </w:rPr>
        <w:t>در زنان ش</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وع</w:t>
      </w:r>
      <w:r w:rsidRPr="00FE6AB2">
        <w:rPr>
          <w:rFonts w:ascii="Times New Roman" w:eastAsia="Calibri" w:hAnsi="Times New Roman" w:cs="Nazanin"/>
          <w:sz w:val="19"/>
          <w:rtl/>
          <w:lang w:bidi="ar-SA"/>
        </w:rPr>
        <w:t xml:space="preserve"> ب</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شتر</w:t>
      </w:r>
      <w:r w:rsidRPr="00FE6AB2">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دارند و ا</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م</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تواند</w:t>
      </w:r>
      <w:r w:rsidRPr="00FE6AB2">
        <w:rPr>
          <w:rFonts w:ascii="Times New Roman" w:eastAsia="Calibri" w:hAnsi="Times New Roman" w:cs="Nazanin"/>
          <w:sz w:val="19"/>
          <w:rtl/>
          <w:lang w:bidi="ar-SA"/>
        </w:rPr>
        <w:t xml:space="preserve"> دل</w:t>
      </w:r>
      <w:r w:rsidRPr="00FE6AB2">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ل</w:t>
      </w:r>
      <w:r w:rsidRPr="00FE6AB2">
        <w:rPr>
          <w:rFonts w:ascii="Times New Roman" w:eastAsia="Calibri" w:hAnsi="Times New Roman" w:cs="Nazanin"/>
          <w:sz w:val="19"/>
          <w:rtl/>
          <w:lang w:bidi="ar-SA"/>
        </w:rPr>
        <w:t xml:space="preserve"> تفاوت‌ها باشد (</w:t>
      </w:r>
      <w:r w:rsidRPr="00FE6AB2">
        <w:rPr>
          <w:rFonts w:ascii="Times New Roman" w:eastAsia="Calibri" w:hAnsi="Times New Roman" w:cs="Nazanin" w:hint="cs"/>
          <w:sz w:val="19"/>
          <w:rtl/>
          <w:lang w:bidi="ar-SA"/>
        </w:rPr>
        <w:t>6</w:t>
      </w:r>
      <w:r w:rsidR="00F41F96">
        <w:rPr>
          <w:rFonts w:ascii="Times New Roman" w:eastAsia="Calibri" w:hAnsi="Times New Roman" w:cs="Nazanin"/>
          <w:sz w:val="19"/>
          <w:rtl/>
          <w:lang w:bidi="ar-SA"/>
        </w:rPr>
        <w:t xml:space="preserve">، </w:t>
      </w:r>
      <w:r w:rsidRPr="00FE6AB2">
        <w:rPr>
          <w:rFonts w:ascii="Times New Roman" w:eastAsia="Calibri" w:hAnsi="Times New Roman" w:cs="Nazanin" w:hint="cs"/>
          <w:sz w:val="19"/>
          <w:rtl/>
          <w:lang w:bidi="ar-SA"/>
        </w:rPr>
        <w:t>25</w:t>
      </w:r>
      <w:r w:rsidRPr="00FE6AB2">
        <w:rPr>
          <w:rFonts w:ascii="Times New Roman" w:eastAsia="Calibri" w:hAnsi="Times New Roman" w:cs="Nazanin"/>
          <w:sz w:val="19"/>
          <w:rtl/>
          <w:lang w:bidi="ar-SA"/>
        </w:rPr>
        <w:t>).</w:t>
      </w:r>
    </w:p>
    <w:p w14:paraId="30887BEF" w14:textId="77777777" w:rsidR="00FE6AB2" w:rsidRPr="00FE6AB2" w:rsidRDefault="00FE6AB2" w:rsidP="00A90158">
      <w:pPr>
        <w:spacing w:after="0" w:line="340" w:lineRule="exact"/>
        <w:ind w:firstLine="284"/>
        <w:jc w:val="both"/>
        <w:rPr>
          <w:rFonts w:ascii="Times New Roman" w:eastAsia="Calibri" w:hAnsi="Times New Roman" w:cs="Nazanin"/>
          <w:sz w:val="19"/>
          <w:rtl/>
          <w:lang w:bidi="ar-SA"/>
        </w:rPr>
      </w:pPr>
    </w:p>
    <w:p w14:paraId="7F073FCF" w14:textId="1BB39F0F" w:rsidR="00FE6AB2" w:rsidRPr="00A317EC" w:rsidRDefault="00FE6AB2" w:rsidP="00A317EC">
      <w:pPr>
        <w:pStyle w:val="Titrmatn"/>
        <w:bidi/>
        <w:jc w:val="left"/>
        <w:rPr>
          <w:rtl/>
        </w:rPr>
      </w:pPr>
      <w:r w:rsidRPr="00A317EC">
        <w:rPr>
          <w:rFonts w:hint="eastAsia"/>
          <w:rtl/>
        </w:rPr>
        <w:t>نت</w:t>
      </w:r>
      <w:r w:rsidR="00F41F96" w:rsidRPr="00A317EC">
        <w:rPr>
          <w:rFonts w:hint="cs"/>
          <w:rtl/>
        </w:rPr>
        <w:t>ي</w:t>
      </w:r>
      <w:r w:rsidRPr="00A317EC">
        <w:rPr>
          <w:rFonts w:hint="eastAsia"/>
          <w:rtl/>
        </w:rPr>
        <w:t>جه‌گ</w:t>
      </w:r>
      <w:r w:rsidR="00F41F96" w:rsidRPr="00A317EC">
        <w:rPr>
          <w:rFonts w:hint="cs"/>
          <w:rtl/>
        </w:rPr>
        <w:t>ي</w:t>
      </w:r>
      <w:r w:rsidRPr="00A317EC">
        <w:rPr>
          <w:rFonts w:hint="eastAsia"/>
          <w:rtl/>
        </w:rPr>
        <w:t>ر</w:t>
      </w:r>
      <w:r w:rsidR="00F41F96" w:rsidRPr="00A317EC">
        <w:rPr>
          <w:rFonts w:hint="cs"/>
          <w:rtl/>
        </w:rPr>
        <w:t>ي</w:t>
      </w:r>
    </w:p>
    <w:p w14:paraId="5427ED0C" w14:textId="64C95A50" w:rsidR="00FE6AB2" w:rsidRPr="00FE6AB2" w:rsidRDefault="00FE6AB2" w:rsidP="00A90158">
      <w:pPr>
        <w:spacing w:after="0" w:line="340" w:lineRule="exact"/>
        <w:ind w:firstLine="284"/>
        <w:jc w:val="both"/>
        <w:rPr>
          <w:rFonts w:ascii="Times New Roman" w:eastAsia="Calibri" w:hAnsi="Times New Roman" w:cs="Nazanin"/>
          <w:sz w:val="19"/>
          <w:rtl/>
          <w:lang w:bidi="ar-SA"/>
        </w:rPr>
      </w:pPr>
      <w:r w:rsidRPr="00FE6AB2">
        <w:rPr>
          <w:rFonts w:ascii="Times New Roman" w:eastAsia="Calibri" w:hAnsi="Times New Roman" w:cs="Nazanin" w:hint="eastAsia"/>
          <w:sz w:val="19"/>
          <w:rtl/>
          <w:lang w:bidi="ar-SA"/>
        </w:rPr>
        <w:t>ب</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00F41F96">
        <w:rPr>
          <w:rFonts w:ascii="Times New Roman" w:eastAsia="Calibri" w:hAnsi="Times New Roman" w:cs="Nazanin" w:hint="cs"/>
          <w:sz w:val="19"/>
          <w:rtl/>
          <w:lang w:bidi="ar-SA"/>
        </w:rPr>
        <w:t>ي</w:t>
      </w:r>
      <w:r w:rsidRPr="00FE6AB2">
        <w:rPr>
          <w:rFonts w:ascii="Times New Roman" w:eastAsia="Calibri" w:hAnsi="Times New Roman" w:cs="Nazanin" w:hint="cs"/>
          <w:sz w:val="19"/>
          <w:rtl/>
          <w:lang w:bidi="ar-SA"/>
        </w:rPr>
        <w:t>‌</w:t>
      </w:r>
      <w:r w:rsidRPr="00FE6AB2">
        <w:rPr>
          <w:rFonts w:ascii="Times New Roman" w:eastAsia="Calibri" w:hAnsi="Times New Roman" w:cs="Nazanin" w:hint="eastAsia"/>
          <w:sz w:val="19"/>
          <w:rtl/>
          <w:lang w:bidi="ar-SA"/>
        </w:rPr>
        <w:t>ها</w:t>
      </w:r>
      <w:r w:rsidR="00F41F96">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گلومرول</w:t>
      </w:r>
      <w:r w:rsidR="00F41F96">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شا</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ع‌تر</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تشخ</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ص</w:t>
      </w:r>
      <w:r w:rsidRPr="00FE6AB2">
        <w:rPr>
          <w:rFonts w:ascii="Times New Roman" w:eastAsia="Calibri" w:hAnsi="Times New Roman" w:cs="Nazanin"/>
          <w:sz w:val="19"/>
          <w:rtl/>
          <w:lang w:bidi="ar-SA"/>
        </w:rPr>
        <w:t xml:space="preserve"> در م</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ان</w:t>
      </w:r>
      <w:r w:rsidRPr="00FE6AB2">
        <w:rPr>
          <w:rFonts w:ascii="Times New Roman" w:eastAsia="Calibri" w:hAnsi="Times New Roman" w:cs="Nazanin"/>
          <w:sz w:val="19"/>
          <w:rtl/>
          <w:lang w:bidi="ar-SA"/>
        </w:rPr>
        <w:t xml:space="preserve"> ب</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00F41F96">
        <w:rPr>
          <w:rFonts w:ascii="Times New Roman" w:eastAsia="Calibri" w:hAnsi="Times New Roman" w:cs="Nazanin" w:hint="cs"/>
          <w:sz w:val="19"/>
          <w:rtl/>
          <w:lang w:bidi="ar-SA"/>
        </w:rPr>
        <w:t>ي</w:t>
      </w:r>
      <w:r w:rsidRPr="00FE6AB2">
        <w:rPr>
          <w:rFonts w:ascii="Times New Roman" w:eastAsia="Calibri" w:hAnsi="Times New Roman" w:cs="Nazanin" w:hint="cs"/>
          <w:sz w:val="19"/>
          <w:rtl/>
          <w:lang w:bidi="ar-SA"/>
        </w:rPr>
        <w:t>‌</w:t>
      </w:r>
      <w:r w:rsidRPr="00FE6AB2">
        <w:rPr>
          <w:rFonts w:ascii="Times New Roman" w:eastAsia="Calibri" w:hAnsi="Times New Roman" w:cs="Nazanin" w:hint="eastAsia"/>
          <w:sz w:val="19"/>
          <w:rtl/>
          <w:lang w:bidi="ar-SA"/>
        </w:rPr>
        <w:t>ها</w:t>
      </w:r>
      <w:r w:rsidR="00F41F96">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کل</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و</w:t>
      </w:r>
      <w:r w:rsidR="00F41F96">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هستند. شا</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ع‌تر</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شرا</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ط</w:t>
      </w:r>
      <w:r w:rsidRPr="00FE6AB2">
        <w:rPr>
          <w:rFonts w:ascii="Times New Roman" w:eastAsia="Calibri" w:hAnsi="Times New Roman" w:cs="Nazanin"/>
          <w:sz w:val="19"/>
          <w:rtl/>
          <w:lang w:bidi="ar-SA"/>
        </w:rPr>
        <w:t xml:space="preserve"> در م</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ان</w:t>
      </w:r>
      <w:r w:rsidRPr="00FE6AB2">
        <w:rPr>
          <w:rFonts w:ascii="Times New Roman" w:eastAsia="Calibri" w:hAnsi="Times New Roman" w:cs="Nazanin"/>
          <w:sz w:val="19"/>
          <w:rtl/>
          <w:lang w:bidi="ar-SA"/>
        </w:rPr>
        <w:t xml:space="preserve"> ب</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00F41F96">
        <w:rPr>
          <w:rFonts w:ascii="Times New Roman" w:eastAsia="Calibri" w:hAnsi="Times New Roman" w:cs="Nazanin" w:hint="cs"/>
          <w:sz w:val="19"/>
          <w:rtl/>
          <w:lang w:bidi="ar-SA"/>
        </w:rPr>
        <w:t>ي</w:t>
      </w:r>
      <w:r w:rsidRPr="00FE6AB2">
        <w:rPr>
          <w:rFonts w:ascii="Times New Roman" w:eastAsia="Calibri" w:hAnsi="Times New Roman" w:cs="Nazanin" w:hint="cs"/>
          <w:sz w:val="19"/>
          <w:rtl/>
          <w:lang w:bidi="ar-SA"/>
        </w:rPr>
        <w:t>‌</w:t>
      </w:r>
      <w:r w:rsidRPr="00FE6AB2">
        <w:rPr>
          <w:rFonts w:ascii="Times New Roman" w:eastAsia="Calibri" w:hAnsi="Times New Roman" w:cs="Nazanin" w:hint="eastAsia"/>
          <w:sz w:val="19"/>
          <w:rtl/>
          <w:lang w:bidi="ar-SA"/>
        </w:rPr>
        <w:t>ها</w:t>
      </w:r>
      <w:r w:rsidR="00F41F96">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گلومرول</w:t>
      </w:r>
      <w:r w:rsidR="00F41F96">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به ترت</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ب</w:t>
      </w:r>
      <w:r w:rsidRPr="00FE6AB2">
        <w:rPr>
          <w:rFonts w:ascii="Times New Roman" w:eastAsia="Calibri" w:hAnsi="Times New Roman" w:cs="Nazanin"/>
          <w:sz w:val="19"/>
          <w:rtl/>
          <w:lang w:bidi="ar-SA"/>
        </w:rPr>
        <w:t xml:space="preserve"> عبارتند از اسکلروز گره</w:t>
      </w:r>
      <w:r w:rsidR="00F41F96">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کانون‌گ</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ر</w:t>
      </w:r>
      <w:r w:rsidRPr="00FE6AB2">
        <w:rPr>
          <w:rFonts w:ascii="Times New Roman" w:eastAsia="Calibri" w:hAnsi="Times New Roman" w:cs="Nazanin"/>
          <w:sz w:val="19"/>
          <w:rtl/>
          <w:lang w:bidi="ar-SA"/>
        </w:rPr>
        <w:t xml:space="preserve"> فراخ</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w:t>
      </w:r>
      <w:r w:rsidR="00F41F96">
        <w:rPr>
          <w:rFonts w:ascii="Times New Roman" w:eastAsia="Calibri" w:hAnsi="Times New Roman" w:cs="Nazanin" w:hint="eastAsia"/>
          <w:sz w:val="19"/>
          <w:rtl/>
          <w:lang w:bidi="ar-SA"/>
        </w:rPr>
        <w:t xml:space="preserve">، </w:t>
      </w:r>
      <w:r w:rsidRPr="00FE6AB2">
        <w:rPr>
          <w:rFonts w:ascii="Times New Roman" w:eastAsia="Calibri" w:hAnsi="Times New Roman" w:cs="Nazanin"/>
          <w:sz w:val="19"/>
          <w:rtl/>
          <w:lang w:bidi="ar-SA"/>
        </w:rPr>
        <w:t>گلومرولونفر</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ممبرانوس و لوپوس نفر</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گلومرولونفر</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ثانو</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w:t>
      </w:r>
      <w:r w:rsidR="00F41F96">
        <w:rPr>
          <w:rFonts w:ascii="Times New Roman" w:eastAsia="Calibri" w:hAnsi="Times New Roman" w:cs="Nazanin" w:hint="eastAsia"/>
          <w:sz w:val="19"/>
          <w:rtl/>
          <w:lang w:bidi="ar-SA"/>
        </w:rPr>
        <w:t xml:space="preserve">، </w:t>
      </w:r>
      <w:r w:rsidRPr="00FE6AB2">
        <w:rPr>
          <w:rFonts w:ascii="Times New Roman" w:eastAsia="Calibri" w:hAnsi="Times New Roman" w:cs="Nazanin"/>
          <w:sz w:val="19"/>
          <w:rtl/>
          <w:lang w:bidi="ar-SA"/>
        </w:rPr>
        <w:t>به و</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ژه</w:t>
      </w:r>
      <w:r w:rsidRPr="00FE6AB2">
        <w:rPr>
          <w:rFonts w:ascii="Times New Roman" w:eastAsia="Calibri" w:hAnsi="Times New Roman" w:cs="Nazanin"/>
          <w:sz w:val="19"/>
          <w:rtl/>
          <w:lang w:bidi="ar-SA"/>
        </w:rPr>
        <w:t xml:space="preserve"> لوپوس نفر</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00F41F96">
        <w:rPr>
          <w:rFonts w:ascii="Times New Roman" w:eastAsia="Calibri" w:hAnsi="Times New Roman" w:cs="Nazanin" w:hint="eastAsia"/>
          <w:sz w:val="19"/>
          <w:rtl/>
          <w:lang w:bidi="ar-SA"/>
        </w:rPr>
        <w:t xml:space="preserve">، </w:t>
      </w:r>
      <w:r w:rsidRPr="00FE6AB2">
        <w:rPr>
          <w:rFonts w:ascii="Times New Roman" w:eastAsia="Calibri" w:hAnsi="Times New Roman" w:cs="Nazanin"/>
          <w:sz w:val="19"/>
          <w:rtl/>
          <w:lang w:bidi="ar-SA"/>
        </w:rPr>
        <w:t>در زنان شا</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ع‌تر</w:t>
      </w:r>
      <w:r w:rsidRPr="00FE6AB2">
        <w:rPr>
          <w:rFonts w:ascii="Times New Roman" w:eastAsia="Calibri" w:hAnsi="Times New Roman" w:cs="Nazanin"/>
          <w:sz w:val="19"/>
          <w:rtl/>
          <w:lang w:bidi="ar-SA"/>
        </w:rPr>
        <w:t xml:space="preserve"> است. افزا</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ش</w:t>
      </w:r>
      <w:r w:rsidRPr="00FE6AB2">
        <w:rPr>
          <w:rFonts w:ascii="Times New Roman" w:eastAsia="Calibri" w:hAnsi="Times New Roman" w:cs="Nazanin"/>
          <w:sz w:val="19"/>
          <w:rtl/>
          <w:lang w:bidi="ar-SA"/>
        </w:rPr>
        <w:t xml:space="preserve"> کرات</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را</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ج‌تر</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w:t>
      </w:r>
      <w:r w:rsidRPr="00FE6AB2">
        <w:rPr>
          <w:rFonts w:ascii="Times New Roman" w:eastAsia="Calibri" w:hAnsi="Times New Roman" w:cs="Nazanin"/>
          <w:sz w:val="19"/>
          <w:rtl/>
          <w:lang w:bidi="ar-SA"/>
        </w:rPr>
        <w:t xml:space="preserve"> وضع</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ت</w:t>
      </w:r>
      <w:r w:rsidRPr="00FE6AB2">
        <w:rPr>
          <w:rFonts w:ascii="Times New Roman" w:eastAsia="Calibri" w:hAnsi="Times New Roman" w:cs="Nazanin"/>
          <w:sz w:val="19"/>
          <w:rtl/>
          <w:lang w:bidi="ar-SA"/>
        </w:rPr>
        <w:t xml:space="preserve"> در م</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ان</w:t>
      </w:r>
      <w:r w:rsidRPr="00FE6AB2">
        <w:rPr>
          <w:rFonts w:ascii="Times New Roman" w:eastAsia="Calibri" w:hAnsi="Times New Roman" w:cs="Nazanin"/>
          <w:sz w:val="19"/>
          <w:rtl/>
          <w:lang w:bidi="ar-SA"/>
        </w:rPr>
        <w:t xml:space="preserve"> مشکلات زم</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نه‌ا</w:t>
      </w:r>
      <w:r w:rsidR="00F41F96">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ب</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00F41F96">
        <w:rPr>
          <w:rFonts w:ascii="Times New Roman" w:eastAsia="Calibri" w:hAnsi="Times New Roman" w:cs="Nazanin" w:hint="cs"/>
          <w:sz w:val="19"/>
          <w:rtl/>
          <w:lang w:bidi="ar-SA"/>
        </w:rPr>
        <w:t>ي</w:t>
      </w:r>
      <w:r w:rsidRPr="00FE6AB2">
        <w:rPr>
          <w:rFonts w:ascii="Times New Roman" w:eastAsia="Calibri" w:hAnsi="Times New Roman" w:cs="Nazanin" w:hint="cs"/>
          <w:sz w:val="19"/>
          <w:rtl/>
          <w:lang w:bidi="ar-SA"/>
        </w:rPr>
        <w:t>‌</w:t>
      </w:r>
      <w:r w:rsidRPr="00FE6AB2">
        <w:rPr>
          <w:rFonts w:ascii="Times New Roman" w:eastAsia="Calibri" w:hAnsi="Times New Roman" w:cs="Nazanin" w:hint="eastAsia"/>
          <w:sz w:val="19"/>
          <w:rtl/>
          <w:lang w:bidi="ar-SA"/>
        </w:rPr>
        <w:t>ها</w:t>
      </w:r>
      <w:r w:rsidR="00F41F96">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کل</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و</w:t>
      </w:r>
      <w:r w:rsidR="00F41F96">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است. ما توص</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ه</w:t>
      </w:r>
      <w:r w:rsidRPr="00FE6AB2">
        <w:rPr>
          <w:rFonts w:ascii="Times New Roman" w:eastAsia="Calibri" w:hAnsi="Times New Roman" w:cs="Nazanin"/>
          <w:sz w:val="19"/>
          <w:rtl/>
          <w:lang w:bidi="ar-SA"/>
        </w:rPr>
        <w:t xml:space="preserve"> م</w:t>
      </w:r>
      <w:r w:rsidR="00F41F96">
        <w:rPr>
          <w:rFonts w:ascii="Times New Roman" w:eastAsia="Calibri" w:hAnsi="Times New Roman" w:cs="Nazanin" w:hint="cs"/>
          <w:sz w:val="19"/>
          <w:rtl/>
          <w:lang w:bidi="ar-SA"/>
        </w:rPr>
        <w:t>ي</w:t>
      </w:r>
      <w:r w:rsidRPr="00FE6AB2">
        <w:rPr>
          <w:rFonts w:ascii="Times New Roman" w:eastAsia="Calibri" w:hAnsi="Times New Roman" w:cs="Nazanin" w:hint="cs"/>
          <w:sz w:val="19"/>
          <w:rtl/>
          <w:lang w:bidi="ar-SA"/>
        </w:rPr>
        <w:t>‌</w:t>
      </w:r>
      <w:r w:rsidRPr="00FE6AB2">
        <w:rPr>
          <w:rFonts w:ascii="Times New Roman" w:eastAsia="Calibri" w:hAnsi="Times New Roman" w:cs="Nazanin" w:hint="eastAsia"/>
          <w:sz w:val="19"/>
          <w:rtl/>
          <w:lang w:bidi="ar-SA"/>
        </w:rPr>
        <w:t>کن</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w:t>
      </w:r>
      <w:r w:rsidRPr="00FE6AB2">
        <w:rPr>
          <w:rFonts w:ascii="Times New Roman" w:eastAsia="Calibri" w:hAnsi="Times New Roman" w:cs="Nazanin"/>
          <w:sz w:val="19"/>
          <w:rtl/>
          <w:lang w:bidi="ar-SA"/>
        </w:rPr>
        <w:t xml:space="preserve"> توجه ب</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شتر</w:t>
      </w:r>
      <w:r w:rsidR="00F41F96">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به ب</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00F41F96">
        <w:rPr>
          <w:rFonts w:ascii="Times New Roman" w:eastAsia="Calibri" w:hAnsi="Times New Roman" w:cs="Nazanin" w:hint="cs"/>
          <w:sz w:val="19"/>
          <w:rtl/>
          <w:lang w:bidi="ar-SA"/>
        </w:rPr>
        <w:t>ي</w:t>
      </w:r>
      <w:r w:rsidRPr="00FE6AB2">
        <w:rPr>
          <w:rFonts w:ascii="Times New Roman" w:eastAsia="Calibri" w:hAnsi="Times New Roman" w:cs="Nazanin" w:hint="cs"/>
          <w:sz w:val="19"/>
          <w:rtl/>
          <w:lang w:bidi="ar-SA"/>
        </w:rPr>
        <w:t>‌</w:t>
      </w:r>
      <w:r w:rsidRPr="00FE6AB2">
        <w:rPr>
          <w:rFonts w:ascii="Times New Roman" w:eastAsia="Calibri" w:hAnsi="Times New Roman" w:cs="Nazanin" w:hint="eastAsia"/>
          <w:sz w:val="19"/>
          <w:rtl/>
          <w:lang w:bidi="ar-SA"/>
        </w:rPr>
        <w:t>ها</w:t>
      </w:r>
      <w:r w:rsidR="00F41F96">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کل</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و</w:t>
      </w:r>
      <w:r w:rsidR="00F41F96">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ناش</w:t>
      </w:r>
      <w:r w:rsidR="00F41F96">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از سا</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ر</w:t>
      </w:r>
      <w:r w:rsidRPr="00FE6AB2">
        <w:rPr>
          <w:rFonts w:ascii="Times New Roman" w:eastAsia="Calibri" w:hAnsi="Times New Roman" w:cs="Nazanin"/>
          <w:sz w:val="19"/>
          <w:rtl/>
          <w:lang w:bidi="ar-SA"/>
        </w:rPr>
        <w:t xml:space="preserve"> ب</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00F41F96">
        <w:rPr>
          <w:rFonts w:ascii="Times New Roman" w:eastAsia="Calibri" w:hAnsi="Times New Roman" w:cs="Nazanin" w:hint="cs"/>
          <w:sz w:val="19"/>
          <w:rtl/>
          <w:lang w:bidi="ar-SA"/>
        </w:rPr>
        <w:t>ي</w:t>
      </w:r>
      <w:r w:rsidRPr="00FE6AB2">
        <w:rPr>
          <w:rFonts w:ascii="Times New Roman" w:eastAsia="Calibri" w:hAnsi="Times New Roman" w:cs="Nazanin" w:hint="cs"/>
          <w:sz w:val="19"/>
          <w:rtl/>
          <w:lang w:bidi="ar-SA"/>
        </w:rPr>
        <w:t>‌</w:t>
      </w:r>
      <w:r w:rsidRPr="00FE6AB2">
        <w:rPr>
          <w:rFonts w:ascii="Times New Roman" w:eastAsia="Calibri" w:hAnsi="Times New Roman" w:cs="Nazanin" w:hint="eastAsia"/>
          <w:sz w:val="19"/>
          <w:rtl/>
          <w:lang w:bidi="ar-SA"/>
        </w:rPr>
        <w:t>ها</w:t>
      </w:r>
      <w:r w:rsidR="00F41F96">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س</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ستم</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ک</w:t>
      </w:r>
      <w:r w:rsidRPr="00FE6AB2">
        <w:rPr>
          <w:rFonts w:ascii="Times New Roman" w:eastAsia="Calibri" w:hAnsi="Times New Roman" w:cs="Nazanin"/>
          <w:sz w:val="19"/>
          <w:rtl/>
          <w:lang w:bidi="ar-SA"/>
        </w:rPr>
        <w:t xml:space="preserve"> و مزمن شود. برا</w:t>
      </w:r>
      <w:r w:rsidR="00F41F96">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مقالات آ</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نده</w:t>
      </w:r>
      <w:r w:rsidR="00F41F96">
        <w:rPr>
          <w:rFonts w:ascii="Times New Roman" w:eastAsia="Calibri" w:hAnsi="Times New Roman" w:cs="Nazanin" w:hint="eastAsia"/>
          <w:sz w:val="19"/>
          <w:rtl/>
          <w:lang w:bidi="ar-SA"/>
        </w:rPr>
        <w:t xml:space="preserve">، </w:t>
      </w:r>
      <w:r w:rsidRPr="00FE6AB2">
        <w:rPr>
          <w:rFonts w:ascii="Times New Roman" w:eastAsia="Calibri" w:hAnsi="Times New Roman" w:cs="Nazanin"/>
          <w:sz w:val="19"/>
          <w:rtl/>
          <w:lang w:bidi="ar-SA"/>
        </w:rPr>
        <w:t>مف</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د</w:t>
      </w:r>
      <w:r w:rsidRPr="00FE6AB2">
        <w:rPr>
          <w:rFonts w:ascii="Times New Roman" w:eastAsia="Calibri" w:hAnsi="Times New Roman" w:cs="Nazanin"/>
          <w:sz w:val="19"/>
          <w:rtl/>
          <w:lang w:bidi="ar-SA"/>
        </w:rPr>
        <w:t xml:space="preserve"> خواهد بود که مطالعه عم</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ق‌تر</w:t>
      </w:r>
      <w:r w:rsidR="00F41F96">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از موارد اضاف</w:t>
      </w:r>
      <w:r w:rsidR="00F41F96">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انجام شو</w:t>
      </w:r>
      <w:r w:rsidRPr="00FE6AB2">
        <w:rPr>
          <w:rFonts w:ascii="Times New Roman" w:eastAsia="Calibri" w:hAnsi="Times New Roman" w:cs="Nazanin" w:hint="eastAsia"/>
          <w:sz w:val="19"/>
          <w:rtl/>
          <w:lang w:bidi="ar-SA"/>
        </w:rPr>
        <w:t>د</w:t>
      </w:r>
      <w:r w:rsidRPr="00FE6AB2">
        <w:rPr>
          <w:rFonts w:ascii="Times New Roman" w:eastAsia="Calibri" w:hAnsi="Times New Roman" w:cs="Nazanin"/>
          <w:sz w:val="19"/>
          <w:rtl/>
          <w:lang w:bidi="ar-SA"/>
        </w:rPr>
        <w:t xml:space="preserve"> و اطلاعات دق</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ق‌تر</w:t>
      </w:r>
      <w:r w:rsidR="00F41F96">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در مورد ب</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مار</w:t>
      </w:r>
      <w:r w:rsidR="00F41F96">
        <w:rPr>
          <w:rFonts w:ascii="Times New Roman" w:eastAsia="Calibri" w:hAnsi="Times New Roman" w:cs="Nazanin" w:hint="cs"/>
          <w:sz w:val="19"/>
          <w:rtl/>
          <w:lang w:bidi="ar-SA"/>
        </w:rPr>
        <w:t>ي</w:t>
      </w:r>
      <w:r w:rsidRPr="00FE6AB2">
        <w:rPr>
          <w:rFonts w:ascii="Times New Roman" w:eastAsia="Calibri" w:hAnsi="Times New Roman" w:cs="Nazanin" w:hint="cs"/>
          <w:sz w:val="19"/>
          <w:rtl/>
          <w:lang w:bidi="ar-SA"/>
        </w:rPr>
        <w:t>‌</w:t>
      </w:r>
      <w:r w:rsidRPr="00FE6AB2">
        <w:rPr>
          <w:rFonts w:ascii="Times New Roman" w:eastAsia="Calibri" w:hAnsi="Times New Roman" w:cs="Nazanin" w:hint="eastAsia"/>
          <w:sz w:val="19"/>
          <w:rtl/>
          <w:lang w:bidi="ar-SA"/>
        </w:rPr>
        <w:t>ها</w:t>
      </w:r>
      <w:r w:rsidR="00F41F96">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زم</w:t>
      </w:r>
      <w:r w:rsidR="00F41F96">
        <w:rPr>
          <w:rFonts w:ascii="Times New Roman" w:eastAsia="Calibri" w:hAnsi="Times New Roman" w:cs="Nazanin" w:hint="cs"/>
          <w:sz w:val="19"/>
          <w:rtl/>
          <w:lang w:bidi="ar-SA"/>
        </w:rPr>
        <w:t>ي</w:t>
      </w:r>
      <w:r w:rsidRPr="00FE6AB2">
        <w:rPr>
          <w:rFonts w:ascii="Times New Roman" w:eastAsia="Calibri" w:hAnsi="Times New Roman" w:cs="Nazanin" w:hint="eastAsia"/>
          <w:sz w:val="19"/>
          <w:rtl/>
          <w:lang w:bidi="ar-SA"/>
        </w:rPr>
        <w:t>نه‌ا</w:t>
      </w:r>
      <w:r w:rsidR="00F41F96">
        <w:rPr>
          <w:rFonts w:ascii="Times New Roman" w:eastAsia="Calibri" w:hAnsi="Times New Roman" w:cs="Nazanin" w:hint="cs"/>
          <w:sz w:val="19"/>
          <w:rtl/>
          <w:lang w:bidi="ar-SA"/>
        </w:rPr>
        <w:t>ي</w:t>
      </w:r>
      <w:r w:rsidRPr="00FE6AB2">
        <w:rPr>
          <w:rFonts w:ascii="Times New Roman" w:eastAsia="Calibri" w:hAnsi="Times New Roman" w:cs="Nazanin"/>
          <w:sz w:val="19"/>
          <w:rtl/>
          <w:lang w:bidi="ar-SA"/>
        </w:rPr>
        <w:t xml:space="preserve"> ارائه گردد.</w:t>
      </w:r>
    </w:p>
    <w:p w14:paraId="7CA795D5" w14:textId="77777777" w:rsidR="00FE6AB2" w:rsidRDefault="00FE6AB2" w:rsidP="00FE6AB2">
      <w:pPr>
        <w:spacing w:after="0" w:line="340" w:lineRule="exact"/>
        <w:ind w:firstLine="284"/>
        <w:jc w:val="both"/>
        <w:rPr>
          <w:rFonts w:ascii="Times New Roman" w:eastAsia="Calibri" w:hAnsi="Times New Roman" w:cs="Nazanin"/>
          <w:sz w:val="19"/>
          <w:rtl/>
        </w:rPr>
      </w:pPr>
    </w:p>
    <w:p w14:paraId="1D3F252D" w14:textId="77777777" w:rsidR="00280B1A" w:rsidRPr="0009117E" w:rsidRDefault="00280B1A" w:rsidP="00280B1A">
      <w:pPr>
        <w:pStyle w:val="Titrmatn"/>
        <w:bidi/>
        <w:jc w:val="left"/>
        <w:rPr>
          <w:rtl/>
        </w:rPr>
      </w:pPr>
      <w:r w:rsidRPr="0009117E">
        <w:rPr>
          <w:rFonts w:hint="cs"/>
          <w:rtl/>
        </w:rPr>
        <w:t xml:space="preserve">تشکر و قدرداني: </w:t>
      </w:r>
    </w:p>
    <w:p w14:paraId="1A81F303" w14:textId="2EFE7C36" w:rsidR="00280B1A" w:rsidRDefault="00A317EC" w:rsidP="00280B1A">
      <w:pPr>
        <w:spacing w:after="0" w:line="340" w:lineRule="exact"/>
        <w:ind w:firstLine="284"/>
        <w:jc w:val="both"/>
        <w:rPr>
          <w:rFonts w:ascii="Times New Roman" w:eastAsia="Calibri" w:hAnsi="Times New Roman" w:cs="Nazanin"/>
          <w:sz w:val="19"/>
          <w:rtl/>
          <w:lang w:bidi="ar-SA"/>
        </w:rPr>
      </w:pPr>
      <w:r>
        <w:rPr>
          <w:rFonts w:ascii="Times New Roman" w:eastAsia="Calibri" w:hAnsi="Times New Roman" w:cs="Nazanin" w:hint="cs"/>
          <w:i/>
          <w:sz w:val="19"/>
          <w:rtl/>
        </w:rPr>
        <w:t>اعلام نشده است</w:t>
      </w:r>
      <w:r w:rsidR="00280B1A" w:rsidRPr="00466966">
        <w:rPr>
          <w:rFonts w:ascii="Times New Roman" w:eastAsia="Calibri" w:hAnsi="Times New Roman" w:cs="Nazanin" w:hint="cs"/>
          <w:sz w:val="19"/>
          <w:rtl/>
          <w:lang w:bidi="ar-SA"/>
        </w:rPr>
        <w:t>.</w:t>
      </w:r>
    </w:p>
    <w:p w14:paraId="44FA0510" w14:textId="77777777" w:rsidR="002945DB" w:rsidRDefault="002945DB" w:rsidP="00280B1A">
      <w:pPr>
        <w:spacing w:after="0" w:line="340" w:lineRule="exact"/>
        <w:ind w:firstLine="284"/>
        <w:jc w:val="both"/>
        <w:rPr>
          <w:rFonts w:ascii="Times New Roman" w:eastAsia="Calibri" w:hAnsi="Times New Roman" w:cs="Nazanin"/>
          <w:sz w:val="19"/>
          <w:rtl/>
          <w:lang w:bidi="ar-SA"/>
        </w:rPr>
      </w:pPr>
    </w:p>
    <w:p w14:paraId="06546E65" w14:textId="77777777" w:rsidR="00280B1A" w:rsidRPr="0009117E" w:rsidRDefault="00280B1A" w:rsidP="00280B1A">
      <w:pPr>
        <w:pStyle w:val="Titrmatn"/>
        <w:bidi/>
        <w:jc w:val="left"/>
        <w:rPr>
          <w:rtl/>
        </w:rPr>
      </w:pPr>
      <w:r w:rsidRPr="0009117E">
        <w:rPr>
          <w:rFonts w:hint="cs"/>
          <w:rtl/>
        </w:rPr>
        <w:t xml:space="preserve">تضاد منافع: </w:t>
      </w:r>
    </w:p>
    <w:p w14:paraId="701BC3EC" w14:textId="77777777" w:rsidR="00280B1A" w:rsidRDefault="00280B1A" w:rsidP="00280B1A">
      <w:pPr>
        <w:spacing w:after="0" w:line="340" w:lineRule="exact"/>
        <w:ind w:firstLine="284"/>
        <w:jc w:val="both"/>
        <w:rPr>
          <w:rFonts w:ascii="Times New Roman" w:eastAsia="Calibri" w:hAnsi="Times New Roman" w:cs="Nazanin"/>
          <w:sz w:val="19"/>
          <w:rtl/>
        </w:rPr>
      </w:pPr>
      <w:r w:rsidRPr="00466966">
        <w:rPr>
          <w:rFonts w:ascii="Times New Roman" w:eastAsia="Calibri" w:hAnsi="Times New Roman" w:cs="Nazanin" w:hint="cs"/>
          <w:sz w:val="19"/>
          <w:rtl/>
        </w:rPr>
        <w:t>ب</w:t>
      </w:r>
      <w:r>
        <w:rPr>
          <w:rFonts w:ascii="Times New Roman" w:eastAsia="Calibri" w:hAnsi="Times New Roman" w:cs="Nazanin" w:hint="cs"/>
          <w:sz w:val="19"/>
          <w:rtl/>
        </w:rPr>
        <w:t>ي</w:t>
      </w:r>
      <w:r w:rsidRPr="00466966">
        <w:rPr>
          <w:rFonts w:ascii="Times New Roman" w:eastAsia="Calibri" w:hAnsi="Times New Roman" w:cs="Nazanin" w:hint="cs"/>
          <w:sz w:val="19"/>
          <w:rtl/>
        </w:rPr>
        <w:t>ن نو</w:t>
      </w:r>
      <w:r>
        <w:rPr>
          <w:rFonts w:ascii="Times New Roman" w:eastAsia="Calibri" w:hAnsi="Times New Roman" w:cs="Nazanin" w:hint="cs"/>
          <w:sz w:val="19"/>
          <w:rtl/>
        </w:rPr>
        <w:t>ي</w:t>
      </w:r>
      <w:r w:rsidRPr="00466966">
        <w:rPr>
          <w:rFonts w:ascii="Times New Roman" w:eastAsia="Calibri" w:hAnsi="Times New Roman" w:cs="Nazanin" w:hint="cs"/>
          <w:sz w:val="19"/>
          <w:rtl/>
        </w:rPr>
        <w:t>سندگان ا</w:t>
      </w:r>
      <w:r>
        <w:rPr>
          <w:rFonts w:ascii="Times New Roman" w:eastAsia="Calibri" w:hAnsi="Times New Roman" w:cs="Nazanin" w:hint="cs"/>
          <w:sz w:val="19"/>
          <w:rtl/>
        </w:rPr>
        <w:t>ي</w:t>
      </w:r>
      <w:r w:rsidRPr="00466966">
        <w:rPr>
          <w:rFonts w:ascii="Times New Roman" w:eastAsia="Calibri" w:hAnsi="Times New Roman" w:cs="Nazanin" w:hint="cs"/>
          <w:sz w:val="19"/>
          <w:rtl/>
        </w:rPr>
        <w:t xml:space="preserve">ن مقاله </w:t>
      </w:r>
      <w:r>
        <w:rPr>
          <w:rFonts w:ascii="Times New Roman" w:eastAsia="Calibri" w:hAnsi="Times New Roman" w:cs="Nazanin"/>
          <w:sz w:val="19"/>
          <w:rtl/>
        </w:rPr>
        <w:t>ه</w:t>
      </w:r>
      <w:r>
        <w:rPr>
          <w:rFonts w:ascii="Times New Roman" w:eastAsia="Calibri" w:hAnsi="Times New Roman" w:cs="Nazanin" w:hint="cs"/>
          <w:sz w:val="19"/>
          <w:rtl/>
        </w:rPr>
        <w:t>ي</w:t>
      </w:r>
      <w:r>
        <w:rPr>
          <w:rFonts w:ascii="Times New Roman" w:eastAsia="Calibri" w:hAnsi="Times New Roman" w:cs="Nazanin" w:hint="eastAsia"/>
          <w:sz w:val="19"/>
          <w:rtl/>
        </w:rPr>
        <w:t>چ‌گونه</w:t>
      </w:r>
      <w:r w:rsidRPr="00466966">
        <w:rPr>
          <w:rFonts w:ascii="Times New Roman" w:eastAsia="Calibri" w:hAnsi="Times New Roman" w:cs="Nazanin" w:hint="cs"/>
          <w:sz w:val="19"/>
          <w:rtl/>
        </w:rPr>
        <w:t xml:space="preserve"> تضاد منافع وجود ندارد.</w:t>
      </w:r>
    </w:p>
    <w:p w14:paraId="74382D84" w14:textId="77777777" w:rsidR="00280B1A" w:rsidRPr="0009117E" w:rsidRDefault="00280B1A" w:rsidP="00280B1A">
      <w:pPr>
        <w:pStyle w:val="Titrmatn"/>
        <w:bidi/>
        <w:jc w:val="left"/>
        <w:rPr>
          <w:rtl/>
        </w:rPr>
      </w:pPr>
      <w:r w:rsidRPr="0009117E">
        <w:rPr>
          <w:rFonts w:hint="cs"/>
          <w:rtl/>
        </w:rPr>
        <w:lastRenderedPageBreak/>
        <w:t xml:space="preserve">حمايت مالي تحقيق: </w:t>
      </w:r>
    </w:p>
    <w:p w14:paraId="2A3719AA" w14:textId="4821BA12" w:rsidR="00280B1A" w:rsidRDefault="00A317EC" w:rsidP="00280B1A">
      <w:pPr>
        <w:spacing w:after="0" w:line="340" w:lineRule="exact"/>
        <w:ind w:firstLine="284"/>
        <w:jc w:val="both"/>
        <w:rPr>
          <w:rFonts w:ascii="Times New Roman" w:eastAsia="Calibri" w:hAnsi="Times New Roman" w:cs="Nazanin"/>
          <w:sz w:val="19"/>
          <w:rtl/>
          <w:lang w:bidi="ar-SA"/>
        </w:rPr>
      </w:pPr>
      <w:r>
        <w:rPr>
          <w:rFonts w:ascii="Times New Roman" w:eastAsia="Calibri" w:hAnsi="Times New Roman" w:cs="Nazanin" w:hint="cs"/>
          <w:sz w:val="19"/>
          <w:rtl/>
          <w:lang w:bidi="ar-SA"/>
        </w:rPr>
        <w:t>ا</w:t>
      </w:r>
      <w:r w:rsidR="003A7B3F">
        <w:rPr>
          <w:rFonts w:ascii="Times New Roman" w:eastAsia="Calibri" w:hAnsi="Times New Roman" w:cs="Nazanin" w:hint="cs"/>
          <w:sz w:val="19"/>
          <w:rtl/>
          <w:lang w:bidi="ar-SA"/>
        </w:rPr>
        <w:t>ي</w:t>
      </w:r>
      <w:r>
        <w:rPr>
          <w:rFonts w:ascii="Times New Roman" w:eastAsia="Calibri" w:hAnsi="Times New Roman" w:cs="Nazanin" w:hint="cs"/>
          <w:sz w:val="19"/>
          <w:rtl/>
          <w:lang w:bidi="ar-SA"/>
        </w:rPr>
        <w:t>ن تحق</w:t>
      </w:r>
      <w:r w:rsidR="003A7B3F">
        <w:rPr>
          <w:rFonts w:ascii="Times New Roman" w:eastAsia="Calibri" w:hAnsi="Times New Roman" w:cs="Nazanin" w:hint="cs"/>
          <w:sz w:val="19"/>
          <w:rtl/>
          <w:lang w:bidi="ar-SA"/>
        </w:rPr>
        <w:t>ي</w:t>
      </w:r>
      <w:r>
        <w:rPr>
          <w:rFonts w:ascii="Times New Roman" w:eastAsia="Calibri" w:hAnsi="Times New Roman" w:cs="Nazanin" w:hint="cs"/>
          <w:sz w:val="19"/>
          <w:rtl/>
          <w:lang w:bidi="ar-SA"/>
        </w:rPr>
        <w:t>ق با حما</w:t>
      </w:r>
      <w:r w:rsidR="003A7B3F">
        <w:rPr>
          <w:rFonts w:ascii="Times New Roman" w:eastAsia="Calibri" w:hAnsi="Times New Roman" w:cs="Nazanin" w:hint="cs"/>
          <w:sz w:val="19"/>
          <w:rtl/>
          <w:lang w:bidi="ar-SA"/>
        </w:rPr>
        <w:t>ي</w:t>
      </w:r>
      <w:r>
        <w:rPr>
          <w:rFonts w:ascii="Times New Roman" w:eastAsia="Calibri" w:hAnsi="Times New Roman" w:cs="Nazanin" w:hint="cs"/>
          <w:sz w:val="19"/>
          <w:rtl/>
          <w:lang w:bidi="ar-SA"/>
        </w:rPr>
        <w:t>ت مال</w:t>
      </w:r>
      <w:r w:rsidR="003A7B3F">
        <w:rPr>
          <w:rFonts w:ascii="Times New Roman" w:eastAsia="Calibri" w:hAnsi="Times New Roman" w:cs="Nazanin" w:hint="cs"/>
          <w:sz w:val="19"/>
          <w:rtl/>
          <w:lang w:bidi="ar-SA"/>
        </w:rPr>
        <w:t>ي</w:t>
      </w:r>
      <w:r>
        <w:rPr>
          <w:rFonts w:ascii="Times New Roman" w:eastAsia="Calibri" w:hAnsi="Times New Roman" w:cs="Nazanin" w:hint="cs"/>
          <w:sz w:val="19"/>
          <w:rtl/>
          <w:lang w:bidi="ar-SA"/>
        </w:rPr>
        <w:t xml:space="preserve"> دانشگاه علوم پزشک</w:t>
      </w:r>
      <w:r w:rsidR="003A7B3F">
        <w:rPr>
          <w:rFonts w:ascii="Times New Roman" w:eastAsia="Calibri" w:hAnsi="Times New Roman" w:cs="Nazanin" w:hint="cs"/>
          <w:sz w:val="19"/>
          <w:rtl/>
          <w:lang w:bidi="ar-SA"/>
        </w:rPr>
        <w:t>ي</w:t>
      </w:r>
      <w:r>
        <w:rPr>
          <w:rFonts w:ascii="Times New Roman" w:eastAsia="Calibri" w:hAnsi="Times New Roman" w:cs="Nazanin" w:hint="cs"/>
          <w:sz w:val="19"/>
          <w:rtl/>
          <w:lang w:bidi="ar-SA"/>
        </w:rPr>
        <w:t xml:space="preserve"> اروم</w:t>
      </w:r>
      <w:r w:rsidR="003A7B3F">
        <w:rPr>
          <w:rFonts w:ascii="Times New Roman" w:eastAsia="Calibri" w:hAnsi="Times New Roman" w:cs="Nazanin" w:hint="cs"/>
          <w:sz w:val="19"/>
          <w:rtl/>
          <w:lang w:bidi="ar-SA"/>
        </w:rPr>
        <w:t>ي</w:t>
      </w:r>
      <w:r>
        <w:rPr>
          <w:rFonts w:ascii="Times New Roman" w:eastAsia="Calibri" w:hAnsi="Times New Roman" w:cs="Nazanin" w:hint="cs"/>
          <w:sz w:val="19"/>
          <w:rtl/>
          <w:lang w:bidi="ar-SA"/>
        </w:rPr>
        <w:t>ه انجام شده است</w:t>
      </w:r>
      <w:r w:rsidR="00280B1A" w:rsidRPr="00466966">
        <w:rPr>
          <w:rFonts w:ascii="Times New Roman" w:eastAsia="Calibri" w:hAnsi="Times New Roman" w:cs="Nazanin" w:hint="cs"/>
          <w:sz w:val="19"/>
          <w:rtl/>
          <w:lang w:bidi="ar-SA"/>
        </w:rPr>
        <w:t>.</w:t>
      </w:r>
    </w:p>
    <w:p w14:paraId="1EE05A37" w14:textId="77777777" w:rsidR="00280B1A" w:rsidRPr="0009117E" w:rsidRDefault="00280B1A" w:rsidP="00280B1A">
      <w:pPr>
        <w:pStyle w:val="Titrmatn"/>
        <w:bidi/>
        <w:jc w:val="left"/>
        <w:rPr>
          <w:rtl/>
        </w:rPr>
      </w:pPr>
      <w:r w:rsidRPr="0009117E">
        <w:rPr>
          <w:rFonts w:hint="cs"/>
          <w:rtl/>
        </w:rPr>
        <w:t>ملاحظات اخلاق</w:t>
      </w:r>
      <w:r>
        <w:rPr>
          <w:rFonts w:hint="cs"/>
          <w:rtl/>
        </w:rPr>
        <w:t>ي</w:t>
      </w:r>
      <w:r w:rsidRPr="0009117E">
        <w:rPr>
          <w:rFonts w:hint="cs"/>
          <w:rtl/>
        </w:rPr>
        <w:t>:</w:t>
      </w:r>
    </w:p>
    <w:p w14:paraId="6E1E58BC" w14:textId="39A36EFB" w:rsidR="00280B1A" w:rsidRDefault="00280B1A" w:rsidP="00AD4431">
      <w:pPr>
        <w:spacing w:after="0" w:line="340" w:lineRule="exact"/>
        <w:ind w:firstLine="284"/>
        <w:jc w:val="both"/>
        <w:rPr>
          <w:rFonts w:ascii="Times New Roman" w:eastAsia="Calibri" w:hAnsi="Times New Roman" w:cs="Nazanin"/>
          <w:i/>
          <w:sz w:val="19"/>
          <w:rtl/>
        </w:rPr>
      </w:pPr>
      <w:r w:rsidRPr="00466966">
        <w:rPr>
          <w:rFonts w:ascii="Times New Roman" w:eastAsia="Calibri" w:hAnsi="Times New Roman" w:cs="Nazanin" w:hint="cs"/>
          <w:i/>
          <w:sz w:val="19"/>
          <w:rtl/>
          <w:lang w:bidi="ar-SA"/>
        </w:rPr>
        <w:t>ا</w:t>
      </w:r>
      <w:r>
        <w:rPr>
          <w:rFonts w:ascii="Times New Roman" w:eastAsia="Calibri" w:hAnsi="Times New Roman" w:cs="Nazanin" w:hint="cs"/>
          <w:i/>
          <w:sz w:val="19"/>
          <w:rtl/>
          <w:lang w:bidi="ar-SA"/>
        </w:rPr>
        <w:t>ي</w:t>
      </w:r>
      <w:r w:rsidRPr="00466966">
        <w:rPr>
          <w:rFonts w:ascii="Times New Roman" w:eastAsia="Calibri" w:hAnsi="Times New Roman" w:cs="Nazanin" w:hint="cs"/>
          <w:i/>
          <w:sz w:val="19"/>
          <w:rtl/>
          <w:lang w:bidi="ar-SA"/>
        </w:rPr>
        <w:t>ن تحق</w:t>
      </w:r>
      <w:r>
        <w:rPr>
          <w:rFonts w:ascii="Times New Roman" w:eastAsia="Calibri" w:hAnsi="Times New Roman" w:cs="Nazanin" w:hint="cs"/>
          <w:i/>
          <w:sz w:val="19"/>
          <w:rtl/>
          <w:lang w:bidi="ar-SA"/>
        </w:rPr>
        <w:t>ي</w:t>
      </w:r>
      <w:r w:rsidRPr="00466966">
        <w:rPr>
          <w:rFonts w:ascii="Times New Roman" w:eastAsia="Calibri" w:hAnsi="Times New Roman" w:cs="Nazanin" w:hint="cs"/>
          <w:i/>
          <w:sz w:val="19"/>
          <w:rtl/>
          <w:lang w:bidi="ar-SA"/>
        </w:rPr>
        <w:t xml:space="preserve">ق مصوب </w:t>
      </w:r>
      <w:r w:rsidR="00AD4431">
        <w:rPr>
          <w:rFonts w:ascii="Times New Roman" w:eastAsia="Calibri" w:hAnsi="Times New Roman" w:cs="Nazanin" w:hint="cs"/>
          <w:i/>
          <w:sz w:val="19"/>
          <w:rtl/>
          <w:lang w:bidi="ar-SA"/>
        </w:rPr>
        <w:t>دانشگاه علوم پزشک</w:t>
      </w:r>
      <w:r w:rsidR="003A7B3F">
        <w:rPr>
          <w:rFonts w:ascii="Times New Roman" w:eastAsia="Calibri" w:hAnsi="Times New Roman" w:cs="Nazanin" w:hint="cs"/>
          <w:i/>
          <w:sz w:val="19"/>
          <w:rtl/>
          <w:lang w:bidi="ar-SA"/>
        </w:rPr>
        <w:t>ي</w:t>
      </w:r>
      <w:r w:rsidR="00AD4431">
        <w:rPr>
          <w:rFonts w:ascii="Times New Roman" w:eastAsia="Calibri" w:hAnsi="Times New Roman" w:cs="Nazanin" w:hint="cs"/>
          <w:i/>
          <w:sz w:val="19"/>
          <w:rtl/>
          <w:lang w:bidi="ar-SA"/>
        </w:rPr>
        <w:t xml:space="preserve"> اروم</w:t>
      </w:r>
      <w:r w:rsidR="003A7B3F">
        <w:rPr>
          <w:rFonts w:ascii="Times New Roman" w:eastAsia="Calibri" w:hAnsi="Times New Roman" w:cs="Nazanin" w:hint="cs"/>
          <w:i/>
          <w:sz w:val="19"/>
          <w:rtl/>
          <w:lang w:bidi="ar-SA"/>
        </w:rPr>
        <w:t>ي</w:t>
      </w:r>
      <w:r w:rsidR="00AD4431">
        <w:rPr>
          <w:rFonts w:ascii="Times New Roman" w:eastAsia="Calibri" w:hAnsi="Times New Roman" w:cs="Nazanin" w:hint="cs"/>
          <w:i/>
          <w:sz w:val="19"/>
          <w:rtl/>
          <w:lang w:bidi="ar-SA"/>
        </w:rPr>
        <w:t>ه</w:t>
      </w:r>
      <w:r w:rsidRPr="00466966">
        <w:rPr>
          <w:rFonts w:ascii="Times New Roman" w:eastAsia="Calibri" w:hAnsi="Times New Roman" w:cs="Nazanin" w:hint="cs"/>
          <w:i/>
          <w:sz w:val="19"/>
          <w:rtl/>
          <w:lang w:bidi="ar-SA"/>
        </w:rPr>
        <w:t xml:space="preserve"> با </w:t>
      </w:r>
      <w:r w:rsidRPr="00EB42F0">
        <w:rPr>
          <w:rFonts w:ascii="Times New Roman" w:eastAsia="Calibri" w:hAnsi="Times New Roman" w:cs="Nazanin" w:hint="cs"/>
          <w:i/>
          <w:sz w:val="19"/>
          <w:rtl/>
          <w:lang w:bidi="ar-SA"/>
        </w:rPr>
        <w:t>کد اخلاق</w:t>
      </w:r>
      <w:r w:rsidRPr="00EB42F0">
        <w:rPr>
          <w:rFonts w:ascii="Times New Roman" w:eastAsia="Calibri" w:hAnsi="Times New Roman" w:cs="Nazanin" w:hint="cs"/>
          <w:iCs/>
          <w:sz w:val="19"/>
          <w:rtl/>
          <w:lang w:bidi="ar-SA"/>
        </w:rPr>
        <w:t xml:space="preserve"> </w:t>
      </w:r>
      <w:r w:rsidR="00AD4431" w:rsidRPr="00AD4431">
        <w:rPr>
          <w:rFonts w:ascii="Times New Roman" w:eastAsia="Calibri" w:hAnsi="Times New Roman" w:cs="Nazanin"/>
          <w:iCs/>
          <w:sz w:val="19"/>
        </w:rPr>
        <w:t>IR.UMSU.REC.1399.082</w:t>
      </w:r>
      <w:r w:rsidR="00AD4431">
        <w:rPr>
          <w:rFonts w:ascii="Times New Roman" w:eastAsia="Calibri" w:hAnsi="Times New Roman" w:cs="Nazanin" w:hint="cs"/>
          <w:iCs/>
          <w:sz w:val="19"/>
          <w:rtl/>
        </w:rPr>
        <w:t xml:space="preserve"> </w:t>
      </w:r>
      <w:r w:rsidRPr="00EB42F0">
        <w:rPr>
          <w:rFonts w:ascii="Times New Roman" w:eastAsia="Calibri" w:hAnsi="Times New Roman" w:cs="Nazanin"/>
          <w:i/>
          <w:sz w:val="19"/>
          <w:rtl/>
          <w:lang w:bidi="ar-SA"/>
        </w:rPr>
        <w:t>است</w:t>
      </w:r>
      <w:r w:rsidR="0098417C">
        <w:rPr>
          <w:rFonts w:ascii="Times New Roman" w:eastAsia="Calibri" w:hAnsi="Times New Roman" w:cs="Nazanin" w:hint="cs"/>
          <w:i/>
          <w:sz w:val="19"/>
          <w:rtl/>
        </w:rPr>
        <w:t>.</w:t>
      </w:r>
    </w:p>
    <w:p w14:paraId="0482CC7E" w14:textId="77777777" w:rsidR="00A045B7" w:rsidRDefault="00A045B7" w:rsidP="00AD4431">
      <w:pPr>
        <w:spacing w:after="0" w:line="340" w:lineRule="exact"/>
        <w:ind w:firstLine="284"/>
        <w:jc w:val="both"/>
        <w:rPr>
          <w:rFonts w:ascii="Times New Roman" w:eastAsia="Calibri" w:hAnsi="Times New Roman" w:cs="Nazanin"/>
          <w:sz w:val="19"/>
          <w:rtl/>
        </w:rPr>
        <w:sectPr w:rsidR="00A045B7" w:rsidSect="00A045B7">
          <w:footnotePr>
            <w:numRestart w:val="eachSect"/>
          </w:footnotePr>
          <w:type w:val="continuous"/>
          <w:pgSz w:w="12191" w:h="16727" w:code="9"/>
          <w:pgMar w:top="1418" w:right="1418" w:bottom="1701" w:left="1418" w:header="709" w:footer="709" w:gutter="284"/>
          <w:cols w:num="2" w:space="720"/>
          <w:titlePg/>
          <w:bidi/>
          <w:docGrid w:linePitch="360"/>
        </w:sectPr>
      </w:pPr>
    </w:p>
    <w:p w14:paraId="2FBD5A43" w14:textId="77777777" w:rsidR="0098417C" w:rsidRPr="00FE6AB2" w:rsidRDefault="0098417C" w:rsidP="00AD4431">
      <w:pPr>
        <w:spacing w:after="0" w:line="340" w:lineRule="exact"/>
        <w:ind w:firstLine="284"/>
        <w:jc w:val="both"/>
        <w:rPr>
          <w:rFonts w:ascii="Times New Roman" w:eastAsia="Calibri" w:hAnsi="Times New Roman" w:cs="Nazanin"/>
          <w:sz w:val="19"/>
        </w:rPr>
      </w:pPr>
    </w:p>
    <w:p w14:paraId="1DC12BC1" w14:textId="77777777" w:rsidR="00C504E9" w:rsidRDefault="00C504E9" w:rsidP="00CE04D9">
      <w:pPr>
        <w:bidi w:val="0"/>
        <w:spacing w:after="0" w:line="340" w:lineRule="exact"/>
        <w:rPr>
          <w:rFonts w:ascii="Times New Roman" w:eastAsia="Calibri" w:hAnsi="Times New Roman" w:cs="Nazanin"/>
          <w:b/>
          <w:bCs/>
          <w:sz w:val="24"/>
          <w:szCs w:val="24"/>
        </w:rPr>
        <w:sectPr w:rsidR="00C504E9" w:rsidSect="00373F5F">
          <w:footnotePr>
            <w:numRestart w:val="eachSect"/>
          </w:footnotePr>
          <w:type w:val="continuous"/>
          <w:pgSz w:w="12191" w:h="16727" w:code="9"/>
          <w:pgMar w:top="1418" w:right="1418" w:bottom="1701" w:left="1418" w:header="709" w:footer="709" w:gutter="284"/>
          <w:cols w:space="709"/>
          <w:titlePg/>
          <w:bidi/>
          <w:docGrid w:linePitch="360"/>
        </w:sectPr>
      </w:pPr>
    </w:p>
    <w:p w14:paraId="442C1413" w14:textId="7F944E8E" w:rsidR="00FE6AB2" w:rsidRPr="00CE04D9" w:rsidRDefault="00FE6AB2" w:rsidP="00CE04D9">
      <w:pPr>
        <w:bidi w:val="0"/>
        <w:spacing w:after="0" w:line="340" w:lineRule="exact"/>
        <w:rPr>
          <w:rFonts w:ascii="Times New Roman" w:eastAsia="Calibri" w:hAnsi="Times New Roman" w:cs="Nazanin"/>
          <w:b/>
          <w:bCs/>
          <w:sz w:val="24"/>
          <w:szCs w:val="24"/>
        </w:rPr>
      </w:pPr>
      <w:r w:rsidRPr="00CE04D9">
        <w:rPr>
          <w:rFonts w:ascii="Times New Roman" w:eastAsia="Calibri" w:hAnsi="Times New Roman" w:cs="Nazanin"/>
          <w:b/>
          <w:bCs/>
          <w:sz w:val="24"/>
          <w:szCs w:val="24"/>
        </w:rPr>
        <w:t>References</w:t>
      </w:r>
      <w:r w:rsidR="00F41F96" w:rsidRPr="00CE04D9">
        <w:rPr>
          <w:rFonts w:ascii="Times New Roman" w:eastAsia="Calibri" w:hAnsi="Times New Roman" w:cs="Nazanin"/>
          <w:b/>
          <w:bCs/>
          <w:sz w:val="24"/>
          <w:szCs w:val="24"/>
        </w:rPr>
        <w:t xml:space="preserve">: </w:t>
      </w:r>
    </w:p>
    <w:p w14:paraId="4F0D8DC5" w14:textId="77777777" w:rsidR="00DA0993" w:rsidRPr="00DA0993" w:rsidRDefault="00DA0993" w:rsidP="00D44864">
      <w:pPr>
        <w:numPr>
          <w:ilvl w:val="0"/>
          <w:numId w:val="15"/>
        </w:numPr>
        <w:tabs>
          <w:tab w:val="num" w:pos="720"/>
        </w:tabs>
        <w:bidi w:val="0"/>
        <w:spacing w:after="0" w:line="340" w:lineRule="exact"/>
        <w:jc w:val="both"/>
        <w:rPr>
          <w:rFonts w:asciiTheme="majorBidi" w:eastAsia="Calibri" w:hAnsiTheme="majorBidi" w:cstheme="majorBidi"/>
          <w:sz w:val="17"/>
        </w:rPr>
      </w:pPr>
      <w:r w:rsidRPr="00DA0993">
        <w:rPr>
          <w:rFonts w:asciiTheme="majorBidi" w:eastAsia="Calibri" w:hAnsiTheme="majorBidi" w:cstheme="majorBidi"/>
          <w:sz w:val="17"/>
        </w:rPr>
        <w:t>Kumar V, Abbas AK, Aster JC, editors. Robbins basic pathology. CHAPTER 14  Kidney and Its Collecting System .10th ed. Philadelphia (United states of America): Elsevier Saunders; c2018</w:t>
      </w:r>
      <w:r w:rsidRPr="00DA0993">
        <w:rPr>
          <w:rFonts w:asciiTheme="majorBidi" w:eastAsia="Calibri" w:hAnsiTheme="majorBidi" w:cstheme="majorBidi"/>
          <w:sz w:val="17"/>
          <w:rtl/>
        </w:rPr>
        <w:t>.</w:t>
      </w:r>
    </w:p>
    <w:p w14:paraId="56048FA3" w14:textId="77777777" w:rsidR="00DA0993" w:rsidRPr="00DA0993" w:rsidRDefault="00DA0993" w:rsidP="00D44864">
      <w:pPr>
        <w:numPr>
          <w:ilvl w:val="0"/>
          <w:numId w:val="15"/>
        </w:numPr>
        <w:tabs>
          <w:tab w:val="num" w:pos="720"/>
        </w:tabs>
        <w:bidi w:val="0"/>
        <w:spacing w:after="0" w:line="340" w:lineRule="exact"/>
        <w:jc w:val="both"/>
        <w:rPr>
          <w:rFonts w:asciiTheme="majorBidi" w:eastAsia="Calibri" w:hAnsiTheme="majorBidi" w:cstheme="majorBidi"/>
          <w:sz w:val="17"/>
        </w:rPr>
      </w:pPr>
      <w:r w:rsidRPr="00DA0993">
        <w:rPr>
          <w:rFonts w:asciiTheme="majorBidi" w:eastAsia="Calibri" w:hAnsiTheme="majorBidi" w:cstheme="majorBidi"/>
          <w:sz w:val="17"/>
        </w:rPr>
        <w:t>Andreoli, Thomas E., Charles C. J. Carpenter, and Russell L. Cecil. Andreoli and Carpenter's Cecil Essentials of Medicine. Philadelphia: Saunders, 2016</w:t>
      </w:r>
      <w:r w:rsidRPr="00DA0993">
        <w:rPr>
          <w:rFonts w:asciiTheme="majorBidi" w:eastAsia="Calibri" w:hAnsiTheme="majorBidi" w:cstheme="majorBidi"/>
          <w:sz w:val="17"/>
          <w:rtl/>
        </w:rPr>
        <w:t>.</w:t>
      </w:r>
    </w:p>
    <w:p w14:paraId="08074E97" w14:textId="77777777" w:rsidR="00DA0993" w:rsidRPr="00DA0993" w:rsidRDefault="00DA0993" w:rsidP="00D44864">
      <w:pPr>
        <w:numPr>
          <w:ilvl w:val="0"/>
          <w:numId w:val="15"/>
        </w:numPr>
        <w:tabs>
          <w:tab w:val="num" w:pos="720"/>
        </w:tabs>
        <w:bidi w:val="0"/>
        <w:spacing w:after="0" w:line="340" w:lineRule="exact"/>
        <w:jc w:val="both"/>
        <w:rPr>
          <w:rFonts w:asciiTheme="majorBidi" w:eastAsia="Calibri" w:hAnsiTheme="majorBidi" w:cstheme="majorBidi"/>
          <w:sz w:val="17"/>
        </w:rPr>
      </w:pPr>
      <w:r w:rsidRPr="00DA0993">
        <w:rPr>
          <w:rFonts w:asciiTheme="majorBidi" w:eastAsia="Calibri" w:hAnsiTheme="majorBidi" w:cstheme="majorBidi"/>
          <w:sz w:val="17"/>
        </w:rPr>
        <w:t>Singh S, Marwah N, Sen R, Sangwan M, Verma R, Ralli M. Profile of renal biopsies in a tertiary care hospital. Int J Healthc Biomed Res 2014: 53-9</w:t>
      </w:r>
      <w:r w:rsidRPr="00DA0993">
        <w:rPr>
          <w:rFonts w:asciiTheme="majorBidi" w:eastAsia="Calibri" w:hAnsiTheme="majorBidi" w:cstheme="majorBidi"/>
          <w:sz w:val="17"/>
          <w:rtl/>
        </w:rPr>
        <w:t>.</w:t>
      </w:r>
    </w:p>
    <w:p w14:paraId="1B5E9953" w14:textId="77777777" w:rsidR="00DA0993" w:rsidRPr="00DA0993" w:rsidRDefault="00DA0993" w:rsidP="00D44864">
      <w:pPr>
        <w:numPr>
          <w:ilvl w:val="0"/>
          <w:numId w:val="15"/>
        </w:numPr>
        <w:tabs>
          <w:tab w:val="num" w:pos="720"/>
        </w:tabs>
        <w:bidi w:val="0"/>
        <w:spacing w:after="0" w:line="340" w:lineRule="exact"/>
        <w:jc w:val="both"/>
        <w:rPr>
          <w:rFonts w:asciiTheme="majorBidi" w:eastAsia="Calibri" w:hAnsiTheme="majorBidi" w:cstheme="majorBidi"/>
          <w:sz w:val="17"/>
        </w:rPr>
      </w:pPr>
      <w:r w:rsidRPr="00DA0993">
        <w:rPr>
          <w:rFonts w:asciiTheme="majorBidi" w:eastAsia="Calibri" w:hAnsiTheme="majorBidi" w:cstheme="majorBidi"/>
          <w:sz w:val="17"/>
        </w:rPr>
        <w:t>Pasquariello A, Innocenti M, Batini V, Rindi S, Moriconi L. Routine immunofluorescence and light microscopy processing with a single renal biopsy specimen: 18 years' experience in a single centre. J Nephrol 2000;13(2): 116-9</w:t>
      </w:r>
      <w:r w:rsidRPr="00DA0993">
        <w:rPr>
          <w:rFonts w:asciiTheme="majorBidi" w:eastAsia="Calibri" w:hAnsiTheme="majorBidi" w:cstheme="majorBidi"/>
          <w:sz w:val="17"/>
          <w:rtl/>
        </w:rPr>
        <w:t>.</w:t>
      </w:r>
    </w:p>
    <w:p w14:paraId="172CCDE9" w14:textId="77777777" w:rsidR="00DA0993" w:rsidRPr="00DA0993" w:rsidRDefault="00DA0993" w:rsidP="00D44864">
      <w:pPr>
        <w:numPr>
          <w:ilvl w:val="0"/>
          <w:numId w:val="15"/>
        </w:numPr>
        <w:tabs>
          <w:tab w:val="num" w:pos="720"/>
        </w:tabs>
        <w:bidi w:val="0"/>
        <w:spacing w:after="0" w:line="340" w:lineRule="exact"/>
        <w:jc w:val="both"/>
        <w:rPr>
          <w:rFonts w:asciiTheme="majorBidi" w:eastAsia="Calibri" w:hAnsiTheme="majorBidi" w:cstheme="majorBidi"/>
          <w:sz w:val="17"/>
        </w:rPr>
      </w:pPr>
      <w:r w:rsidRPr="00DA0993">
        <w:rPr>
          <w:rFonts w:asciiTheme="majorBidi" w:eastAsia="Calibri" w:hAnsiTheme="majorBidi" w:cstheme="majorBidi"/>
          <w:sz w:val="17"/>
        </w:rPr>
        <w:t>Wirta O, Mustonen J, Helin H, Pasternack A. Incidence of biopsy-proven glomerulonephritis. Nephrol Dial Transplant 2008;23(1): 193-200</w:t>
      </w:r>
      <w:r w:rsidRPr="00DA0993">
        <w:rPr>
          <w:rFonts w:asciiTheme="majorBidi" w:eastAsia="Calibri" w:hAnsiTheme="majorBidi" w:cstheme="majorBidi"/>
          <w:sz w:val="17"/>
          <w:rtl/>
        </w:rPr>
        <w:t>.</w:t>
      </w:r>
      <w:r w:rsidRPr="00DA0993">
        <w:rPr>
          <w:rFonts w:asciiTheme="majorBidi" w:eastAsia="Calibri" w:hAnsiTheme="majorBidi" w:cstheme="majorBidi"/>
          <w:sz w:val="17"/>
        </w:rPr>
        <w:t xml:space="preserve"> https://doi.org/10.1093/ndt/gfm564</w:t>
      </w:r>
    </w:p>
    <w:p w14:paraId="2CE4256F" w14:textId="77777777" w:rsidR="00DA0993" w:rsidRPr="00DA0993" w:rsidRDefault="00DA0993" w:rsidP="00D44864">
      <w:pPr>
        <w:numPr>
          <w:ilvl w:val="0"/>
          <w:numId w:val="15"/>
        </w:numPr>
        <w:tabs>
          <w:tab w:val="num" w:pos="720"/>
        </w:tabs>
        <w:bidi w:val="0"/>
        <w:spacing w:after="0" w:line="340" w:lineRule="exact"/>
        <w:jc w:val="both"/>
        <w:rPr>
          <w:rFonts w:asciiTheme="majorBidi" w:eastAsia="Calibri" w:hAnsiTheme="majorBidi" w:cstheme="majorBidi"/>
          <w:sz w:val="17"/>
        </w:rPr>
      </w:pPr>
      <w:r w:rsidRPr="00DA0993">
        <w:rPr>
          <w:rFonts w:asciiTheme="majorBidi" w:eastAsia="Calibri" w:hAnsiTheme="majorBidi" w:cstheme="majorBidi"/>
          <w:sz w:val="17"/>
        </w:rPr>
        <w:t>Malafronte P, Mastroianni-Kirsztajn G, Betonico GN, Romao JE, Alves MA, Carvalho MF, et al. Paulista Registry of glomerulonephritis: 5-year data report. Nephrol Dial Transplant 2006;21(11): 3098-105</w:t>
      </w:r>
      <w:r w:rsidRPr="00DA0993">
        <w:rPr>
          <w:rFonts w:asciiTheme="majorBidi" w:eastAsia="Calibri" w:hAnsiTheme="majorBidi" w:cstheme="majorBidi"/>
          <w:sz w:val="17"/>
          <w:rtl/>
        </w:rPr>
        <w:t>.</w:t>
      </w:r>
      <w:r w:rsidRPr="00DA0993">
        <w:rPr>
          <w:rFonts w:asciiTheme="majorBidi" w:eastAsia="Calibri" w:hAnsiTheme="majorBidi" w:cstheme="majorBidi"/>
          <w:sz w:val="17"/>
        </w:rPr>
        <w:t xml:space="preserve"> https://doi.org/10.1093/ndt/gfl237</w:t>
      </w:r>
    </w:p>
    <w:p w14:paraId="477CD93B" w14:textId="77777777" w:rsidR="00DA0993" w:rsidRPr="00DA0993" w:rsidRDefault="00DA0993" w:rsidP="00D44864">
      <w:pPr>
        <w:numPr>
          <w:ilvl w:val="0"/>
          <w:numId w:val="15"/>
        </w:numPr>
        <w:tabs>
          <w:tab w:val="num" w:pos="720"/>
        </w:tabs>
        <w:bidi w:val="0"/>
        <w:spacing w:after="0" w:line="340" w:lineRule="exact"/>
        <w:jc w:val="both"/>
        <w:rPr>
          <w:rFonts w:asciiTheme="majorBidi" w:eastAsia="Calibri" w:hAnsiTheme="majorBidi" w:cstheme="majorBidi"/>
          <w:sz w:val="17"/>
        </w:rPr>
      </w:pPr>
      <w:r w:rsidRPr="00DA0993">
        <w:rPr>
          <w:rFonts w:asciiTheme="majorBidi" w:eastAsia="Calibri" w:hAnsiTheme="majorBidi" w:cstheme="majorBidi"/>
          <w:sz w:val="17"/>
        </w:rPr>
        <w:t>Rathi M, Bhagat RL, Mukhopadhyay P, Kohli HS, Jha V, Gupta KL, et al. Changing histologic spectrum of adult nephrotic syndrome over five decades in north India: A single center experience. Indian J Nephrol 2014;24(2): 86-91</w:t>
      </w:r>
      <w:r w:rsidRPr="00DA0993">
        <w:rPr>
          <w:rFonts w:asciiTheme="majorBidi" w:eastAsia="Calibri" w:hAnsiTheme="majorBidi" w:cstheme="majorBidi"/>
          <w:sz w:val="17"/>
          <w:rtl/>
        </w:rPr>
        <w:t>.</w:t>
      </w:r>
      <w:r w:rsidRPr="00DA0993">
        <w:rPr>
          <w:rFonts w:asciiTheme="majorBidi" w:eastAsia="Calibri" w:hAnsiTheme="majorBidi" w:cstheme="majorBidi"/>
          <w:sz w:val="17"/>
        </w:rPr>
        <w:t xml:space="preserve"> https://doi.org/10.4103/0971-4065.127892</w:t>
      </w:r>
    </w:p>
    <w:p w14:paraId="1BA69855" w14:textId="77777777" w:rsidR="00DA0993" w:rsidRPr="00DA0993" w:rsidRDefault="00DA0993" w:rsidP="00425047">
      <w:pPr>
        <w:numPr>
          <w:ilvl w:val="0"/>
          <w:numId w:val="15"/>
        </w:numPr>
        <w:tabs>
          <w:tab w:val="num" w:pos="720"/>
        </w:tabs>
        <w:bidi w:val="0"/>
        <w:spacing w:after="0" w:line="340" w:lineRule="exact"/>
        <w:rPr>
          <w:rFonts w:asciiTheme="majorBidi" w:eastAsia="Calibri" w:hAnsiTheme="majorBidi" w:cstheme="majorBidi"/>
          <w:sz w:val="17"/>
        </w:rPr>
      </w:pPr>
      <w:r w:rsidRPr="00DA0993">
        <w:rPr>
          <w:rFonts w:asciiTheme="majorBidi" w:eastAsia="Calibri" w:hAnsiTheme="majorBidi" w:cstheme="majorBidi"/>
          <w:sz w:val="17"/>
        </w:rPr>
        <w:t xml:space="preserve">Bahiense-Oliveira M, Saldanha LB, Mota EL, Penna DO, Barros RT, Romao-Junior JE. Primary glomerular diseases in Brazil (1979-1999): is the </w:t>
      </w:r>
      <w:r w:rsidRPr="00DA0993">
        <w:rPr>
          <w:rFonts w:asciiTheme="majorBidi" w:eastAsia="Calibri" w:hAnsiTheme="majorBidi" w:cstheme="majorBidi"/>
          <w:sz w:val="17"/>
        </w:rPr>
        <w:t>frequency of focal and segmental glomerulosclerosis increasing Clin Nephrol 2004;61(2): 90-7</w:t>
      </w:r>
      <w:r w:rsidRPr="00DA0993">
        <w:rPr>
          <w:rFonts w:asciiTheme="majorBidi" w:eastAsia="Calibri" w:hAnsiTheme="majorBidi" w:cstheme="majorBidi"/>
          <w:sz w:val="17"/>
          <w:rtl/>
        </w:rPr>
        <w:t>.</w:t>
      </w:r>
      <w:r w:rsidRPr="00DA0993">
        <w:rPr>
          <w:rFonts w:asciiTheme="majorBidi" w:eastAsia="Calibri" w:hAnsiTheme="majorBidi" w:cstheme="majorBidi"/>
          <w:sz w:val="17"/>
        </w:rPr>
        <w:t xml:space="preserve"> https://doi.org/10.5414/CNP61090</w:t>
      </w:r>
    </w:p>
    <w:p w14:paraId="612EBDEF" w14:textId="77777777" w:rsidR="00DA0993" w:rsidRPr="00DA0993" w:rsidRDefault="00DA0993" w:rsidP="00D44864">
      <w:pPr>
        <w:numPr>
          <w:ilvl w:val="0"/>
          <w:numId w:val="15"/>
        </w:numPr>
        <w:tabs>
          <w:tab w:val="num" w:pos="720"/>
        </w:tabs>
        <w:bidi w:val="0"/>
        <w:spacing w:after="0" w:line="340" w:lineRule="exact"/>
        <w:jc w:val="both"/>
        <w:rPr>
          <w:rFonts w:asciiTheme="majorBidi" w:eastAsia="Calibri" w:hAnsiTheme="majorBidi" w:cstheme="majorBidi"/>
          <w:sz w:val="17"/>
        </w:rPr>
      </w:pPr>
      <w:r w:rsidRPr="00DA0993">
        <w:rPr>
          <w:rFonts w:asciiTheme="majorBidi" w:eastAsia="Calibri" w:hAnsiTheme="majorBidi" w:cstheme="majorBidi"/>
          <w:sz w:val="17"/>
        </w:rPr>
        <w:t>Kumar S, Kumari A, Agrawal SC. Pattern of kidney diseases in Northern India: an overview through histopathological findings in biopsy-proven cases. Egypt J Intern Med 2020 Dec;32(1): 1-5</w:t>
      </w:r>
      <w:r w:rsidRPr="00DA0993">
        <w:rPr>
          <w:rFonts w:asciiTheme="majorBidi" w:eastAsia="Calibri" w:hAnsiTheme="majorBidi" w:cstheme="majorBidi"/>
          <w:sz w:val="17"/>
          <w:rtl/>
        </w:rPr>
        <w:t>.</w:t>
      </w:r>
      <w:r w:rsidRPr="00DA0993">
        <w:rPr>
          <w:rFonts w:asciiTheme="majorBidi" w:eastAsia="Calibri" w:hAnsiTheme="majorBidi" w:cstheme="majorBidi"/>
          <w:sz w:val="17"/>
        </w:rPr>
        <w:t xml:space="preserve"> https://doi.org/10.1186/s43162-020-00021-0</w:t>
      </w:r>
    </w:p>
    <w:p w14:paraId="5939577C" w14:textId="77777777" w:rsidR="00DA0993" w:rsidRPr="00DA0993" w:rsidRDefault="00DA0993" w:rsidP="00D44864">
      <w:pPr>
        <w:numPr>
          <w:ilvl w:val="0"/>
          <w:numId w:val="15"/>
        </w:numPr>
        <w:tabs>
          <w:tab w:val="num" w:pos="720"/>
        </w:tabs>
        <w:bidi w:val="0"/>
        <w:spacing w:after="0" w:line="340" w:lineRule="exact"/>
        <w:jc w:val="both"/>
        <w:rPr>
          <w:rFonts w:asciiTheme="majorBidi" w:eastAsia="Calibri" w:hAnsiTheme="majorBidi" w:cstheme="majorBidi"/>
          <w:sz w:val="17"/>
        </w:rPr>
      </w:pPr>
      <w:r w:rsidRPr="00DA0993">
        <w:rPr>
          <w:rFonts w:asciiTheme="majorBidi" w:eastAsia="Calibri" w:hAnsiTheme="majorBidi" w:cstheme="majorBidi"/>
          <w:sz w:val="17"/>
        </w:rPr>
        <w:t>Mardanpour K, Rahbar M. Histopathologic patterns of adult renal disease in Kermanshah, Iran: A 6-year review of two referral centers. Caspian J Intern Med 2013;4(3): 717-21</w:t>
      </w:r>
      <w:r w:rsidRPr="00DA0993">
        <w:rPr>
          <w:rFonts w:asciiTheme="majorBidi" w:eastAsia="Calibri" w:hAnsiTheme="majorBidi" w:cstheme="majorBidi"/>
          <w:sz w:val="17"/>
          <w:rtl/>
        </w:rPr>
        <w:t>.</w:t>
      </w:r>
    </w:p>
    <w:p w14:paraId="07DE0BD6" w14:textId="77777777" w:rsidR="00DA0993" w:rsidRPr="00DA0993" w:rsidRDefault="00DA0993" w:rsidP="00D44864">
      <w:pPr>
        <w:numPr>
          <w:ilvl w:val="0"/>
          <w:numId w:val="15"/>
        </w:numPr>
        <w:tabs>
          <w:tab w:val="num" w:pos="720"/>
        </w:tabs>
        <w:bidi w:val="0"/>
        <w:spacing w:after="0" w:line="340" w:lineRule="exact"/>
        <w:jc w:val="both"/>
        <w:rPr>
          <w:rFonts w:asciiTheme="majorBidi" w:eastAsia="Calibri" w:hAnsiTheme="majorBidi" w:cstheme="majorBidi"/>
          <w:sz w:val="17"/>
        </w:rPr>
      </w:pPr>
      <w:r w:rsidRPr="00DA0993">
        <w:rPr>
          <w:rFonts w:asciiTheme="majorBidi" w:eastAsia="Calibri" w:hAnsiTheme="majorBidi" w:cstheme="majorBidi"/>
          <w:sz w:val="17"/>
        </w:rPr>
        <w:t>Absar A, Asif N, Khan Q, Kashif W. Experience of percutaneus kidney biopsy from a tertiary care center of Pakistan. Open J Nephrol 2015; 5: 61-6</w:t>
      </w:r>
      <w:r w:rsidRPr="00DA0993">
        <w:rPr>
          <w:rFonts w:asciiTheme="majorBidi" w:eastAsia="Calibri" w:hAnsiTheme="majorBidi" w:cstheme="majorBidi"/>
          <w:sz w:val="17"/>
          <w:rtl/>
        </w:rPr>
        <w:t>.</w:t>
      </w:r>
      <w:r w:rsidRPr="00DA0993">
        <w:rPr>
          <w:rFonts w:asciiTheme="majorBidi" w:eastAsia="Calibri" w:hAnsiTheme="majorBidi" w:cstheme="majorBidi"/>
          <w:sz w:val="17"/>
        </w:rPr>
        <w:t xml:space="preserve"> https://doi.org/10.4236/ojneph.2015.52010</w:t>
      </w:r>
    </w:p>
    <w:p w14:paraId="6C78D7C6" w14:textId="77777777" w:rsidR="00DA0993" w:rsidRPr="00DA0993" w:rsidRDefault="00DA0993" w:rsidP="00CA5028">
      <w:pPr>
        <w:numPr>
          <w:ilvl w:val="0"/>
          <w:numId w:val="15"/>
        </w:numPr>
        <w:tabs>
          <w:tab w:val="num" w:pos="720"/>
        </w:tabs>
        <w:bidi w:val="0"/>
        <w:spacing w:after="0" w:line="340" w:lineRule="exact"/>
        <w:rPr>
          <w:rFonts w:asciiTheme="majorBidi" w:eastAsia="Calibri" w:hAnsiTheme="majorBidi" w:cstheme="majorBidi"/>
          <w:sz w:val="17"/>
        </w:rPr>
      </w:pPr>
      <w:r w:rsidRPr="00DA0993">
        <w:rPr>
          <w:rFonts w:asciiTheme="majorBidi" w:eastAsia="Calibri" w:hAnsiTheme="majorBidi" w:cstheme="majorBidi"/>
          <w:sz w:val="17"/>
        </w:rPr>
        <w:t>Kanodia KV, Vanikar AV, Nigam LK, Patel RD, Suthar KS, Gera DN, et al. Pediatric Renal Biopsies in India: A Single-Centre Experience of Six Years. Nephrourol Mon 2015;7(4): e25473</w:t>
      </w:r>
      <w:r w:rsidRPr="00DA0993">
        <w:rPr>
          <w:rFonts w:asciiTheme="majorBidi" w:eastAsia="Calibri" w:hAnsiTheme="majorBidi" w:cstheme="majorBidi"/>
          <w:sz w:val="17"/>
          <w:rtl/>
        </w:rPr>
        <w:t>.</w:t>
      </w:r>
      <w:r w:rsidRPr="00DA0993">
        <w:rPr>
          <w:rFonts w:asciiTheme="majorBidi" w:eastAsia="Calibri" w:hAnsiTheme="majorBidi" w:cstheme="majorBidi"/>
          <w:sz w:val="17"/>
        </w:rPr>
        <w:t xml:space="preserve"> https://doi.org/10.5812/numonthly.25473</w:t>
      </w:r>
    </w:p>
    <w:p w14:paraId="72FAA842" w14:textId="77777777" w:rsidR="00DA0993" w:rsidRPr="00DA0993" w:rsidRDefault="00DA0993" w:rsidP="00D44864">
      <w:pPr>
        <w:numPr>
          <w:ilvl w:val="0"/>
          <w:numId w:val="15"/>
        </w:numPr>
        <w:tabs>
          <w:tab w:val="num" w:pos="720"/>
        </w:tabs>
        <w:bidi w:val="0"/>
        <w:spacing w:after="0" w:line="340" w:lineRule="exact"/>
        <w:jc w:val="both"/>
        <w:rPr>
          <w:rFonts w:asciiTheme="majorBidi" w:eastAsia="Calibri" w:hAnsiTheme="majorBidi" w:cstheme="majorBidi"/>
          <w:sz w:val="17"/>
        </w:rPr>
      </w:pPr>
      <w:r w:rsidRPr="00DA0993">
        <w:rPr>
          <w:rFonts w:asciiTheme="majorBidi" w:eastAsia="Calibri" w:hAnsiTheme="majorBidi" w:cstheme="majorBidi"/>
          <w:sz w:val="17"/>
        </w:rPr>
        <w:t>Sabir S, Mubarak M, Ul-Haq I, Bibi A. Pattern of biopsy proven renal diseases at PNS SHIFA, Karachi: A cross-sectional survey. J Renal Inj Prev 2013;2(4): 133-7</w:t>
      </w:r>
      <w:r w:rsidRPr="00DA0993">
        <w:rPr>
          <w:rFonts w:asciiTheme="majorBidi" w:eastAsia="Calibri" w:hAnsiTheme="majorBidi" w:cstheme="majorBidi"/>
          <w:sz w:val="17"/>
          <w:rtl/>
        </w:rPr>
        <w:t>.</w:t>
      </w:r>
    </w:p>
    <w:p w14:paraId="1515EA62" w14:textId="77777777" w:rsidR="00DA0993" w:rsidRPr="00DA0993" w:rsidRDefault="00DA0993" w:rsidP="00CA5028">
      <w:pPr>
        <w:numPr>
          <w:ilvl w:val="0"/>
          <w:numId w:val="15"/>
        </w:numPr>
        <w:tabs>
          <w:tab w:val="num" w:pos="720"/>
        </w:tabs>
        <w:bidi w:val="0"/>
        <w:spacing w:after="0" w:line="340" w:lineRule="exact"/>
        <w:rPr>
          <w:rFonts w:asciiTheme="majorBidi" w:eastAsia="Calibri" w:hAnsiTheme="majorBidi" w:cstheme="majorBidi"/>
          <w:sz w:val="17"/>
        </w:rPr>
      </w:pPr>
      <w:r w:rsidRPr="00DA0993">
        <w:rPr>
          <w:rFonts w:asciiTheme="majorBidi" w:eastAsia="Calibri" w:hAnsiTheme="majorBidi" w:cstheme="majorBidi"/>
          <w:sz w:val="17"/>
        </w:rPr>
        <w:t>Lee S, Kim M, Kim S, Lee D, Clinical and Pathological Findings of Renal Biopsy in Children: Outcomes from a Single Center Over 27 Years. Child Kidney Dis 2017;21: 8-14</w:t>
      </w:r>
      <w:r w:rsidRPr="00DA0993">
        <w:rPr>
          <w:rFonts w:asciiTheme="majorBidi" w:eastAsia="Calibri" w:hAnsiTheme="majorBidi" w:cstheme="majorBidi"/>
          <w:sz w:val="17"/>
          <w:rtl/>
        </w:rPr>
        <w:t>.</w:t>
      </w:r>
      <w:r w:rsidRPr="00DA0993">
        <w:rPr>
          <w:rFonts w:asciiTheme="majorBidi" w:eastAsia="Calibri" w:hAnsiTheme="majorBidi" w:cstheme="majorBidi"/>
          <w:sz w:val="17"/>
        </w:rPr>
        <w:t xml:space="preserve"> https://doi.org/10.3339/jkspn.2017.21.1.8</w:t>
      </w:r>
    </w:p>
    <w:p w14:paraId="04CD7591" w14:textId="77777777" w:rsidR="00DA0993" w:rsidRPr="00DA0993" w:rsidRDefault="00DA0993" w:rsidP="00D44864">
      <w:pPr>
        <w:numPr>
          <w:ilvl w:val="0"/>
          <w:numId w:val="15"/>
        </w:numPr>
        <w:tabs>
          <w:tab w:val="num" w:pos="720"/>
        </w:tabs>
        <w:bidi w:val="0"/>
        <w:spacing w:after="0" w:line="340" w:lineRule="exact"/>
        <w:jc w:val="both"/>
        <w:rPr>
          <w:rFonts w:asciiTheme="majorBidi" w:eastAsia="Calibri" w:hAnsiTheme="majorBidi" w:cstheme="majorBidi"/>
          <w:sz w:val="17"/>
        </w:rPr>
      </w:pPr>
      <w:r w:rsidRPr="00DA0993">
        <w:rPr>
          <w:rFonts w:asciiTheme="majorBidi" w:eastAsia="Calibri" w:hAnsiTheme="majorBidi" w:cstheme="majorBidi"/>
          <w:sz w:val="17"/>
        </w:rPr>
        <w:t>Sunita S, Nisha M, Rajeev S, Monika S, Renuka V, Megha R. Profile of renal biopsies in a tertiary care hospital. Int J Healthc Biomed Res 2014;2: 53-9</w:t>
      </w:r>
      <w:r w:rsidRPr="00DA0993">
        <w:rPr>
          <w:rFonts w:asciiTheme="majorBidi" w:eastAsia="Calibri" w:hAnsiTheme="majorBidi" w:cstheme="majorBidi"/>
          <w:sz w:val="17"/>
          <w:rtl/>
        </w:rPr>
        <w:t>.</w:t>
      </w:r>
    </w:p>
    <w:p w14:paraId="5923E57C" w14:textId="77777777" w:rsidR="00DA0993" w:rsidRPr="00DA0993" w:rsidRDefault="00DA0993" w:rsidP="00D44864">
      <w:pPr>
        <w:numPr>
          <w:ilvl w:val="0"/>
          <w:numId w:val="15"/>
        </w:numPr>
        <w:tabs>
          <w:tab w:val="num" w:pos="720"/>
        </w:tabs>
        <w:bidi w:val="0"/>
        <w:spacing w:after="0" w:line="340" w:lineRule="exact"/>
        <w:jc w:val="both"/>
        <w:rPr>
          <w:rFonts w:asciiTheme="majorBidi" w:eastAsia="Calibri" w:hAnsiTheme="majorBidi" w:cstheme="majorBidi"/>
          <w:sz w:val="17"/>
        </w:rPr>
      </w:pPr>
      <w:r w:rsidRPr="00DA0993">
        <w:rPr>
          <w:rFonts w:asciiTheme="majorBidi" w:eastAsia="Calibri" w:hAnsiTheme="majorBidi" w:cstheme="majorBidi"/>
          <w:sz w:val="17"/>
        </w:rPr>
        <w:t xml:space="preserve">Wang YT, Zhou CY, Zhu TC, Yang J, Zhang Y, Xu QY, et al. Analysis of kidney biopsy data from </w:t>
      </w:r>
      <w:r w:rsidRPr="00DA0993">
        <w:rPr>
          <w:rFonts w:asciiTheme="majorBidi" w:eastAsia="Calibri" w:hAnsiTheme="majorBidi" w:cstheme="majorBidi"/>
          <w:sz w:val="17"/>
        </w:rPr>
        <w:lastRenderedPageBreak/>
        <w:t>a single center in the midland rural area of china, 1996-2010. Curr Ther Res Clin Exp 2013;74: 22-5</w:t>
      </w:r>
      <w:r w:rsidRPr="00DA0993">
        <w:rPr>
          <w:rFonts w:asciiTheme="majorBidi" w:eastAsia="Calibri" w:hAnsiTheme="majorBidi" w:cstheme="majorBidi"/>
          <w:sz w:val="17"/>
          <w:rtl/>
        </w:rPr>
        <w:t>.</w:t>
      </w:r>
      <w:r w:rsidRPr="00DA0993">
        <w:rPr>
          <w:rFonts w:asciiTheme="majorBidi" w:eastAsia="Calibri" w:hAnsiTheme="majorBidi" w:cstheme="majorBidi"/>
          <w:sz w:val="17"/>
        </w:rPr>
        <w:t xml:space="preserve"> https://doi.org/10.1016/j.curtheres.2012.12.005</w:t>
      </w:r>
    </w:p>
    <w:p w14:paraId="5127AD86" w14:textId="77777777" w:rsidR="00DA0993" w:rsidRPr="00DA0993" w:rsidRDefault="00DA0993" w:rsidP="00D44864">
      <w:pPr>
        <w:numPr>
          <w:ilvl w:val="0"/>
          <w:numId w:val="15"/>
        </w:numPr>
        <w:tabs>
          <w:tab w:val="num" w:pos="720"/>
        </w:tabs>
        <w:bidi w:val="0"/>
        <w:spacing w:after="0" w:line="340" w:lineRule="exact"/>
        <w:jc w:val="both"/>
        <w:rPr>
          <w:rFonts w:asciiTheme="majorBidi" w:eastAsia="Calibri" w:hAnsiTheme="majorBidi" w:cstheme="majorBidi"/>
          <w:sz w:val="17"/>
        </w:rPr>
      </w:pPr>
      <w:r w:rsidRPr="00DA0993">
        <w:rPr>
          <w:rFonts w:asciiTheme="majorBidi" w:eastAsia="Calibri" w:hAnsiTheme="majorBidi" w:cstheme="majorBidi"/>
          <w:sz w:val="17"/>
        </w:rPr>
        <w:t>Arias LF, Henao J, Giraldo RD, Carvajal N, Rodelo J, Arbeláez M. Glomerular diseases in a Hispanic population: review of a regional renal biopsy database. Sao Paulo Med J 2009;127(3): 140-4</w:t>
      </w:r>
      <w:r w:rsidRPr="00DA0993">
        <w:rPr>
          <w:rFonts w:asciiTheme="majorBidi" w:eastAsia="Calibri" w:hAnsiTheme="majorBidi" w:cstheme="majorBidi"/>
          <w:sz w:val="17"/>
          <w:rtl/>
        </w:rPr>
        <w:t>.</w:t>
      </w:r>
      <w:r w:rsidRPr="00DA0993">
        <w:rPr>
          <w:rFonts w:asciiTheme="majorBidi" w:eastAsia="Calibri" w:hAnsiTheme="majorBidi" w:cstheme="majorBidi"/>
          <w:sz w:val="17"/>
        </w:rPr>
        <w:t xml:space="preserve"> https://doi.org/10.1590/S1516-31802009000300006</w:t>
      </w:r>
    </w:p>
    <w:p w14:paraId="7A38C199" w14:textId="77777777" w:rsidR="00DA0993" w:rsidRPr="00DA0993" w:rsidRDefault="00DA0993" w:rsidP="00D44864">
      <w:pPr>
        <w:numPr>
          <w:ilvl w:val="0"/>
          <w:numId w:val="15"/>
        </w:numPr>
        <w:tabs>
          <w:tab w:val="num" w:pos="720"/>
        </w:tabs>
        <w:bidi w:val="0"/>
        <w:spacing w:after="0" w:line="340" w:lineRule="exact"/>
        <w:jc w:val="both"/>
        <w:rPr>
          <w:rFonts w:asciiTheme="majorBidi" w:eastAsia="Calibri" w:hAnsiTheme="majorBidi" w:cstheme="majorBidi"/>
          <w:sz w:val="17"/>
        </w:rPr>
      </w:pPr>
      <w:r w:rsidRPr="00DA0993">
        <w:rPr>
          <w:rFonts w:asciiTheme="majorBidi" w:eastAsia="Calibri" w:hAnsiTheme="majorBidi" w:cstheme="majorBidi"/>
          <w:sz w:val="17"/>
        </w:rPr>
        <w:t>Brenner BM, Levine SA. Brenner and Rector's The kidney. 7th ed. Boston, Massachusetts: Saunders; 2004</w:t>
      </w:r>
      <w:r w:rsidRPr="00DA0993">
        <w:rPr>
          <w:rFonts w:asciiTheme="majorBidi" w:eastAsia="Calibri" w:hAnsiTheme="majorBidi" w:cstheme="majorBidi"/>
          <w:sz w:val="17"/>
          <w:rtl/>
        </w:rPr>
        <w:t>.</w:t>
      </w:r>
    </w:p>
    <w:p w14:paraId="6E67F534" w14:textId="77777777" w:rsidR="00DA0993" w:rsidRPr="00DA0993" w:rsidRDefault="00DA0993" w:rsidP="00D44864">
      <w:pPr>
        <w:numPr>
          <w:ilvl w:val="0"/>
          <w:numId w:val="15"/>
        </w:numPr>
        <w:tabs>
          <w:tab w:val="num" w:pos="720"/>
        </w:tabs>
        <w:bidi w:val="0"/>
        <w:spacing w:after="0" w:line="340" w:lineRule="exact"/>
        <w:jc w:val="both"/>
        <w:rPr>
          <w:rFonts w:asciiTheme="majorBidi" w:eastAsia="Calibri" w:hAnsiTheme="majorBidi" w:cstheme="majorBidi"/>
          <w:sz w:val="17"/>
        </w:rPr>
      </w:pPr>
      <w:r w:rsidRPr="00DA0993">
        <w:rPr>
          <w:rFonts w:asciiTheme="majorBidi" w:eastAsia="Calibri" w:hAnsiTheme="majorBidi" w:cstheme="majorBidi"/>
          <w:sz w:val="17"/>
        </w:rPr>
        <w:t>Jalalah SM. Patterns of primary glomerular diseases among adults in the western region of Saudi Arabia. Saudi J Kidney Dis Transpl 2009;20(2): 295</w:t>
      </w:r>
      <w:r w:rsidRPr="00DA0993">
        <w:rPr>
          <w:rFonts w:asciiTheme="majorBidi" w:eastAsia="Calibri" w:hAnsiTheme="majorBidi" w:cstheme="majorBidi"/>
          <w:sz w:val="17"/>
          <w:rtl/>
        </w:rPr>
        <w:t>-.</w:t>
      </w:r>
    </w:p>
    <w:p w14:paraId="2536B804" w14:textId="77777777" w:rsidR="00DA0993" w:rsidRPr="00DA0993" w:rsidRDefault="00DA0993" w:rsidP="00CA5028">
      <w:pPr>
        <w:numPr>
          <w:ilvl w:val="0"/>
          <w:numId w:val="15"/>
        </w:numPr>
        <w:tabs>
          <w:tab w:val="num" w:pos="720"/>
        </w:tabs>
        <w:bidi w:val="0"/>
        <w:spacing w:after="0" w:line="340" w:lineRule="exact"/>
        <w:rPr>
          <w:rFonts w:asciiTheme="majorBidi" w:eastAsia="Calibri" w:hAnsiTheme="majorBidi" w:cstheme="majorBidi"/>
          <w:sz w:val="17"/>
        </w:rPr>
      </w:pPr>
      <w:r w:rsidRPr="00DA0993">
        <w:rPr>
          <w:rFonts w:asciiTheme="majorBidi" w:eastAsia="Calibri" w:hAnsiTheme="majorBidi" w:cstheme="majorBidi"/>
          <w:sz w:val="17"/>
        </w:rPr>
        <w:t>Urrestarazú A, Otatti G, Silvariño R, Garau M, Coitiño R, Alvarez A, et al. Lupus Nephritis in Males: Clinical Features, Course, and Prognostic Factors for End-Stage Renal Disease. Kidney Int Rep 2017;2(5): 905-12</w:t>
      </w:r>
      <w:r w:rsidRPr="00DA0993">
        <w:rPr>
          <w:rFonts w:asciiTheme="majorBidi" w:eastAsia="Calibri" w:hAnsiTheme="majorBidi" w:cstheme="majorBidi"/>
          <w:sz w:val="17"/>
          <w:rtl/>
        </w:rPr>
        <w:t>.</w:t>
      </w:r>
      <w:r w:rsidRPr="00DA0993">
        <w:rPr>
          <w:rFonts w:asciiTheme="majorBidi" w:eastAsia="Calibri" w:hAnsiTheme="majorBidi" w:cstheme="majorBidi"/>
          <w:sz w:val="17"/>
        </w:rPr>
        <w:t xml:space="preserve"> https://doi.org/10.1016/j.ekir.2017.05.011</w:t>
      </w:r>
    </w:p>
    <w:p w14:paraId="3F3E2920" w14:textId="77777777" w:rsidR="00DA0993" w:rsidRPr="00DA0993" w:rsidRDefault="00DA0993" w:rsidP="00D44864">
      <w:pPr>
        <w:numPr>
          <w:ilvl w:val="0"/>
          <w:numId w:val="15"/>
        </w:numPr>
        <w:tabs>
          <w:tab w:val="num" w:pos="720"/>
        </w:tabs>
        <w:bidi w:val="0"/>
        <w:spacing w:after="0" w:line="340" w:lineRule="exact"/>
        <w:jc w:val="both"/>
        <w:rPr>
          <w:rFonts w:asciiTheme="majorBidi" w:eastAsia="Calibri" w:hAnsiTheme="majorBidi" w:cstheme="majorBidi"/>
          <w:sz w:val="17"/>
        </w:rPr>
      </w:pPr>
      <w:r w:rsidRPr="00DA0993">
        <w:rPr>
          <w:rFonts w:asciiTheme="majorBidi" w:eastAsia="Calibri" w:hAnsiTheme="majorBidi" w:cstheme="majorBidi"/>
          <w:sz w:val="17"/>
        </w:rPr>
        <w:t xml:space="preserve">Hashmi AA, Ali J, Rahman M, Taseer AR, Kumar J, Irfan M. Spectrum of Morphologic Features of </w:t>
      </w:r>
      <w:r w:rsidRPr="00DA0993">
        <w:rPr>
          <w:rFonts w:asciiTheme="majorBidi" w:eastAsia="Calibri" w:hAnsiTheme="majorBidi" w:cstheme="majorBidi"/>
          <w:sz w:val="17"/>
        </w:rPr>
        <w:t>Lupus Nephritis According to Nephrology/Renal Pathology Society (ISN/RPS) Classification. Cureus 2020 Sep 18;12(9): e10520</w:t>
      </w:r>
      <w:r w:rsidRPr="00DA0993">
        <w:rPr>
          <w:rFonts w:asciiTheme="majorBidi" w:eastAsia="Calibri" w:hAnsiTheme="majorBidi" w:cstheme="majorBidi"/>
          <w:sz w:val="17"/>
          <w:rtl/>
        </w:rPr>
        <w:t>.</w:t>
      </w:r>
      <w:r w:rsidRPr="00DA0993">
        <w:rPr>
          <w:rFonts w:asciiTheme="majorBidi" w:eastAsia="Calibri" w:hAnsiTheme="majorBidi" w:cstheme="majorBidi"/>
          <w:sz w:val="17"/>
        </w:rPr>
        <w:t xml:space="preserve"> https://doi.org/10.7759/cureus.10520</w:t>
      </w:r>
    </w:p>
    <w:p w14:paraId="4EBC88E4" w14:textId="77777777" w:rsidR="00DA0993" w:rsidRPr="00DA0993" w:rsidRDefault="00DA0993" w:rsidP="00D44864">
      <w:pPr>
        <w:numPr>
          <w:ilvl w:val="0"/>
          <w:numId w:val="15"/>
        </w:numPr>
        <w:tabs>
          <w:tab w:val="num" w:pos="720"/>
        </w:tabs>
        <w:bidi w:val="0"/>
        <w:spacing w:after="0" w:line="340" w:lineRule="exact"/>
        <w:jc w:val="both"/>
        <w:rPr>
          <w:rFonts w:asciiTheme="majorBidi" w:eastAsia="Calibri" w:hAnsiTheme="majorBidi" w:cstheme="majorBidi"/>
          <w:sz w:val="17"/>
        </w:rPr>
      </w:pPr>
      <w:r w:rsidRPr="00DA0993">
        <w:rPr>
          <w:rFonts w:asciiTheme="majorBidi" w:eastAsia="Calibri" w:hAnsiTheme="majorBidi" w:cstheme="majorBidi"/>
          <w:sz w:val="17"/>
        </w:rPr>
        <w:t>Jalal A, Hosseini SM, Zamani Z, Khodadadi S, Moradi M, Nasri H. Etiology and Frequency Distribution of Crescentic Glomerulonephritis in Renal Biopsy (A Single-Center Study). J Isfahan Med Sch 2016;34(387): 692-700</w:t>
      </w:r>
      <w:r w:rsidRPr="00DA0993">
        <w:rPr>
          <w:rFonts w:asciiTheme="majorBidi" w:eastAsia="Calibri" w:hAnsiTheme="majorBidi" w:cstheme="majorBidi"/>
          <w:sz w:val="17"/>
          <w:rtl/>
        </w:rPr>
        <w:t>.</w:t>
      </w:r>
    </w:p>
    <w:p w14:paraId="31DC6B9F" w14:textId="77777777" w:rsidR="00DA0993" w:rsidRPr="00DA0993" w:rsidRDefault="00DA0993" w:rsidP="00CA5028">
      <w:pPr>
        <w:numPr>
          <w:ilvl w:val="0"/>
          <w:numId w:val="15"/>
        </w:numPr>
        <w:tabs>
          <w:tab w:val="num" w:pos="720"/>
        </w:tabs>
        <w:bidi w:val="0"/>
        <w:spacing w:after="0" w:line="340" w:lineRule="exact"/>
        <w:rPr>
          <w:rFonts w:asciiTheme="majorBidi" w:eastAsia="Calibri" w:hAnsiTheme="majorBidi" w:cstheme="majorBidi"/>
          <w:sz w:val="17"/>
        </w:rPr>
      </w:pPr>
      <w:r w:rsidRPr="00DA0993">
        <w:rPr>
          <w:rFonts w:asciiTheme="majorBidi" w:eastAsia="Calibri" w:hAnsiTheme="majorBidi" w:cstheme="majorBidi"/>
          <w:sz w:val="17"/>
        </w:rPr>
        <w:t>Vivarelli M, Massella L, Ruggiero B, Emma F. Minimal Change Disease. Clin J Am Soc Nephrol 2017 02 7;12(2): 332-45</w:t>
      </w:r>
      <w:r w:rsidRPr="00DA0993">
        <w:rPr>
          <w:rFonts w:asciiTheme="majorBidi" w:eastAsia="Calibri" w:hAnsiTheme="majorBidi" w:cstheme="majorBidi"/>
          <w:sz w:val="17"/>
          <w:rtl/>
        </w:rPr>
        <w:t>.</w:t>
      </w:r>
      <w:r w:rsidRPr="00DA0993">
        <w:rPr>
          <w:rFonts w:asciiTheme="majorBidi" w:eastAsia="Calibri" w:hAnsiTheme="majorBidi" w:cstheme="majorBidi"/>
          <w:sz w:val="17"/>
        </w:rPr>
        <w:t xml:space="preserve"> https://doi.org/10.2215/CJN.05000516</w:t>
      </w:r>
    </w:p>
    <w:p w14:paraId="70196F9A" w14:textId="77777777" w:rsidR="00DA0993" w:rsidRPr="00DA0993" w:rsidRDefault="00DA0993" w:rsidP="00CA5028">
      <w:pPr>
        <w:numPr>
          <w:ilvl w:val="0"/>
          <w:numId w:val="15"/>
        </w:numPr>
        <w:tabs>
          <w:tab w:val="num" w:pos="720"/>
        </w:tabs>
        <w:bidi w:val="0"/>
        <w:spacing w:after="0" w:line="340" w:lineRule="exact"/>
        <w:rPr>
          <w:rFonts w:asciiTheme="majorBidi" w:eastAsia="Calibri" w:hAnsiTheme="majorBidi" w:cstheme="majorBidi"/>
          <w:sz w:val="17"/>
        </w:rPr>
      </w:pPr>
      <w:r w:rsidRPr="00DA0993">
        <w:rPr>
          <w:rFonts w:asciiTheme="majorBidi" w:eastAsia="Calibri" w:hAnsiTheme="majorBidi" w:cstheme="majorBidi"/>
          <w:sz w:val="17"/>
        </w:rPr>
        <w:t>Ali AA, Al-Mudhaffer AJ, Al-Taee Q, Al-Windawi S. Allograft biopsy in kidney transplant recipients in the medical city of Baghdad. Saudi J Kidney Dis Transpl 2013 Sep;24(5): 1039-43</w:t>
      </w:r>
      <w:r w:rsidRPr="00DA0993">
        <w:rPr>
          <w:rFonts w:asciiTheme="majorBidi" w:eastAsia="Calibri" w:hAnsiTheme="majorBidi" w:cstheme="majorBidi"/>
          <w:sz w:val="17"/>
          <w:rtl/>
        </w:rPr>
        <w:t>.</w:t>
      </w:r>
      <w:r w:rsidRPr="00DA0993">
        <w:rPr>
          <w:rFonts w:asciiTheme="majorBidi" w:eastAsia="Calibri" w:hAnsiTheme="majorBidi" w:cstheme="majorBidi"/>
          <w:sz w:val="17"/>
        </w:rPr>
        <w:t xml:space="preserve"> https://doi.org/10.4103/1319-2442.118090</w:t>
      </w:r>
    </w:p>
    <w:p w14:paraId="09F4D439" w14:textId="1ADB53AB" w:rsidR="00D3767F" w:rsidRPr="00D3767F" w:rsidRDefault="00DA0993" w:rsidP="00CA5028">
      <w:pPr>
        <w:numPr>
          <w:ilvl w:val="0"/>
          <w:numId w:val="15"/>
        </w:numPr>
        <w:tabs>
          <w:tab w:val="num" w:pos="720"/>
        </w:tabs>
        <w:bidi w:val="0"/>
        <w:spacing w:after="0" w:line="340" w:lineRule="exact"/>
        <w:rPr>
          <w:rFonts w:asciiTheme="majorBidi" w:eastAsia="Calibri" w:hAnsiTheme="majorBidi" w:cstheme="majorBidi"/>
          <w:sz w:val="17"/>
        </w:rPr>
      </w:pPr>
      <w:r w:rsidRPr="00DA0993">
        <w:rPr>
          <w:rFonts w:asciiTheme="majorBidi" w:eastAsia="Calibri" w:hAnsiTheme="majorBidi" w:cstheme="majorBidi"/>
          <w:sz w:val="17"/>
        </w:rPr>
        <w:t>Stojan G, Petri M. Epidemiology of systemic lupus erythematosus: an update. Curr Opin Rheumatol 2018 03;30(2): 144-50</w:t>
      </w:r>
      <w:r w:rsidRPr="00DA0993">
        <w:rPr>
          <w:rFonts w:asciiTheme="majorBidi" w:eastAsia="Calibri" w:hAnsiTheme="majorBidi" w:cstheme="majorBidi"/>
          <w:sz w:val="17"/>
          <w:rtl/>
        </w:rPr>
        <w:t>.</w:t>
      </w:r>
      <w:r w:rsidRPr="00DA0993">
        <w:rPr>
          <w:rFonts w:asciiTheme="majorBidi" w:eastAsia="Calibri" w:hAnsiTheme="majorBidi" w:cstheme="majorBidi"/>
          <w:sz w:val="17"/>
        </w:rPr>
        <w:t xml:space="preserve"> https://doi.org/10.1097/BOR.0000000000000480</w:t>
      </w:r>
    </w:p>
    <w:p w14:paraId="16B847BC" w14:textId="77777777" w:rsidR="00C504E9" w:rsidRDefault="00C504E9" w:rsidP="00AF23F7">
      <w:pPr>
        <w:bidi w:val="0"/>
        <w:spacing w:after="0" w:line="340" w:lineRule="exact"/>
        <w:ind w:firstLine="284"/>
        <w:jc w:val="both"/>
        <w:rPr>
          <w:rFonts w:ascii="Times New Roman" w:eastAsia="Calibri" w:hAnsi="Times New Roman" w:cs="Nazanin"/>
          <w:sz w:val="19"/>
        </w:rPr>
        <w:sectPr w:rsidR="00C504E9" w:rsidSect="00C504E9">
          <w:footnotePr>
            <w:numRestart w:val="eachSect"/>
          </w:footnotePr>
          <w:type w:val="continuous"/>
          <w:pgSz w:w="12191" w:h="16727" w:code="9"/>
          <w:pgMar w:top="1418" w:right="1418" w:bottom="1701" w:left="1418" w:header="709" w:footer="709" w:gutter="284"/>
          <w:cols w:num="2" w:space="720"/>
          <w:titlePg/>
          <w:docGrid w:linePitch="360"/>
        </w:sectPr>
      </w:pPr>
    </w:p>
    <w:p w14:paraId="7271A464" w14:textId="77777777" w:rsidR="00AF23F7" w:rsidRDefault="00AF23F7" w:rsidP="00AF23F7">
      <w:pPr>
        <w:bidi w:val="0"/>
        <w:spacing w:after="0" w:line="340" w:lineRule="exact"/>
        <w:ind w:firstLine="284"/>
        <w:jc w:val="both"/>
        <w:rPr>
          <w:rFonts w:ascii="Times New Roman" w:eastAsia="Calibri" w:hAnsi="Times New Roman" w:cs="Nazanin"/>
          <w:sz w:val="19"/>
        </w:rPr>
      </w:pPr>
    </w:p>
    <w:p w14:paraId="0CBC8E5C" w14:textId="77777777" w:rsidR="001D6610" w:rsidRDefault="001D6610">
      <w:pPr>
        <w:bidi w:val="0"/>
        <w:rPr>
          <w:rFonts w:ascii="Times New Roman" w:eastAsia="Calibri" w:hAnsi="Times New Roman" w:cs="Nazanin"/>
          <w:sz w:val="19"/>
          <w:rtl/>
        </w:rPr>
      </w:pPr>
      <w:r>
        <w:rPr>
          <w:rFonts w:ascii="Times New Roman" w:eastAsia="Calibri" w:hAnsi="Times New Roman" w:cs="Nazanin"/>
          <w:sz w:val="19"/>
          <w:rtl/>
        </w:rPr>
        <w:br w:type="page"/>
      </w:r>
    </w:p>
    <w:p w14:paraId="38AE26FB" w14:textId="77777777" w:rsidR="00F85439" w:rsidRPr="00F85439" w:rsidRDefault="00F85439" w:rsidP="00F85439">
      <w:pPr>
        <w:bidi w:val="0"/>
        <w:spacing w:after="0" w:line="240" w:lineRule="auto"/>
        <w:jc w:val="center"/>
        <w:rPr>
          <w:rFonts w:ascii="Times New Roman" w:eastAsia="MS Mincho" w:hAnsi="Times New Roman" w:cs="Times New Roman"/>
          <w:b/>
          <w:bCs/>
          <w:caps/>
          <w:sz w:val="28"/>
          <w:szCs w:val="28"/>
          <w:rtl/>
          <w:lang w:eastAsia="ja-JP" w:bidi="ar-SA"/>
        </w:rPr>
      </w:pPr>
      <w:r w:rsidRPr="00F85439">
        <w:rPr>
          <w:rFonts w:ascii="Times New Roman" w:eastAsia="MS Mincho" w:hAnsi="Times New Roman" w:cs="Times New Roman"/>
          <w:b/>
          <w:bCs/>
          <w:caps/>
          <w:sz w:val="28"/>
          <w:szCs w:val="28"/>
          <w:lang w:eastAsia="ja-JP" w:bidi="ar-SA"/>
        </w:rPr>
        <w:lastRenderedPageBreak/>
        <w:t xml:space="preserve">Evaluation of Histopathologic Findings of Kidney Biopsies Specimen Referred to Pathology Department of Urmia Imam Khomeini Hospital </w:t>
      </w:r>
    </w:p>
    <w:p w14:paraId="2DFD9AF2" w14:textId="77777777" w:rsidR="002163C1" w:rsidRPr="00596C21" w:rsidRDefault="002163C1" w:rsidP="00596C21">
      <w:pPr>
        <w:pStyle w:val="Anevesandegan"/>
        <w:jc w:val="center"/>
        <w:rPr>
          <w:sz w:val="20"/>
          <w:szCs w:val="20"/>
        </w:rPr>
      </w:pPr>
    </w:p>
    <w:p w14:paraId="0105A8F9" w14:textId="3580AF8E" w:rsidR="002163C1" w:rsidRPr="00596C21" w:rsidRDefault="004670FA" w:rsidP="00596C21">
      <w:pPr>
        <w:pStyle w:val="Anevesandegan"/>
        <w:jc w:val="center"/>
        <w:rPr>
          <w:sz w:val="20"/>
          <w:szCs w:val="20"/>
        </w:rPr>
      </w:pPr>
      <w:r w:rsidRPr="00596C21">
        <w:rPr>
          <w:sz w:val="20"/>
          <w:szCs w:val="20"/>
        </w:rPr>
        <w:t>Arvin Esmaeilzadeh</w:t>
      </w:r>
      <w:r w:rsidR="00E66432" w:rsidRPr="00596C21">
        <w:rPr>
          <w:rStyle w:val="FootnoteReference"/>
          <w:rFonts w:asciiTheme="majorBidi" w:eastAsia="Calibri" w:hAnsiTheme="majorBidi" w:cstheme="majorBidi"/>
          <w:sz w:val="20"/>
          <w:szCs w:val="20"/>
        </w:rPr>
        <w:footnoteReference w:id="5"/>
      </w:r>
      <w:r w:rsidRPr="00596C21">
        <w:rPr>
          <w:sz w:val="20"/>
          <w:szCs w:val="20"/>
        </w:rPr>
        <w:t>, Masoumeh Pourjabali</w:t>
      </w:r>
      <w:r w:rsidR="00E66432" w:rsidRPr="00596C21">
        <w:rPr>
          <w:rStyle w:val="FootnoteReference"/>
          <w:rFonts w:asciiTheme="majorBidi" w:eastAsia="Calibri" w:hAnsiTheme="majorBidi" w:cstheme="majorBidi"/>
          <w:sz w:val="20"/>
          <w:szCs w:val="20"/>
        </w:rPr>
        <w:footnoteReference w:id="6"/>
      </w:r>
      <w:r w:rsidRPr="00596C21">
        <w:rPr>
          <w:sz w:val="20"/>
          <w:szCs w:val="20"/>
        </w:rPr>
        <w:t>, Farahnaz Noroozinia</w:t>
      </w:r>
      <w:r w:rsidR="00E66432" w:rsidRPr="00596C21">
        <w:rPr>
          <w:rStyle w:val="FootnoteReference"/>
          <w:rFonts w:asciiTheme="majorBidi" w:eastAsia="Calibri" w:hAnsiTheme="majorBidi" w:cstheme="majorBidi"/>
          <w:sz w:val="20"/>
          <w:szCs w:val="20"/>
        </w:rPr>
        <w:footnoteReference w:id="7"/>
      </w:r>
      <w:r w:rsidRPr="00596C21">
        <w:rPr>
          <w:sz w:val="20"/>
          <w:szCs w:val="20"/>
        </w:rPr>
        <w:t>, Peyman Mokhtarzadehazar*</w:t>
      </w:r>
      <w:r w:rsidR="00E66432" w:rsidRPr="00596C21">
        <w:rPr>
          <w:rStyle w:val="FootnoteReference"/>
          <w:rFonts w:asciiTheme="majorBidi" w:eastAsia="Calibri" w:hAnsiTheme="majorBidi" w:cstheme="majorBidi"/>
          <w:sz w:val="20"/>
          <w:szCs w:val="20"/>
        </w:rPr>
        <w:footnoteReference w:id="8"/>
      </w:r>
    </w:p>
    <w:p w14:paraId="05118399" w14:textId="77777777" w:rsidR="002163C1" w:rsidRPr="00596C21" w:rsidRDefault="002163C1" w:rsidP="00596C21">
      <w:pPr>
        <w:pStyle w:val="Anevesandegan"/>
        <w:jc w:val="center"/>
        <w:rPr>
          <w:sz w:val="20"/>
          <w:szCs w:val="20"/>
        </w:rPr>
      </w:pPr>
    </w:p>
    <w:p w14:paraId="35C666DD" w14:textId="7D0294D9" w:rsidR="003C6EE2" w:rsidRPr="00803C34" w:rsidRDefault="00803C34" w:rsidP="00803C34">
      <w:pPr>
        <w:pStyle w:val="Anevesandegan"/>
        <w:jc w:val="center"/>
        <w:rPr>
          <w:sz w:val="20"/>
          <w:szCs w:val="20"/>
        </w:rPr>
      </w:pPr>
      <w:r>
        <w:rPr>
          <w:sz w:val="20"/>
          <w:szCs w:val="20"/>
        </w:rPr>
        <w:t xml:space="preserve">Received: </w:t>
      </w:r>
      <w:r w:rsidR="006E2F19">
        <w:rPr>
          <w:sz w:val="20"/>
          <w:szCs w:val="20"/>
        </w:rPr>
        <w:t>24</w:t>
      </w:r>
      <w:r>
        <w:rPr>
          <w:sz w:val="20"/>
          <w:szCs w:val="20"/>
        </w:rPr>
        <w:t xml:space="preserve"> </w:t>
      </w:r>
      <w:r w:rsidR="006E2F19">
        <w:rPr>
          <w:sz w:val="20"/>
          <w:szCs w:val="20"/>
        </w:rPr>
        <w:t>October</w:t>
      </w:r>
      <w:r>
        <w:rPr>
          <w:sz w:val="20"/>
          <w:szCs w:val="20"/>
        </w:rPr>
        <w:t xml:space="preserve">, </w:t>
      </w:r>
      <w:r w:rsidR="006E2F19">
        <w:rPr>
          <w:sz w:val="20"/>
          <w:szCs w:val="20"/>
        </w:rPr>
        <w:t>2023</w:t>
      </w:r>
      <w:r>
        <w:rPr>
          <w:sz w:val="20"/>
          <w:szCs w:val="20"/>
        </w:rPr>
        <w:t xml:space="preserve">; Accepted: </w:t>
      </w:r>
      <w:r w:rsidR="007F13C8">
        <w:rPr>
          <w:sz w:val="20"/>
          <w:szCs w:val="20"/>
        </w:rPr>
        <w:t>25</w:t>
      </w:r>
      <w:r>
        <w:rPr>
          <w:sz w:val="20"/>
          <w:szCs w:val="20"/>
        </w:rPr>
        <w:t xml:space="preserve"> </w:t>
      </w:r>
      <w:r w:rsidR="007F13C8">
        <w:rPr>
          <w:sz w:val="20"/>
          <w:szCs w:val="20"/>
        </w:rPr>
        <w:t>December</w:t>
      </w:r>
      <w:r>
        <w:rPr>
          <w:sz w:val="20"/>
          <w:szCs w:val="20"/>
        </w:rPr>
        <w:t>, 2024</w:t>
      </w:r>
    </w:p>
    <w:p w14:paraId="1764EA1B" w14:textId="77777777" w:rsidR="003C6EE2" w:rsidRPr="00DE1443" w:rsidRDefault="003C6EE2" w:rsidP="003C6EE2">
      <w:pPr>
        <w:bidi w:val="0"/>
        <w:spacing w:after="0" w:line="240" w:lineRule="auto"/>
        <w:jc w:val="both"/>
        <w:rPr>
          <w:rFonts w:ascii="Times New Roman" w:eastAsia="Calibri" w:hAnsi="Times New Roman" w:cs="Times New Roman"/>
          <w:b/>
          <w:bCs/>
          <w:sz w:val="24"/>
          <w:szCs w:val="24"/>
          <w:lang w:val="x-none"/>
        </w:rPr>
      </w:pPr>
      <w:r w:rsidRPr="00DE1443">
        <w:rPr>
          <w:rFonts w:ascii="Times New Roman" w:eastAsia="Calibri" w:hAnsi="Times New Roman" w:cs="Times New Roman"/>
          <w:b/>
          <w:bCs/>
          <w:sz w:val="24"/>
          <w:szCs w:val="24"/>
          <w:lang w:val="x-none"/>
        </w:rPr>
        <w:t>Abstract</w:t>
      </w:r>
    </w:p>
    <w:p w14:paraId="73AA8242" w14:textId="77777777" w:rsidR="00AD779D" w:rsidRPr="00AD779D" w:rsidRDefault="003C6EE2" w:rsidP="00AD779D">
      <w:pPr>
        <w:bidi w:val="0"/>
        <w:spacing w:after="0" w:line="240" w:lineRule="auto"/>
        <w:jc w:val="both"/>
        <w:rPr>
          <w:rFonts w:ascii="Times New Roman" w:eastAsia="Calibri" w:hAnsi="Times New Roman" w:cs="Times New Roman"/>
        </w:rPr>
      </w:pPr>
      <w:bookmarkStart w:id="4" w:name="_Toc416081061"/>
      <w:r w:rsidRPr="00DE1443">
        <w:rPr>
          <w:rFonts w:ascii="Times New Roman" w:eastAsia="Calibri" w:hAnsi="Times New Roman" w:cs="Times New Roman"/>
          <w:b/>
          <w:bCs/>
          <w:i/>
          <w:iCs/>
          <w:lang w:val="x-none"/>
        </w:rPr>
        <w:t>Background &amp;</w:t>
      </w:r>
      <w:r w:rsidRPr="009823BD">
        <w:rPr>
          <w:rFonts w:ascii="Times New Roman" w:eastAsia="Calibri" w:hAnsi="Times New Roman" w:cs="Times New Roman"/>
          <w:b/>
          <w:bCs/>
          <w:i/>
          <w:iCs/>
        </w:rPr>
        <w:t xml:space="preserve"> </w:t>
      </w:r>
      <w:r w:rsidRPr="00DE1443">
        <w:rPr>
          <w:rFonts w:ascii="Times New Roman" w:eastAsia="Calibri" w:hAnsi="Times New Roman" w:cs="Times New Roman"/>
          <w:b/>
          <w:bCs/>
          <w:i/>
          <w:iCs/>
          <w:lang w:val="x-none"/>
        </w:rPr>
        <w:t>Aims</w:t>
      </w:r>
      <w:r w:rsidR="00F41F96">
        <w:rPr>
          <w:rFonts w:ascii="Times New Roman" w:eastAsia="Calibri" w:hAnsi="Times New Roman" w:cs="Times New Roman"/>
          <w:lang w:val="x-none"/>
        </w:rPr>
        <w:t xml:space="preserve">: </w:t>
      </w:r>
      <w:r w:rsidR="00AD779D" w:rsidRPr="00AD779D">
        <w:rPr>
          <w:rFonts w:ascii="Times New Roman" w:eastAsia="Calibri" w:hAnsi="Times New Roman" w:cs="Times New Roman"/>
        </w:rPr>
        <w:t>Renal glomerular disease is the most common cause of chronic renal failure and end-stage renal disease in humans, and it is also one of the most significant causes of mortality and morbidity. A kidney biopsy is performed to diagnose kidney diseases. A renal biopsy can be helpful in reaching a diagnosis based on histopathological findings and can also provide valuable information about clinical symptoms and outcomes. The aim of this study was to evaluate the prevalence of various kidney diseases based on histopathological findings in kidney biopsies referred to the Pathology Department of Urmia Imam Khomeini Hospital</w:t>
      </w:r>
      <w:r w:rsidR="00AD779D" w:rsidRPr="00AD779D">
        <w:rPr>
          <w:rFonts w:ascii="Times New Roman" w:eastAsia="Calibri" w:hAnsi="Times New Roman" w:cs="Times New Roman"/>
          <w:rtl/>
        </w:rPr>
        <w:t>.</w:t>
      </w:r>
    </w:p>
    <w:p w14:paraId="6F542166" w14:textId="7928250A" w:rsidR="00AD779D" w:rsidRPr="00AD779D" w:rsidRDefault="00AD779D" w:rsidP="00AD779D">
      <w:pPr>
        <w:bidi w:val="0"/>
        <w:spacing w:after="0" w:line="240" w:lineRule="auto"/>
        <w:jc w:val="both"/>
        <w:rPr>
          <w:rFonts w:ascii="Times New Roman" w:eastAsia="Calibri" w:hAnsi="Times New Roman" w:cs="Times New Roman"/>
        </w:rPr>
      </w:pPr>
      <w:r w:rsidRPr="00932C19">
        <w:rPr>
          <w:rFonts w:ascii="Times New Roman" w:eastAsia="Calibri" w:hAnsi="Times New Roman" w:cs="Times New Roman"/>
          <w:b/>
          <w:bCs/>
          <w:i/>
          <w:iCs/>
        </w:rPr>
        <w:t xml:space="preserve">Materials </w:t>
      </w:r>
      <w:r w:rsidR="00391E44" w:rsidRPr="00932C19">
        <w:rPr>
          <w:rFonts w:ascii="Times New Roman" w:eastAsia="Calibri" w:hAnsi="Times New Roman" w:cs="Times New Roman" w:hint="cs"/>
          <w:b/>
          <w:bCs/>
          <w:i/>
          <w:iCs/>
          <w:rtl/>
        </w:rPr>
        <w:t>&amp;</w:t>
      </w:r>
      <w:r w:rsidRPr="00932C19">
        <w:rPr>
          <w:rFonts w:ascii="Times New Roman" w:eastAsia="Calibri" w:hAnsi="Times New Roman" w:cs="Times New Roman"/>
          <w:b/>
          <w:bCs/>
          <w:i/>
          <w:iCs/>
        </w:rPr>
        <w:t xml:space="preserve"> Methods:</w:t>
      </w:r>
      <w:r w:rsidRPr="00AD779D">
        <w:rPr>
          <w:rFonts w:ascii="Times New Roman" w:eastAsia="Calibri" w:hAnsi="Times New Roman" w:cs="Times New Roman"/>
        </w:rPr>
        <w:t xml:space="preserve"> In this descriptive-analytical study, 969 kidney biopsy specimens from patients with various kidney diseases and a history of kidney transplantation, collected from March 2013 to March 2018, were reviewed and included in the study. Information on demographic variables was extracted from all reports. The chi-square test (or Fisher's exact test if necessary) was used to compare the frequency of histopathological findings by gender or age groups. Data analysis was performed using SPSS 17 software, and a significance level of less than 0.05 was considered statistically significant</w:t>
      </w:r>
      <w:r w:rsidRPr="00AD779D">
        <w:rPr>
          <w:rFonts w:ascii="Times New Roman" w:eastAsia="Calibri" w:hAnsi="Times New Roman" w:cs="Times New Roman"/>
          <w:rtl/>
        </w:rPr>
        <w:t>.</w:t>
      </w:r>
    </w:p>
    <w:p w14:paraId="099236FA" w14:textId="77777777" w:rsidR="00AD779D" w:rsidRPr="00AD779D" w:rsidRDefault="00AD779D" w:rsidP="00AD779D">
      <w:pPr>
        <w:bidi w:val="0"/>
        <w:spacing w:after="0" w:line="240" w:lineRule="auto"/>
        <w:jc w:val="both"/>
        <w:rPr>
          <w:rFonts w:ascii="Times New Roman" w:eastAsia="Calibri" w:hAnsi="Times New Roman" w:cs="Times New Roman"/>
        </w:rPr>
      </w:pPr>
      <w:r w:rsidRPr="00932C19">
        <w:rPr>
          <w:rFonts w:ascii="Times New Roman" w:eastAsia="Calibri" w:hAnsi="Times New Roman" w:cs="Times New Roman"/>
          <w:b/>
          <w:bCs/>
          <w:i/>
          <w:iCs/>
        </w:rPr>
        <w:t>Results</w:t>
      </w:r>
      <w:r w:rsidRPr="00AD779D">
        <w:rPr>
          <w:rFonts w:ascii="Times New Roman" w:eastAsia="Calibri" w:hAnsi="Times New Roman" w:cs="Times New Roman"/>
        </w:rPr>
        <w:t>: The results showed that glomerular diseases, with 523 patients (54%), and then transplant complications, with 171 patients (17.6%), had the highest frequency among histopathological findings. Among the clinical and paraclinical findings from the patients' history, rising creatinine levels had the highest prevalence, with 340 patients (35.1%), followed by proteinuria in 256 patients (26.4%). The results also showed that glomerular diseases had the highest frequency in all four age groups</w:t>
      </w:r>
      <w:r w:rsidRPr="00AD779D">
        <w:rPr>
          <w:rFonts w:ascii="Times New Roman" w:eastAsia="Calibri" w:hAnsi="Times New Roman" w:cs="Times New Roman"/>
          <w:rtl/>
        </w:rPr>
        <w:t>.</w:t>
      </w:r>
    </w:p>
    <w:p w14:paraId="4953BE1B" w14:textId="77777777" w:rsidR="00AD779D" w:rsidRPr="00AD779D" w:rsidRDefault="00AD779D" w:rsidP="00AD779D">
      <w:pPr>
        <w:bidi w:val="0"/>
        <w:spacing w:after="0" w:line="240" w:lineRule="auto"/>
        <w:jc w:val="both"/>
        <w:rPr>
          <w:rFonts w:ascii="Times New Roman" w:eastAsia="Calibri" w:hAnsi="Times New Roman" w:cs="Times New Roman"/>
        </w:rPr>
      </w:pPr>
      <w:r w:rsidRPr="00932C19">
        <w:rPr>
          <w:rFonts w:ascii="Times New Roman" w:eastAsia="Calibri" w:hAnsi="Times New Roman" w:cs="Times New Roman"/>
          <w:b/>
          <w:bCs/>
          <w:i/>
          <w:iCs/>
        </w:rPr>
        <w:t>Conclusion</w:t>
      </w:r>
      <w:r w:rsidRPr="00AD779D">
        <w:rPr>
          <w:rFonts w:ascii="Times New Roman" w:eastAsia="Calibri" w:hAnsi="Times New Roman" w:cs="Times New Roman"/>
        </w:rPr>
        <w:t>: Glomerular diseases are the most common diagnosis among kidney diseases. A rise in creatinine levels is the most common condition among the underlying issues of kidney diseases. The spectrum of kidney diseases varies with patients' age and gender</w:t>
      </w:r>
      <w:r w:rsidRPr="00AD779D">
        <w:rPr>
          <w:rFonts w:ascii="Times New Roman" w:eastAsia="Calibri" w:hAnsi="Times New Roman" w:cs="Times New Roman"/>
          <w:rtl/>
        </w:rPr>
        <w:t>.</w:t>
      </w:r>
    </w:p>
    <w:p w14:paraId="3ABC61B2" w14:textId="2CB0EEDF" w:rsidR="00F85439" w:rsidRDefault="00AD779D" w:rsidP="00AD779D">
      <w:pPr>
        <w:bidi w:val="0"/>
        <w:spacing w:after="0" w:line="240" w:lineRule="auto"/>
        <w:jc w:val="both"/>
        <w:rPr>
          <w:rFonts w:ascii="Times New Roman" w:eastAsia="Calibri" w:hAnsi="Times New Roman" w:cs="Times New Roman"/>
        </w:rPr>
      </w:pPr>
      <w:r w:rsidRPr="00932C19">
        <w:rPr>
          <w:rFonts w:ascii="Times New Roman" w:eastAsia="Calibri" w:hAnsi="Times New Roman" w:cs="Times New Roman"/>
          <w:b/>
          <w:bCs/>
          <w:i/>
          <w:iCs/>
        </w:rPr>
        <w:t>Keywords</w:t>
      </w:r>
      <w:r w:rsidRPr="00AD779D">
        <w:rPr>
          <w:rFonts w:ascii="Times New Roman" w:eastAsia="Calibri" w:hAnsi="Times New Roman" w:cs="Times New Roman"/>
        </w:rPr>
        <w:t>: Histopathological findings, Glomerulonephritis, Kidney biopsies</w:t>
      </w:r>
    </w:p>
    <w:p w14:paraId="0D8D9F81" w14:textId="77777777" w:rsidR="00005F63" w:rsidRPr="00F85439" w:rsidRDefault="00005F63" w:rsidP="00005F63">
      <w:pPr>
        <w:bidi w:val="0"/>
        <w:spacing w:after="0" w:line="240" w:lineRule="auto"/>
        <w:jc w:val="both"/>
        <w:rPr>
          <w:rFonts w:ascii="Times New Roman" w:eastAsia="Calibri" w:hAnsi="Times New Roman" w:cs="Times New Roman"/>
          <w:rtl/>
          <w:lang w:val="x-none" w:bidi="ar-SA"/>
        </w:rPr>
      </w:pPr>
    </w:p>
    <w:bookmarkEnd w:id="4"/>
    <w:p w14:paraId="4343D088" w14:textId="1EDE8C9B" w:rsidR="00E66432" w:rsidRDefault="00E66432" w:rsidP="00E66432">
      <w:pPr>
        <w:bidi w:val="0"/>
        <w:spacing w:after="0" w:line="240" w:lineRule="auto"/>
        <w:jc w:val="both"/>
        <w:rPr>
          <w:rFonts w:ascii="Times New Roman" w:eastAsia="Calibri" w:hAnsi="Times New Roman" w:cs="Times New Roman"/>
        </w:rPr>
      </w:pPr>
      <w:r w:rsidRPr="00401C7C">
        <w:rPr>
          <w:rFonts w:ascii="Times New Roman" w:eastAsia="Calibri" w:hAnsi="Times New Roman" w:cs="Times New Roman"/>
          <w:b/>
          <w:bCs/>
          <w:i/>
          <w:iCs/>
        </w:rPr>
        <w:t>Address</w:t>
      </w:r>
      <w:r w:rsidR="00F41F96">
        <w:rPr>
          <w:rFonts w:ascii="Times New Roman" w:eastAsia="Calibri" w:hAnsi="Times New Roman" w:cs="Times New Roman"/>
        </w:rPr>
        <w:t xml:space="preserve">: </w:t>
      </w:r>
      <w:r w:rsidR="002019D9" w:rsidRPr="002019D9">
        <w:rPr>
          <w:rFonts w:ascii="Times New Roman" w:eastAsia="Calibri" w:hAnsi="Times New Roman" w:cs="Times New Roman"/>
        </w:rPr>
        <w:t>Department of Pathology, School of Medicine, Urmia University of Medical Sciences, Urmia, Iran</w:t>
      </w:r>
    </w:p>
    <w:p w14:paraId="569E79D4" w14:textId="1D76EDD7" w:rsidR="00E66432" w:rsidRDefault="00E66432" w:rsidP="00E66432">
      <w:pPr>
        <w:bidi w:val="0"/>
        <w:spacing w:after="0" w:line="240" w:lineRule="auto"/>
        <w:jc w:val="both"/>
        <w:rPr>
          <w:rFonts w:ascii="Times New Roman" w:eastAsia="Calibri" w:hAnsi="Times New Roman" w:cs="Times New Roman"/>
        </w:rPr>
      </w:pPr>
      <w:r w:rsidRPr="00401C7C">
        <w:rPr>
          <w:rFonts w:ascii="Times New Roman" w:eastAsia="Calibri" w:hAnsi="Times New Roman" w:cs="Times New Roman"/>
          <w:b/>
          <w:bCs/>
          <w:i/>
          <w:iCs/>
        </w:rPr>
        <w:t>Tel</w:t>
      </w:r>
      <w:r w:rsidR="00F41F96">
        <w:rPr>
          <w:rFonts w:ascii="Times New Roman" w:eastAsia="Calibri" w:hAnsi="Times New Roman" w:cs="Times New Roman"/>
        </w:rPr>
        <w:t xml:space="preserve">: </w:t>
      </w:r>
      <w:r w:rsidR="006702B8">
        <w:rPr>
          <w:rFonts w:ascii="Times New Roman" w:eastAsia="Calibri" w:hAnsi="Times New Roman" w:cs="Times New Roman"/>
        </w:rPr>
        <w:t>+98</w:t>
      </w:r>
      <w:r w:rsidR="004B521B" w:rsidRPr="004B521B">
        <w:rPr>
          <w:rFonts w:ascii="Times New Roman" w:eastAsia="Calibri" w:hAnsi="Times New Roman" w:cs="Times New Roman"/>
        </w:rPr>
        <w:t>9127901336</w:t>
      </w:r>
    </w:p>
    <w:p w14:paraId="1BA3C57A" w14:textId="61FA9BAE" w:rsidR="00E66432" w:rsidRPr="00F85439" w:rsidRDefault="00E66432" w:rsidP="000304D2">
      <w:pPr>
        <w:bidi w:val="0"/>
        <w:spacing w:after="0" w:line="240" w:lineRule="auto"/>
        <w:jc w:val="both"/>
        <w:rPr>
          <w:rFonts w:ascii="Times New Roman" w:eastAsia="Calibri" w:hAnsi="Times New Roman" w:cs="Times New Roman"/>
        </w:rPr>
      </w:pPr>
      <w:r w:rsidRPr="00401C7C">
        <w:rPr>
          <w:rFonts w:ascii="Times New Roman" w:eastAsia="Calibri" w:hAnsi="Times New Roman" w:cs="Times New Roman"/>
          <w:b/>
          <w:bCs/>
          <w:i/>
          <w:iCs/>
        </w:rPr>
        <w:t>Email</w:t>
      </w:r>
      <w:r w:rsidR="00F41F96">
        <w:rPr>
          <w:rFonts w:ascii="Times New Roman" w:eastAsia="Calibri" w:hAnsi="Times New Roman" w:cs="Times New Roman"/>
        </w:rPr>
        <w:t xml:space="preserve">: </w:t>
      </w:r>
      <w:r w:rsidRPr="000304D2">
        <w:rPr>
          <w:rFonts w:ascii="Times New Roman" w:eastAsia="Calibri" w:hAnsi="Times New Roman" w:cs="Times New Roman"/>
        </w:rPr>
        <w:t>Drpeyman.pm@gmail.com</w:t>
      </w:r>
    </w:p>
    <w:p w14:paraId="48321E60" w14:textId="77777777" w:rsidR="007E510D" w:rsidRPr="00C87F79" w:rsidRDefault="007E510D" w:rsidP="007E510D">
      <w:pPr>
        <w:bidi w:val="0"/>
        <w:spacing w:after="0" w:line="240" w:lineRule="auto"/>
        <w:jc w:val="center"/>
        <w:rPr>
          <w:rFonts w:asciiTheme="majorBidi" w:eastAsia="Calibri" w:hAnsiTheme="majorBidi" w:cstheme="majorBidi"/>
        </w:rPr>
      </w:pPr>
    </w:p>
    <w:p w14:paraId="45C424AA" w14:textId="7D639425" w:rsidR="00067E81" w:rsidRDefault="00C76729" w:rsidP="00C76729">
      <w:pPr>
        <w:bidi w:val="0"/>
        <w:spacing w:after="0" w:line="340" w:lineRule="exact"/>
        <w:ind w:firstLine="283"/>
        <w:jc w:val="center"/>
        <w:rPr>
          <w:rFonts w:ascii="Times New Roman" w:eastAsia="Calibri" w:hAnsi="Times New Roman" w:cs="Nazanin"/>
          <w:sz w:val="19"/>
        </w:rPr>
      </w:pPr>
      <w:r w:rsidRPr="00F51CD5">
        <w:rPr>
          <w:rFonts w:asciiTheme="majorBidi" w:hAnsiTheme="majorBidi" w:cstheme="majorBidi"/>
          <w:sz w:val="24"/>
          <w:szCs w:val="24"/>
        </w:rPr>
        <w:t>SOURCE</w:t>
      </w:r>
      <w:r w:rsidR="00F41F96">
        <w:rPr>
          <w:rFonts w:asciiTheme="majorBidi" w:hAnsiTheme="majorBidi" w:cstheme="majorBidi"/>
          <w:sz w:val="24"/>
          <w:szCs w:val="24"/>
        </w:rPr>
        <w:t xml:space="preserve">: </w:t>
      </w:r>
      <w:r>
        <w:rPr>
          <w:rFonts w:asciiTheme="majorBidi" w:hAnsiTheme="majorBidi" w:cstheme="majorBidi"/>
          <w:sz w:val="24"/>
          <w:szCs w:val="24"/>
        </w:rPr>
        <w:t>STUD</w:t>
      </w:r>
      <w:r w:rsidRPr="00F51CD5">
        <w:rPr>
          <w:rFonts w:asciiTheme="majorBidi" w:hAnsiTheme="majorBidi" w:cstheme="majorBidi"/>
          <w:sz w:val="24"/>
          <w:szCs w:val="24"/>
        </w:rPr>
        <w:t xml:space="preserve"> MED </w:t>
      </w:r>
      <w:r>
        <w:rPr>
          <w:rFonts w:asciiTheme="majorBidi" w:hAnsiTheme="majorBidi" w:cstheme="majorBidi"/>
          <w:sz w:val="24"/>
          <w:szCs w:val="24"/>
        </w:rPr>
        <w:t>SCI</w:t>
      </w:r>
      <w:r w:rsidRPr="00F51CD5">
        <w:rPr>
          <w:rFonts w:asciiTheme="majorBidi" w:hAnsiTheme="majorBidi" w:cstheme="majorBidi"/>
          <w:sz w:val="24"/>
          <w:szCs w:val="24"/>
        </w:rPr>
        <w:t xml:space="preserve"> </w:t>
      </w:r>
      <w:r w:rsidR="00B363CD">
        <w:rPr>
          <w:rFonts w:asciiTheme="majorBidi" w:hAnsiTheme="majorBidi" w:cstheme="majorBidi"/>
          <w:sz w:val="24"/>
          <w:szCs w:val="24"/>
        </w:rPr>
        <w:t>2024</w:t>
      </w:r>
      <w:r w:rsidR="00F41F96">
        <w:rPr>
          <w:rFonts w:asciiTheme="majorBidi" w:hAnsiTheme="majorBidi" w:cstheme="majorBidi"/>
          <w:sz w:val="24"/>
          <w:szCs w:val="24"/>
        </w:rPr>
        <w:t xml:space="preserve">: </w:t>
      </w:r>
      <w:r>
        <w:rPr>
          <w:rFonts w:asciiTheme="majorBidi" w:hAnsiTheme="majorBidi" w:cstheme="majorBidi"/>
          <w:sz w:val="24"/>
          <w:szCs w:val="24"/>
        </w:rPr>
        <w:t>3</w:t>
      </w:r>
      <w:r w:rsidR="00B363CD">
        <w:rPr>
          <w:rFonts w:asciiTheme="majorBidi" w:hAnsiTheme="majorBidi" w:cstheme="majorBidi"/>
          <w:sz w:val="24"/>
          <w:szCs w:val="24"/>
        </w:rPr>
        <w:t>5</w:t>
      </w:r>
      <w:r w:rsidRPr="00F51CD5">
        <w:rPr>
          <w:rFonts w:asciiTheme="majorBidi" w:hAnsiTheme="majorBidi" w:cstheme="majorBidi"/>
          <w:sz w:val="24"/>
          <w:szCs w:val="24"/>
        </w:rPr>
        <w:t>(</w:t>
      </w:r>
      <w:r w:rsidR="00111299">
        <w:rPr>
          <w:rFonts w:asciiTheme="majorBidi" w:hAnsiTheme="majorBidi" w:cstheme="majorBidi"/>
          <w:sz w:val="24"/>
          <w:szCs w:val="24"/>
        </w:rPr>
        <w:t>8</w:t>
      </w:r>
      <w:r w:rsidRPr="00F51CD5">
        <w:rPr>
          <w:rFonts w:asciiTheme="majorBidi" w:hAnsiTheme="majorBidi" w:cstheme="majorBidi"/>
          <w:sz w:val="24"/>
          <w:szCs w:val="24"/>
        </w:rPr>
        <w:t>)</w:t>
      </w:r>
      <w:r w:rsidR="00F41F96">
        <w:rPr>
          <w:rFonts w:asciiTheme="majorBidi" w:hAnsiTheme="majorBidi" w:cstheme="majorBidi"/>
          <w:sz w:val="24"/>
          <w:szCs w:val="24"/>
        </w:rPr>
        <w:t xml:space="preserve">: </w:t>
      </w:r>
      <w:r w:rsidR="00AA7D8D">
        <w:rPr>
          <w:rFonts w:asciiTheme="majorBidi" w:hAnsiTheme="majorBidi" w:cstheme="majorBidi"/>
          <w:sz w:val="24"/>
          <w:szCs w:val="24"/>
        </w:rPr>
        <w:t>705</w:t>
      </w:r>
      <w:r w:rsidRPr="00F51CD5">
        <w:rPr>
          <w:rFonts w:asciiTheme="majorBidi" w:hAnsiTheme="majorBidi" w:cstheme="majorBidi"/>
          <w:sz w:val="24"/>
          <w:szCs w:val="24"/>
        </w:rPr>
        <w:t xml:space="preserve"> ISSN</w:t>
      </w:r>
      <w:r w:rsidR="00F41F96">
        <w:rPr>
          <w:rFonts w:asciiTheme="majorBidi" w:hAnsiTheme="majorBidi" w:cstheme="majorBidi"/>
          <w:sz w:val="24"/>
          <w:szCs w:val="24"/>
        </w:rPr>
        <w:t xml:space="preserve">: </w:t>
      </w:r>
      <w:r>
        <w:rPr>
          <w:rFonts w:asciiTheme="majorBidi" w:hAnsiTheme="majorBidi" w:cstheme="majorBidi"/>
          <w:sz w:val="24"/>
          <w:szCs w:val="24"/>
        </w:rPr>
        <w:t>2717</w:t>
      </w:r>
      <w:r w:rsidRPr="00F51CD5">
        <w:rPr>
          <w:rFonts w:asciiTheme="majorBidi" w:hAnsiTheme="majorBidi" w:cstheme="majorBidi"/>
          <w:sz w:val="24"/>
          <w:szCs w:val="24"/>
        </w:rPr>
        <w:t>-</w:t>
      </w:r>
      <w:r>
        <w:rPr>
          <w:rFonts w:asciiTheme="majorBidi" w:hAnsiTheme="majorBidi" w:cstheme="majorBidi"/>
          <w:sz w:val="24"/>
          <w:szCs w:val="24"/>
        </w:rPr>
        <w:t>008X</w:t>
      </w:r>
    </w:p>
    <w:p w14:paraId="10BF54CB" w14:textId="77777777" w:rsidR="002B185D" w:rsidRDefault="002B185D" w:rsidP="002B185D">
      <w:pPr>
        <w:bidi w:val="0"/>
        <w:spacing w:after="0" w:line="340" w:lineRule="exact"/>
        <w:ind w:firstLine="283"/>
        <w:jc w:val="center"/>
        <w:rPr>
          <w:rFonts w:ascii="Times New Roman" w:eastAsia="Calibri" w:hAnsi="Times New Roman" w:cs="Nazanin"/>
          <w:sz w:val="19"/>
        </w:rPr>
      </w:pPr>
    </w:p>
    <w:p w14:paraId="1724AAB8" w14:textId="77777777" w:rsidR="00833AB0" w:rsidRPr="00D03AE3" w:rsidRDefault="00833AB0" w:rsidP="00833AB0">
      <w:pPr>
        <w:bidi w:val="0"/>
        <w:spacing w:after="0" w:line="240" w:lineRule="auto"/>
        <w:jc w:val="center"/>
        <w:rPr>
          <w:rFonts w:ascii="Times New Roman" w:eastAsia="Calibri" w:hAnsi="Times New Roman" w:cs="Times New Roman"/>
        </w:rPr>
      </w:pPr>
    </w:p>
    <w:p w14:paraId="74B60672" w14:textId="77777777" w:rsidR="00CC1E04" w:rsidRDefault="00833AB0" w:rsidP="00833AB0">
      <w:pPr>
        <w:bidi w:val="0"/>
        <w:spacing w:after="0" w:line="240" w:lineRule="auto"/>
        <w:rPr>
          <w:rFonts w:ascii="Times New Roman" w:eastAsia="Calibri" w:hAnsi="Times New Roman" w:cs="Nazanin"/>
          <w:sz w:val="19"/>
        </w:rPr>
      </w:pPr>
      <w:r w:rsidRPr="00863E27">
        <w:rPr>
          <w:rFonts w:ascii="Times New Roman" w:hAnsi="Times New Roman" w:cs="Nazanin"/>
          <w:sz w:val="17"/>
          <w:szCs w:val="19"/>
        </w:rPr>
        <w:t xml:space="preserve">This is an open-access article distributed under the terms of the </w:t>
      </w:r>
      <w:hyperlink r:id="rId17" w:history="1">
        <w:r w:rsidRPr="00863E27">
          <w:rPr>
            <w:rStyle w:val="Hyperlink"/>
            <w:rFonts w:ascii="Times New Roman" w:hAnsi="Times New Roman" w:cs="Nazanin"/>
            <w:sz w:val="17"/>
            <w:szCs w:val="19"/>
          </w:rPr>
          <w:t>Creative Commons Attribution-noncommercial 4.0 International License</w:t>
        </w:r>
      </w:hyperlink>
      <w:r w:rsidRPr="00863E27">
        <w:rPr>
          <w:rFonts w:ascii="Times New Roman" w:hAnsi="Times New Roman" w:cs="Nazanin"/>
          <w:sz w:val="17"/>
          <w:szCs w:val="19"/>
        </w:rPr>
        <w:t xml:space="preserve"> which permits copy and redistribute the material just in noncommercial usages, as long as the original work is properly cited.</w:t>
      </w:r>
    </w:p>
    <w:sectPr w:rsidR="00CC1E04" w:rsidSect="00373F5F">
      <w:headerReference w:type="default" r:id="rId18"/>
      <w:footnotePr>
        <w:numRestart w:val="eachSect"/>
      </w:footnotePr>
      <w:type w:val="continuous"/>
      <w:pgSz w:w="12191" w:h="16727" w:code="9"/>
      <w:pgMar w:top="1418" w:right="1418" w:bottom="1701" w:left="1418" w:header="709" w:footer="709" w:gutter="284"/>
      <w:cols w:space="709"/>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6274A" w14:textId="77777777" w:rsidR="00854877" w:rsidRDefault="00854877" w:rsidP="00373F5F">
      <w:pPr>
        <w:spacing w:after="0" w:line="240" w:lineRule="auto"/>
      </w:pPr>
      <w:r>
        <w:separator/>
      </w:r>
    </w:p>
  </w:endnote>
  <w:endnote w:type="continuationSeparator" w:id="0">
    <w:p w14:paraId="478BA9A8" w14:textId="77777777" w:rsidR="00854877" w:rsidRDefault="00854877" w:rsidP="0037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azanin">
    <w:panose1 w:val="000004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Yagut">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ZapfEllipt BT">
    <w:altName w:val="Cambria"/>
    <w:charset w:val="00"/>
    <w:family w:val="roman"/>
    <w:pitch w:val="variable"/>
    <w:sig w:usb0="800000AF" w:usb1="1000204A" w:usb2="00000000" w:usb3="00000000" w:csb0="0000001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Zar">
    <w:altName w:val="Courier New"/>
    <w:panose1 w:val="00000400000000000000"/>
    <w:charset w:val="B2"/>
    <w:family w:val="auto"/>
    <w:pitch w:val="variable"/>
    <w:sig w:usb0="00002000" w:usb1="00000000" w:usb2="00000000" w:usb3="00000000" w:csb0="00000040" w:csb1="00000000"/>
  </w:font>
  <w:font w:name="B Nazanin">
    <w:altName w:val="Courier New"/>
    <w:panose1 w:val="00000400000000000000"/>
    <w:charset w:val="B2"/>
    <w:family w:val="auto"/>
    <w:pitch w:val="variable"/>
    <w:sig w:usb0="00002000"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Titr">
    <w:panose1 w:val="000007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2F9D" w14:textId="77777777" w:rsidR="00FE6AB2" w:rsidRPr="00820218" w:rsidRDefault="00FE6AB2"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0304D2">
      <w:rPr>
        <w:rFonts w:cs="Mitra"/>
        <w:b/>
        <w:bCs/>
        <w:noProof/>
        <w:sz w:val="16"/>
        <w:szCs w:val="16"/>
        <w:rtl/>
      </w:rPr>
      <w:t>12</w:t>
    </w:r>
    <w:r w:rsidRPr="00820218">
      <w:rPr>
        <w:rFonts w:cs="Mitr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92C4" w14:textId="77777777" w:rsidR="00FE6AB2" w:rsidRPr="00820218" w:rsidRDefault="00FE6AB2"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0304D2">
      <w:rPr>
        <w:rFonts w:cs="Mitra"/>
        <w:b/>
        <w:bCs/>
        <w:noProof/>
        <w:sz w:val="16"/>
        <w:szCs w:val="16"/>
        <w:rtl/>
      </w:rPr>
      <w:t>11</w:t>
    </w:r>
    <w:r w:rsidRPr="00820218">
      <w:rPr>
        <w:rFonts w:cs="Mitra"/>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274EB" w14:textId="77777777" w:rsidR="00FE6AB2" w:rsidRPr="00820218" w:rsidRDefault="00FE6AB2"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0304D2">
      <w:rPr>
        <w:rFonts w:cs="Mitra"/>
        <w:b/>
        <w:bCs/>
        <w:noProof/>
        <w:sz w:val="16"/>
        <w:szCs w:val="16"/>
        <w:rtl/>
      </w:rPr>
      <w:t>1</w:t>
    </w:r>
    <w:r w:rsidRPr="00820218">
      <w:rPr>
        <w:rFonts w:cs="Mitra"/>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72464" w14:textId="77777777" w:rsidR="00854877" w:rsidRDefault="00854877" w:rsidP="00373F5F">
      <w:pPr>
        <w:spacing w:after="0" w:line="240" w:lineRule="auto"/>
      </w:pPr>
      <w:r>
        <w:separator/>
      </w:r>
    </w:p>
  </w:footnote>
  <w:footnote w:type="continuationSeparator" w:id="0">
    <w:p w14:paraId="4C34F057" w14:textId="77777777" w:rsidR="00854877" w:rsidRDefault="00854877" w:rsidP="00373F5F">
      <w:pPr>
        <w:spacing w:after="0" w:line="240" w:lineRule="auto"/>
      </w:pPr>
      <w:r>
        <w:continuationSeparator/>
      </w:r>
    </w:p>
  </w:footnote>
  <w:footnote w:id="1">
    <w:p w14:paraId="1639A6EF" w14:textId="3C971793" w:rsidR="00B846E4" w:rsidRPr="006404BB" w:rsidRDefault="00B846E4" w:rsidP="00CC2CFD">
      <w:pPr>
        <w:pStyle w:val="FootnoteText"/>
        <w:rPr>
          <w:rFonts w:ascii="Times New Roman" w:hAnsi="Times New Roman" w:cs="Lotus"/>
          <w:sz w:val="16"/>
          <w:szCs w:val="18"/>
        </w:rPr>
      </w:pPr>
      <w:r w:rsidRPr="006404BB">
        <w:rPr>
          <w:rStyle w:val="FootnoteReference"/>
          <w:rFonts w:ascii="Times New Roman" w:hAnsi="Times New Roman" w:cs="Lotus"/>
          <w:sz w:val="16"/>
          <w:szCs w:val="18"/>
        </w:rPr>
        <w:footnoteRef/>
      </w:r>
      <w:r w:rsidRPr="006404BB">
        <w:rPr>
          <w:rFonts w:ascii="Times New Roman" w:hAnsi="Times New Roman" w:cs="Lotus"/>
          <w:sz w:val="16"/>
          <w:szCs w:val="18"/>
          <w:rtl/>
        </w:rPr>
        <w:t xml:space="preserve"> </w:t>
      </w:r>
      <w:r w:rsidR="00734D40" w:rsidRPr="006404BB">
        <w:rPr>
          <w:rFonts w:ascii="Times New Roman" w:hAnsi="Times New Roman" w:cs="Lotus" w:hint="cs"/>
          <w:sz w:val="16"/>
          <w:szCs w:val="18"/>
          <w:rtl/>
          <w:lang w:bidi="ar-SA"/>
        </w:rPr>
        <w:t>گروه</w:t>
      </w:r>
      <w:r w:rsidR="00734D40" w:rsidRPr="006404BB">
        <w:rPr>
          <w:rFonts w:ascii="Times New Roman" w:hAnsi="Times New Roman" w:cs="Lotus"/>
          <w:sz w:val="16"/>
          <w:szCs w:val="18"/>
          <w:rtl/>
          <w:lang w:bidi="ar-SA"/>
        </w:rPr>
        <w:t xml:space="preserve"> پاتولوژ</w:t>
      </w:r>
      <w:r w:rsidR="007A5DE6" w:rsidRPr="006404BB">
        <w:rPr>
          <w:rFonts w:ascii="Times New Roman" w:hAnsi="Times New Roman" w:cs="Lotus" w:hint="cs"/>
          <w:sz w:val="16"/>
          <w:szCs w:val="18"/>
          <w:rtl/>
          <w:lang w:bidi="ar-SA"/>
        </w:rPr>
        <w:t>ي</w:t>
      </w:r>
      <w:r w:rsidR="007A5DE6" w:rsidRPr="006404BB">
        <w:rPr>
          <w:rFonts w:ascii="Times New Roman" w:hAnsi="Times New Roman" w:cs="Lotus" w:hint="eastAsia"/>
          <w:sz w:val="16"/>
          <w:szCs w:val="18"/>
          <w:rtl/>
          <w:lang w:bidi="ar-SA"/>
        </w:rPr>
        <w:t xml:space="preserve">، </w:t>
      </w:r>
      <w:r w:rsidR="00734D40" w:rsidRPr="006404BB">
        <w:rPr>
          <w:rFonts w:ascii="Times New Roman" w:hAnsi="Times New Roman" w:cs="Lotus"/>
          <w:sz w:val="16"/>
          <w:szCs w:val="18"/>
          <w:rtl/>
          <w:lang w:bidi="ar-SA"/>
        </w:rPr>
        <w:t>دانشگاه علوم پزشک</w:t>
      </w:r>
      <w:r w:rsidR="007A5DE6" w:rsidRPr="006404BB">
        <w:rPr>
          <w:rFonts w:ascii="Times New Roman" w:hAnsi="Times New Roman" w:cs="Lotus" w:hint="cs"/>
          <w:sz w:val="16"/>
          <w:szCs w:val="18"/>
          <w:rtl/>
          <w:lang w:bidi="ar-SA"/>
        </w:rPr>
        <w:t>ي</w:t>
      </w:r>
      <w:r w:rsidR="00734D40" w:rsidRPr="006404BB">
        <w:rPr>
          <w:rFonts w:ascii="Times New Roman" w:hAnsi="Times New Roman" w:cs="Lotus"/>
          <w:sz w:val="16"/>
          <w:szCs w:val="18"/>
          <w:rtl/>
          <w:lang w:bidi="ar-SA"/>
        </w:rPr>
        <w:t xml:space="preserve"> اروم</w:t>
      </w:r>
      <w:r w:rsidR="007A5DE6" w:rsidRPr="006404BB">
        <w:rPr>
          <w:rFonts w:ascii="Times New Roman" w:hAnsi="Times New Roman" w:cs="Lotus" w:hint="cs"/>
          <w:sz w:val="16"/>
          <w:szCs w:val="18"/>
          <w:rtl/>
          <w:lang w:bidi="ar-SA"/>
        </w:rPr>
        <w:t>ي</w:t>
      </w:r>
      <w:r w:rsidR="00734D40" w:rsidRPr="006404BB">
        <w:rPr>
          <w:rFonts w:ascii="Times New Roman" w:hAnsi="Times New Roman" w:cs="Lotus" w:hint="eastAsia"/>
          <w:sz w:val="16"/>
          <w:szCs w:val="18"/>
          <w:rtl/>
          <w:lang w:bidi="ar-SA"/>
        </w:rPr>
        <w:t>ه</w:t>
      </w:r>
      <w:r w:rsidR="007A5DE6" w:rsidRPr="006404BB">
        <w:rPr>
          <w:rFonts w:ascii="Times New Roman" w:hAnsi="Times New Roman" w:cs="Lotus" w:hint="eastAsia"/>
          <w:sz w:val="16"/>
          <w:szCs w:val="18"/>
          <w:rtl/>
          <w:lang w:bidi="ar-SA"/>
        </w:rPr>
        <w:t xml:space="preserve">، </w:t>
      </w:r>
      <w:r w:rsidR="00734D40" w:rsidRPr="006404BB">
        <w:rPr>
          <w:rFonts w:ascii="Times New Roman" w:hAnsi="Times New Roman" w:cs="Lotus"/>
          <w:sz w:val="16"/>
          <w:szCs w:val="18"/>
          <w:rtl/>
          <w:lang w:bidi="ar-SA"/>
        </w:rPr>
        <w:t>اروم</w:t>
      </w:r>
      <w:r w:rsidR="007A5DE6" w:rsidRPr="006404BB">
        <w:rPr>
          <w:rFonts w:ascii="Times New Roman" w:hAnsi="Times New Roman" w:cs="Lotus" w:hint="cs"/>
          <w:sz w:val="16"/>
          <w:szCs w:val="18"/>
          <w:rtl/>
          <w:lang w:bidi="ar-SA"/>
        </w:rPr>
        <w:t>ي</w:t>
      </w:r>
      <w:r w:rsidR="00734D40" w:rsidRPr="006404BB">
        <w:rPr>
          <w:rFonts w:ascii="Times New Roman" w:hAnsi="Times New Roman" w:cs="Lotus" w:hint="eastAsia"/>
          <w:sz w:val="16"/>
          <w:szCs w:val="18"/>
          <w:rtl/>
          <w:lang w:bidi="ar-SA"/>
        </w:rPr>
        <w:t>ه</w:t>
      </w:r>
      <w:r w:rsidR="007A5DE6" w:rsidRPr="006404BB">
        <w:rPr>
          <w:rFonts w:ascii="Times New Roman" w:hAnsi="Times New Roman" w:cs="Lotus"/>
          <w:sz w:val="16"/>
          <w:szCs w:val="18"/>
          <w:rtl/>
          <w:lang w:bidi="ar-SA"/>
        </w:rPr>
        <w:t xml:space="preserve">، </w:t>
      </w:r>
      <w:r w:rsidR="00734D40" w:rsidRPr="006404BB">
        <w:rPr>
          <w:rFonts w:ascii="Times New Roman" w:hAnsi="Times New Roman" w:cs="Lotus"/>
          <w:sz w:val="16"/>
          <w:szCs w:val="18"/>
          <w:rtl/>
          <w:lang w:bidi="ar-SA"/>
        </w:rPr>
        <w:t>ا</w:t>
      </w:r>
      <w:r w:rsidR="007A5DE6" w:rsidRPr="006404BB">
        <w:rPr>
          <w:rFonts w:ascii="Times New Roman" w:hAnsi="Times New Roman" w:cs="Lotus" w:hint="cs"/>
          <w:sz w:val="16"/>
          <w:szCs w:val="18"/>
          <w:rtl/>
          <w:lang w:bidi="ar-SA"/>
        </w:rPr>
        <w:t>ي</w:t>
      </w:r>
      <w:r w:rsidR="00734D40" w:rsidRPr="006404BB">
        <w:rPr>
          <w:rFonts w:ascii="Times New Roman" w:hAnsi="Times New Roman" w:cs="Lotus" w:hint="eastAsia"/>
          <w:sz w:val="16"/>
          <w:szCs w:val="18"/>
          <w:rtl/>
          <w:lang w:bidi="ar-SA"/>
        </w:rPr>
        <w:t>ران</w:t>
      </w:r>
    </w:p>
  </w:footnote>
  <w:footnote w:id="2">
    <w:p w14:paraId="4EDD4332" w14:textId="00D2C1F6" w:rsidR="00B846E4" w:rsidRPr="006404BB" w:rsidRDefault="00B846E4" w:rsidP="00CC2CFD">
      <w:pPr>
        <w:pStyle w:val="FootnoteText"/>
        <w:rPr>
          <w:rFonts w:ascii="Times New Roman" w:hAnsi="Times New Roman" w:cs="Lotus"/>
          <w:sz w:val="16"/>
          <w:szCs w:val="18"/>
        </w:rPr>
      </w:pPr>
      <w:r w:rsidRPr="006404BB">
        <w:rPr>
          <w:rStyle w:val="FootnoteReference"/>
          <w:rFonts w:ascii="Times New Roman" w:hAnsi="Times New Roman" w:cs="Lotus"/>
          <w:sz w:val="16"/>
          <w:szCs w:val="18"/>
        </w:rPr>
        <w:footnoteRef/>
      </w:r>
      <w:r w:rsidRPr="006404BB">
        <w:rPr>
          <w:rFonts w:ascii="Times New Roman" w:hAnsi="Times New Roman" w:cs="Lotus"/>
          <w:sz w:val="16"/>
          <w:szCs w:val="18"/>
          <w:rtl/>
        </w:rPr>
        <w:t xml:space="preserve"> </w:t>
      </w:r>
      <w:r w:rsidR="00734D40" w:rsidRPr="006404BB">
        <w:rPr>
          <w:rFonts w:ascii="Times New Roman" w:hAnsi="Times New Roman" w:cs="Lotus" w:hint="cs"/>
          <w:sz w:val="16"/>
          <w:szCs w:val="18"/>
          <w:rtl/>
          <w:lang w:bidi="ar-SA"/>
        </w:rPr>
        <w:t>گروه</w:t>
      </w:r>
      <w:r w:rsidR="00734D40" w:rsidRPr="006404BB">
        <w:rPr>
          <w:rFonts w:ascii="Times New Roman" w:hAnsi="Times New Roman" w:cs="Lotus"/>
          <w:sz w:val="16"/>
          <w:szCs w:val="18"/>
          <w:rtl/>
          <w:lang w:bidi="ar-SA"/>
        </w:rPr>
        <w:t xml:space="preserve"> پاتولوژ</w:t>
      </w:r>
      <w:r w:rsidR="007A5DE6" w:rsidRPr="006404BB">
        <w:rPr>
          <w:rFonts w:ascii="Times New Roman" w:hAnsi="Times New Roman" w:cs="Lotus" w:hint="cs"/>
          <w:sz w:val="16"/>
          <w:szCs w:val="18"/>
          <w:rtl/>
          <w:lang w:bidi="ar-SA"/>
        </w:rPr>
        <w:t>ي</w:t>
      </w:r>
      <w:r w:rsidR="007A5DE6" w:rsidRPr="006404BB">
        <w:rPr>
          <w:rFonts w:ascii="Times New Roman" w:hAnsi="Times New Roman" w:cs="Lotus" w:hint="eastAsia"/>
          <w:sz w:val="16"/>
          <w:szCs w:val="18"/>
          <w:rtl/>
          <w:lang w:bidi="ar-SA"/>
        </w:rPr>
        <w:t xml:space="preserve">، </w:t>
      </w:r>
      <w:r w:rsidR="00734D40" w:rsidRPr="006404BB">
        <w:rPr>
          <w:rFonts w:ascii="Times New Roman" w:hAnsi="Times New Roman" w:cs="Lotus"/>
          <w:sz w:val="16"/>
          <w:szCs w:val="18"/>
          <w:rtl/>
          <w:lang w:bidi="ar-SA"/>
        </w:rPr>
        <w:t>دانشگاه علوم پزشک</w:t>
      </w:r>
      <w:r w:rsidR="007A5DE6" w:rsidRPr="006404BB">
        <w:rPr>
          <w:rFonts w:ascii="Times New Roman" w:hAnsi="Times New Roman" w:cs="Lotus" w:hint="cs"/>
          <w:sz w:val="16"/>
          <w:szCs w:val="18"/>
          <w:rtl/>
          <w:lang w:bidi="ar-SA"/>
        </w:rPr>
        <w:t>ي</w:t>
      </w:r>
      <w:r w:rsidR="00734D40" w:rsidRPr="006404BB">
        <w:rPr>
          <w:rFonts w:ascii="Times New Roman" w:hAnsi="Times New Roman" w:cs="Lotus"/>
          <w:sz w:val="16"/>
          <w:szCs w:val="18"/>
          <w:rtl/>
          <w:lang w:bidi="ar-SA"/>
        </w:rPr>
        <w:t xml:space="preserve"> اروم</w:t>
      </w:r>
      <w:r w:rsidR="007A5DE6" w:rsidRPr="006404BB">
        <w:rPr>
          <w:rFonts w:ascii="Times New Roman" w:hAnsi="Times New Roman" w:cs="Lotus" w:hint="cs"/>
          <w:sz w:val="16"/>
          <w:szCs w:val="18"/>
          <w:rtl/>
          <w:lang w:bidi="ar-SA"/>
        </w:rPr>
        <w:t>ي</w:t>
      </w:r>
      <w:r w:rsidR="00734D40" w:rsidRPr="006404BB">
        <w:rPr>
          <w:rFonts w:ascii="Times New Roman" w:hAnsi="Times New Roman" w:cs="Lotus" w:hint="eastAsia"/>
          <w:sz w:val="16"/>
          <w:szCs w:val="18"/>
          <w:rtl/>
          <w:lang w:bidi="ar-SA"/>
        </w:rPr>
        <w:t>ه</w:t>
      </w:r>
      <w:r w:rsidR="007A5DE6" w:rsidRPr="006404BB">
        <w:rPr>
          <w:rFonts w:ascii="Times New Roman" w:hAnsi="Times New Roman" w:cs="Lotus" w:hint="eastAsia"/>
          <w:sz w:val="16"/>
          <w:szCs w:val="18"/>
          <w:rtl/>
          <w:lang w:bidi="ar-SA"/>
        </w:rPr>
        <w:t xml:space="preserve">، </w:t>
      </w:r>
      <w:r w:rsidR="00734D40" w:rsidRPr="006404BB">
        <w:rPr>
          <w:rFonts w:ascii="Times New Roman" w:hAnsi="Times New Roman" w:cs="Lotus"/>
          <w:sz w:val="16"/>
          <w:szCs w:val="18"/>
          <w:rtl/>
          <w:lang w:bidi="ar-SA"/>
        </w:rPr>
        <w:t>اروم</w:t>
      </w:r>
      <w:r w:rsidR="007A5DE6" w:rsidRPr="006404BB">
        <w:rPr>
          <w:rFonts w:ascii="Times New Roman" w:hAnsi="Times New Roman" w:cs="Lotus" w:hint="cs"/>
          <w:sz w:val="16"/>
          <w:szCs w:val="18"/>
          <w:rtl/>
          <w:lang w:bidi="ar-SA"/>
        </w:rPr>
        <w:t>ي</w:t>
      </w:r>
      <w:r w:rsidR="00734D40" w:rsidRPr="006404BB">
        <w:rPr>
          <w:rFonts w:ascii="Times New Roman" w:hAnsi="Times New Roman" w:cs="Lotus" w:hint="eastAsia"/>
          <w:sz w:val="16"/>
          <w:szCs w:val="18"/>
          <w:rtl/>
          <w:lang w:bidi="ar-SA"/>
        </w:rPr>
        <w:t>ه</w:t>
      </w:r>
      <w:r w:rsidR="007A5DE6" w:rsidRPr="006404BB">
        <w:rPr>
          <w:rFonts w:ascii="Times New Roman" w:hAnsi="Times New Roman" w:cs="Lotus"/>
          <w:sz w:val="16"/>
          <w:szCs w:val="18"/>
          <w:rtl/>
          <w:lang w:bidi="ar-SA"/>
        </w:rPr>
        <w:t xml:space="preserve">، </w:t>
      </w:r>
      <w:r w:rsidR="00734D40" w:rsidRPr="006404BB">
        <w:rPr>
          <w:rFonts w:ascii="Times New Roman" w:hAnsi="Times New Roman" w:cs="Lotus"/>
          <w:sz w:val="16"/>
          <w:szCs w:val="18"/>
          <w:rtl/>
          <w:lang w:bidi="ar-SA"/>
        </w:rPr>
        <w:t>ا</w:t>
      </w:r>
      <w:r w:rsidR="007A5DE6" w:rsidRPr="006404BB">
        <w:rPr>
          <w:rFonts w:ascii="Times New Roman" w:hAnsi="Times New Roman" w:cs="Lotus" w:hint="cs"/>
          <w:sz w:val="16"/>
          <w:szCs w:val="18"/>
          <w:rtl/>
          <w:lang w:bidi="ar-SA"/>
        </w:rPr>
        <w:t>ي</w:t>
      </w:r>
      <w:r w:rsidR="00734D40" w:rsidRPr="006404BB">
        <w:rPr>
          <w:rFonts w:ascii="Times New Roman" w:hAnsi="Times New Roman" w:cs="Lotus" w:hint="eastAsia"/>
          <w:sz w:val="16"/>
          <w:szCs w:val="18"/>
          <w:rtl/>
          <w:lang w:bidi="ar-SA"/>
        </w:rPr>
        <w:t>ران</w:t>
      </w:r>
    </w:p>
  </w:footnote>
  <w:footnote w:id="3">
    <w:p w14:paraId="0E766D0A" w14:textId="7D3FF881" w:rsidR="00B846E4" w:rsidRPr="006404BB" w:rsidRDefault="00B846E4" w:rsidP="00CC2CFD">
      <w:pPr>
        <w:pStyle w:val="FootnoteText"/>
        <w:rPr>
          <w:rFonts w:ascii="Times New Roman" w:hAnsi="Times New Roman" w:cs="Lotus"/>
          <w:sz w:val="16"/>
          <w:szCs w:val="18"/>
        </w:rPr>
      </w:pPr>
      <w:r w:rsidRPr="006404BB">
        <w:rPr>
          <w:rStyle w:val="FootnoteReference"/>
          <w:rFonts w:ascii="Times New Roman" w:hAnsi="Times New Roman" w:cs="Lotus"/>
          <w:sz w:val="16"/>
          <w:szCs w:val="18"/>
        </w:rPr>
        <w:footnoteRef/>
      </w:r>
      <w:r w:rsidRPr="006404BB">
        <w:rPr>
          <w:rFonts w:ascii="Times New Roman" w:hAnsi="Times New Roman" w:cs="Lotus"/>
          <w:sz w:val="16"/>
          <w:szCs w:val="18"/>
          <w:rtl/>
        </w:rPr>
        <w:t xml:space="preserve"> </w:t>
      </w:r>
      <w:r w:rsidR="00734D40" w:rsidRPr="006404BB">
        <w:rPr>
          <w:rFonts w:ascii="Times New Roman" w:hAnsi="Times New Roman" w:cs="Lotus" w:hint="cs"/>
          <w:sz w:val="16"/>
          <w:szCs w:val="18"/>
          <w:rtl/>
          <w:lang w:bidi="ar-SA"/>
        </w:rPr>
        <w:t>گروه</w:t>
      </w:r>
      <w:r w:rsidR="00734D40" w:rsidRPr="006404BB">
        <w:rPr>
          <w:rFonts w:ascii="Times New Roman" w:hAnsi="Times New Roman" w:cs="Lotus"/>
          <w:sz w:val="16"/>
          <w:szCs w:val="18"/>
          <w:rtl/>
          <w:lang w:bidi="ar-SA"/>
        </w:rPr>
        <w:t xml:space="preserve"> پاتولوژ</w:t>
      </w:r>
      <w:r w:rsidR="007A5DE6" w:rsidRPr="006404BB">
        <w:rPr>
          <w:rFonts w:ascii="Times New Roman" w:hAnsi="Times New Roman" w:cs="Lotus" w:hint="cs"/>
          <w:sz w:val="16"/>
          <w:szCs w:val="18"/>
          <w:rtl/>
          <w:lang w:bidi="ar-SA"/>
        </w:rPr>
        <w:t>ي</w:t>
      </w:r>
      <w:r w:rsidR="007A5DE6" w:rsidRPr="006404BB">
        <w:rPr>
          <w:rFonts w:ascii="Times New Roman" w:hAnsi="Times New Roman" w:cs="Lotus" w:hint="eastAsia"/>
          <w:sz w:val="16"/>
          <w:szCs w:val="18"/>
          <w:rtl/>
          <w:lang w:bidi="ar-SA"/>
        </w:rPr>
        <w:t xml:space="preserve">، </w:t>
      </w:r>
      <w:r w:rsidR="00734D40" w:rsidRPr="006404BB">
        <w:rPr>
          <w:rFonts w:ascii="Times New Roman" w:hAnsi="Times New Roman" w:cs="Lotus"/>
          <w:sz w:val="16"/>
          <w:szCs w:val="18"/>
          <w:rtl/>
          <w:lang w:bidi="ar-SA"/>
        </w:rPr>
        <w:t>دانشگاه علوم پزشک</w:t>
      </w:r>
      <w:r w:rsidR="007A5DE6" w:rsidRPr="006404BB">
        <w:rPr>
          <w:rFonts w:ascii="Times New Roman" w:hAnsi="Times New Roman" w:cs="Lotus" w:hint="cs"/>
          <w:sz w:val="16"/>
          <w:szCs w:val="18"/>
          <w:rtl/>
          <w:lang w:bidi="ar-SA"/>
        </w:rPr>
        <w:t>ي</w:t>
      </w:r>
      <w:r w:rsidR="00734D40" w:rsidRPr="006404BB">
        <w:rPr>
          <w:rFonts w:ascii="Times New Roman" w:hAnsi="Times New Roman" w:cs="Lotus"/>
          <w:sz w:val="16"/>
          <w:szCs w:val="18"/>
          <w:rtl/>
          <w:lang w:bidi="ar-SA"/>
        </w:rPr>
        <w:t xml:space="preserve"> اروم</w:t>
      </w:r>
      <w:r w:rsidR="007A5DE6" w:rsidRPr="006404BB">
        <w:rPr>
          <w:rFonts w:ascii="Times New Roman" w:hAnsi="Times New Roman" w:cs="Lotus" w:hint="cs"/>
          <w:sz w:val="16"/>
          <w:szCs w:val="18"/>
          <w:rtl/>
          <w:lang w:bidi="ar-SA"/>
        </w:rPr>
        <w:t>ي</w:t>
      </w:r>
      <w:r w:rsidR="00734D40" w:rsidRPr="006404BB">
        <w:rPr>
          <w:rFonts w:ascii="Times New Roman" w:hAnsi="Times New Roman" w:cs="Lotus" w:hint="eastAsia"/>
          <w:sz w:val="16"/>
          <w:szCs w:val="18"/>
          <w:rtl/>
          <w:lang w:bidi="ar-SA"/>
        </w:rPr>
        <w:t>ه</w:t>
      </w:r>
      <w:r w:rsidR="007A5DE6" w:rsidRPr="006404BB">
        <w:rPr>
          <w:rFonts w:ascii="Times New Roman" w:hAnsi="Times New Roman" w:cs="Lotus" w:hint="eastAsia"/>
          <w:sz w:val="16"/>
          <w:szCs w:val="18"/>
          <w:rtl/>
          <w:lang w:bidi="ar-SA"/>
        </w:rPr>
        <w:t xml:space="preserve">، </w:t>
      </w:r>
      <w:r w:rsidR="00734D40" w:rsidRPr="006404BB">
        <w:rPr>
          <w:rFonts w:ascii="Times New Roman" w:hAnsi="Times New Roman" w:cs="Lotus"/>
          <w:sz w:val="16"/>
          <w:szCs w:val="18"/>
          <w:rtl/>
          <w:lang w:bidi="ar-SA"/>
        </w:rPr>
        <w:t>اروم</w:t>
      </w:r>
      <w:r w:rsidR="007A5DE6" w:rsidRPr="006404BB">
        <w:rPr>
          <w:rFonts w:ascii="Times New Roman" w:hAnsi="Times New Roman" w:cs="Lotus" w:hint="cs"/>
          <w:sz w:val="16"/>
          <w:szCs w:val="18"/>
          <w:rtl/>
          <w:lang w:bidi="ar-SA"/>
        </w:rPr>
        <w:t>ي</w:t>
      </w:r>
      <w:r w:rsidR="00734D40" w:rsidRPr="006404BB">
        <w:rPr>
          <w:rFonts w:ascii="Times New Roman" w:hAnsi="Times New Roman" w:cs="Lotus" w:hint="eastAsia"/>
          <w:sz w:val="16"/>
          <w:szCs w:val="18"/>
          <w:rtl/>
          <w:lang w:bidi="ar-SA"/>
        </w:rPr>
        <w:t>ه</w:t>
      </w:r>
      <w:r w:rsidR="007A5DE6" w:rsidRPr="006404BB">
        <w:rPr>
          <w:rFonts w:ascii="Times New Roman" w:hAnsi="Times New Roman" w:cs="Lotus"/>
          <w:sz w:val="16"/>
          <w:szCs w:val="18"/>
          <w:rtl/>
          <w:lang w:bidi="ar-SA"/>
        </w:rPr>
        <w:t xml:space="preserve">، </w:t>
      </w:r>
      <w:r w:rsidR="00734D40" w:rsidRPr="006404BB">
        <w:rPr>
          <w:rFonts w:ascii="Times New Roman" w:hAnsi="Times New Roman" w:cs="Lotus"/>
          <w:sz w:val="16"/>
          <w:szCs w:val="18"/>
          <w:rtl/>
          <w:lang w:bidi="ar-SA"/>
        </w:rPr>
        <w:t>ا</w:t>
      </w:r>
      <w:r w:rsidR="007A5DE6" w:rsidRPr="006404BB">
        <w:rPr>
          <w:rFonts w:ascii="Times New Roman" w:hAnsi="Times New Roman" w:cs="Lotus" w:hint="cs"/>
          <w:sz w:val="16"/>
          <w:szCs w:val="18"/>
          <w:rtl/>
          <w:lang w:bidi="ar-SA"/>
        </w:rPr>
        <w:t>ي</w:t>
      </w:r>
      <w:r w:rsidR="00734D40" w:rsidRPr="006404BB">
        <w:rPr>
          <w:rFonts w:ascii="Times New Roman" w:hAnsi="Times New Roman" w:cs="Lotus" w:hint="eastAsia"/>
          <w:sz w:val="16"/>
          <w:szCs w:val="18"/>
          <w:rtl/>
          <w:lang w:bidi="ar-SA"/>
        </w:rPr>
        <w:t>ران</w:t>
      </w:r>
    </w:p>
  </w:footnote>
  <w:footnote w:id="4">
    <w:p w14:paraId="132229F5" w14:textId="6100A394" w:rsidR="00B846E4" w:rsidRPr="006404BB" w:rsidRDefault="00B846E4" w:rsidP="00CC2CFD">
      <w:pPr>
        <w:pStyle w:val="FootnoteText"/>
        <w:rPr>
          <w:rFonts w:ascii="Times New Roman" w:hAnsi="Times New Roman" w:cs="Lotus"/>
          <w:sz w:val="16"/>
          <w:szCs w:val="18"/>
        </w:rPr>
      </w:pPr>
      <w:r w:rsidRPr="006404BB">
        <w:rPr>
          <w:rStyle w:val="FootnoteReference"/>
          <w:rFonts w:ascii="Times New Roman" w:hAnsi="Times New Roman" w:cs="Lotus"/>
          <w:sz w:val="16"/>
          <w:szCs w:val="18"/>
        </w:rPr>
        <w:footnoteRef/>
      </w:r>
      <w:r w:rsidRPr="006404BB">
        <w:rPr>
          <w:rFonts w:ascii="Times New Roman" w:hAnsi="Times New Roman" w:cs="Lotus"/>
          <w:sz w:val="16"/>
          <w:szCs w:val="18"/>
          <w:rtl/>
        </w:rPr>
        <w:t xml:space="preserve"> </w:t>
      </w:r>
      <w:r w:rsidR="00734D40" w:rsidRPr="006404BB">
        <w:rPr>
          <w:rFonts w:ascii="Times New Roman" w:hAnsi="Times New Roman" w:cs="Lotus" w:hint="cs"/>
          <w:sz w:val="16"/>
          <w:szCs w:val="18"/>
          <w:rtl/>
          <w:lang w:bidi="ar-SA"/>
        </w:rPr>
        <w:t>گروه</w:t>
      </w:r>
      <w:r w:rsidR="00734D40" w:rsidRPr="006404BB">
        <w:rPr>
          <w:rFonts w:ascii="Times New Roman" w:hAnsi="Times New Roman" w:cs="Lotus"/>
          <w:sz w:val="16"/>
          <w:szCs w:val="18"/>
          <w:rtl/>
          <w:lang w:bidi="ar-SA"/>
        </w:rPr>
        <w:t xml:space="preserve"> پاتولوژ</w:t>
      </w:r>
      <w:r w:rsidR="007A5DE6" w:rsidRPr="006404BB">
        <w:rPr>
          <w:rFonts w:ascii="Times New Roman" w:hAnsi="Times New Roman" w:cs="Lotus" w:hint="cs"/>
          <w:sz w:val="16"/>
          <w:szCs w:val="18"/>
          <w:rtl/>
          <w:lang w:bidi="ar-SA"/>
        </w:rPr>
        <w:t>ي</w:t>
      </w:r>
      <w:r w:rsidR="007A5DE6" w:rsidRPr="006404BB">
        <w:rPr>
          <w:rFonts w:ascii="Times New Roman" w:hAnsi="Times New Roman" w:cs="Lotus" w:hint="eastAsia"/>
          <w:sz w:val="16"/>
          <w:szCs w:val="18"/>
          <w:rtl/>
          <w:lang w:bidi="ar-SA"/>
        </w:rPr>
        <w:t xml:space="preserve">، </w:t>
      </w:r>
      <w:r w:rsidR="00734D40" w:rsidRPr="006404BB">
        <w:rPr>
          <w:rFonts w:ascii="Times New Roman" w:hAnsi="Times New Roman" w:cs="Lotus"/>
          <w:sz w:val="16"/>
          <w:szCs w:val="18"/>
          <w:rtl/>
          <w:lang w:bidi="ar-SA"/>
        </w:rPr>
        <w:t>دانشگاه علوم پزشک</w:t>
      </w:r>
      <w:r w:rsidR="007A5DE6" w:rsidRPr="006404BB">
        <w:rPr>
          <w:rFonts w:ascii="Times New Roman" w:hAnsi="Times New Roman" w:cs="Lotus" w:hint="cs"/>
          <w:sz w:val="16"/>
          <w:szCs w:val="18"/>
          <w:rtl/>
          <w:lang w:bidi="ar-SA"/>
        </w:rPr>
        <w:t>ي</w:t>
      </w:r>
      <w:r w:rsidR="00734D40" w:rsidRPr="006404BB">
        <w:rPr>
          <w:rFonts w:ascii="Times New Roman" w:hAnsi="Times New Roman" w:cs="Lotus"/>
          <w:sz w:val="16"/>
          <w:szCs w:val="18"/>
          <w:rtl/>
          <w:lang w:bidi="ar-SA"/>
        </w:rPr>
        <w:t xml:space="preserve"> اروم</w:t>
      </w:r>
      <w:r w:rsidR="007A5DE6" w:rsidRPr="006404BB">
        <w:rPr>
          <w:rFonts w:ascii="Times New Roman" w:hAnsi="Times New Roman" w:cs="Lotus" w:hint="cs"/>
          <w:sz w:val="16"/>
          <w:szCs w:val="18"/>
          <w:rtl/>
          <w:lang w:bidi="ar-SA"/>
        </w:rPr>
        <w:t>ي</w:t>
      </w:r>
      <w:r w:rsidR="00734D40" w:rsidRPr="006404BB">
        <w:rPr>
          <w:rFonts w:ascii="Times New Roman" w:hAnsi="Times New Roman" w:cs="Lotus" w:hint="eastAsia"/>
          <w:sz w:val="16"/>
          <w:szCs w:val="18"/>
          <w:rtl/>
          <w:lang w:bidi="ar-SA"/>
        </w:rPr>
        <w:t>ه</w:t>
      </w:r>
      <w:r w:rsidR="007A5DE6" w:rsidRPr="006404BB">
        <w:rPr>
          <w:rFonts w:ascii="Times New Roman" w:hAnsi="Times New Roman" w:cs="Lotus" w:hint="eastAsia"/>
          <w:sz w:val="16"/>
          <w:szCs w:val="18"/>
          <w:rtl/>
          <w:lang w:bidi="ar-SA"/>
        </w:rPr>
        <w:t xml:space="preserve">، </w:t>
      </w:r>
      <w:r w:rsidR="00734D40" w:rsidRPr="006404BB">
        <w:rPr>
          <w:rFonts w:ascii="Times New Roman" w:hAnsi="Times New Roman" w:cs="Lotus"/>
          <w:sz w:val="16"/>
          <w:szCs w:val="18"/>
          <w:rtl/>
          <w:lang w:bidi="ar-SA"/>
        </w:rPr>
        <w:t>اروم</w:t>
      </w:r>
      <w:r w:rsidR="007A5DE6" w:rsidRPr="006404BB">
        <w:rPr>
          <w:rFonts w:ascii="Times New Roman" w:hAnsi="Times New Roman" w:cs="Lotus" w:hint="cs"/>
          <w:sz w:val="16"/>
          <w:szCs w:val="18"/>
          <w:rtl/>
          <w:lang w:bidi="ar-SA"/>
        </w:rPr>
        <w:t>ي</w:t>
      </w:r>
      <w:r w:rsidR="00734D40" w:rsidRPr="006404BB">
        <w:rPr>
          <w:rFonts w:ascii="Times New Roman" w:hAnsi="Times New Roman" w:cs="Lotus" w:hint="eastAsia"/>
          <w:sz w:val="16"/>
          <w:szCs w:val="18"/>
          <w:rtl/>
          <w:lang w:bidi="ar-SA"/>
        </w:rPr>
        <w:t>ه</w:t>
      </w:r>
      <w:r w:rsidR="007A5DE6" w:rsidRPr="006404BB">
        <w:rPr>
          <w:rFonts w:ascii="Times New Roman" w:hAnsi="Times New Roman" w:cs="Lotus"/>
          <w:sz w:val="16"/>
          <w:szCs w:val="18"/>
          <w:rtl/>
          <w:lang w:bidi="ar-SA"/>
        </w:rPr>
        <w:t xml:space="preserve">، </w:t>
      </w:r>
      <w:r w:rsidR="00734D40" w:rsidRPr="006404BB">
        <w:rPr>
          <w:rFonts w:ascii="Times New Roman" w:hAnsi="Times New Roman" w:cs="Lotus"/>
          <w:sz w:val="16"/>
          <w:szCs w:val="18"/>
          <w:rtl/>
          <w:lang w:bidi="ar-SA"/>
        </w:rPr>
        <w:t>ا</w:t>
      </w:r>
      <w:r w:rsidR="007A5DE6" w:rsidRPr="006404BB">
        <w:rPr>
          <w:rFonts w:ascii="Times New Roman" w:hAnsi="Times New Roman" w:cs="Lotus" w:hint="cs"/>
          <w:sz w:val="16"/>
          <w:szCs w:val="18"/>
          <w:rtl/>
          <w:lang w:bidi="ar-SA"/>
        </w:rPr>
        <w:t>ي</w:t>
      </w:r>
      <w:r w:rsidR="00734D40" w:rsidRPr="006404BB">
        <w:rPr>
          <w:rFonts w:ascii="Times New Roman" w:hAnsi="Times New Roman" w:cs="Lotus" w:hint="eastAsia"/>
          <w:sz w:val="16"/>
          <w:szCs w:val="18"/>
          <w:rtl/>
          <w:lang w:bidi="ar-SA"/>
        </w:rPr>
        <w:t>ران</w:t>
      </w:r>
      <w:r w:rsidR="00734D40" w:rsidRPr="006404BB">
        <w:rPr>
          <w:rFonts w:ascii="Times New Roman" w:hAnsi="Times New Roman" w:cs="Lotus" w:hint="cs"/>
          <w:sz w:val="16"/>
          <w:szCs w:val="18"/>
          <w:rtl/>
          <w:lang w:bidi="ar-SA"/>
        </w:rPr>
        <w:t xml:space="preserve"> (نو</w:t>
      </w:r>
      <w:r w:rsidR="007A5DE6" w:rsidRPr="006404BB">
        <w:rPr>
          <w:rFonts w:ascii="Times New Roman" w:hAnsi="Times New Roman" w:cs="Lotus" w:hint="cs"/>
          <w:sz w:val="16"/>
          <w:szCs w:val="18"/>
          <w:rtl/>
          <w:lang w:bidi="ar-SA"/>
        </w:rPr>
        <w:t>ي</w:t>
      </w:r>
      <w:r w:rsidR="00734D40" w:rsidRPr="006404BB">
        <w:rPr>
          <w:rFonts w:ascii="Times New Roman" w:hAnsi="Times New Roman" w:cs="Lotus" w:hint="cs"/>
          <w:sz w:val="16"/>
          <w:szCs w:val="18"/>
          <w:rtl/>
          <w:lang w:bidi="ar-SA"/>
        </w:rPr>
        <w:t>سنده مسئول)</w:t>
      </w:r>
    </w:p>
  </w:footnote>
  <w:footnote w:id="5">
    <w:p w14:paraId="3D2466B3" w14:textId="24ADB146" w:rsidR="00E66432" w:rsidRPr="003014C2" w:rsidRDefault="00E66432" w:rsidP="006404BB">
      <w:pPr>
        <w:pStyle w:val="FootnoteText"/>
        <w:bidi w:val="0"/>
        <w:rPr>
          <w:rFonts w:ascii="Times New Roman" w:hAnsi="Times New Roman" w:cs="Lotus"/>
          <w:i/>
          <w:iCs/>
        </w:rPr>
      </w:pPr>
      <w:r w:rsidRPr="003014C2">
        <w:rPr>
          <w:rStyle w:val="FootnoteReference"/>
          <w:rFonts w:ascii="Times New Roman" w:hAnsi="Times New Roman" w:cs="Lotus"/>
          <w:i/>
          <w:iCs/>
        </w:rPr>
        <w:footnoteRef/>
      </w:r>
      <w:r w:rsidRPr="003014C2">
        <w:rPr>
          <w:rFonts w:ascii="Times New Roman" w:hAnsi="Times New Roman" w:cs="Lotus"/>
          <w:i/>
          <w:iCs/>
          <w:rtl/>
        </w:rPr>
        <w:t xml:space="preserve"> </w:t>
      </w:r>
      <w:r w:rsidR="00A60055" w:rsidRPr="003014C2">
        <w:rPr>
          <w:rFonts w:ascii="Times New Roman" w:hAnsi="Times New Roman" w:cs="Lotus"/>
          <w:i/>
          <w:iCs/>
        </w:rPr>
        <w:t>Department of Pathology, School of Medicine, Urmia University of Medical Sciences, Urmia, Iran</w:t>
      </w:r>
    </w:p>
  </w:footnote>
  <w:footnote w:id="6">
    <w:p w14:paraId="6A5FA88D" w14:textId="0D68103E" w:rsidR="00E66432" w:rsidRPr="003014C2" w:rsidRDefault="00E66432" w:rsidP="006404BB">
      <w:pPr>
        <w:pStyle w:val="FootnoteText"/>
        <w:bidi w:val="0"/>
        <w:rPr>
          <w:rFonts w:ascii="Times New Roman" w:hAnsi="Times New Roman" w:cs="Lotus"/>
          <w:i/>
          <w:iCs/>
        </w:rPr>
      </w:pPr>
      <w:r w:rsidRPr="003014C2">
        <w:rPr>
          <w:rStyle w:val="FootnoteReference"/>
          <w:rFonts w:ascii="Times New Roman" w:hAnsi="Times New Roman" w:cs="Lotus"/>
          <w:i/>
          <w:iCs/>
        </w:rPr>
        <w:footnoteRef/>
      </w:r>
      <w:r w:rsidRPr="003014C2">
        <w:rPr>
          <w:rFonts w:ascii="Times New Roman" w:hAnsi="Times New Roman" w:cs="Lotus"/>
          <w:i/>
          <w:iCs/>
          <w:rtl/>
        </w:rPr>
        <w:t xml:space="preserve"> </w:t>
      </w:r>
      <w:r w:rsidR="00A60055" w:rsidRPr="003014C2">
        <w:rPr>
          <w:rFonts w:ascii="Times New Roman" w:eastAsia="Calibri" w:hAnsi="Times New Roman" w:cs="Lotus"/>
          <w:i/>
          <w:iCs/>
        </w:rPr>
        <w:t>Department of Pathology, School of Medicine, Urmia University of Medical Sciences, Urmia, Iran</w:t>
      </w:r>
    </w:p>
  </w:footnote>
  <w:footnote w:id="7">
    <w:p w14:paraId="752CBA3F" w14:textId="6F7C6505" w:rsidR="00E66432" w:rsidRPr="003014C2" w:rsidRDefault="00E66432" w:rsidP="006404BB">
      <w:pPr>
        <w:pStyle w:val="FootnoteText"/>
        <w:bidi w:val="0"/>
        <w:rPr>
          <w:rFonts w:ascii="Times New Roman" w:hAnsi="Times New Roman" w:cs="Lotus"/>
          <w:i/>
          <w:iCs/>
        </w:rPr>
      </w:pPr>
      <w:r w:rsidRPr="003014C2">
        <w:rPr>
          <w:rStyle w:val="FootnoteReference"/>
          <w:rFonts w:ascii="Times New Roman" w:hAnsi="Times New Roman" w:cs="Lotus"/>
          <w:i/>
          <w:iCs/>
        </w:rPr>
        <w:footnoteRef/>
      </w:r>
      <w:r w:rsidRPr="003014C2">
        <w:rPr>
          <w:rFonts w:ascii="Times New Roman" w:hAnsi="Times New Roman" w:cs="Lotus"/>
          <w:i/>
          <w:iCs/>
          <w:rtl/>
        </w:rPr>
        <w:t xml:space="preserve"> </w:t>
      </w:r>
      <w:r w:rsidR="00A60055" w:rsidRPr="003014C2">
        <w:rPr>
          <w:rFonts w:ascii="Times New Roman" w:eastAsia="Calibri" w:hAnsi="Times New Roman" w:cs="Lotus"/>
          <w:i/>
          <w:iCs/>
        </w:rPr>
        <w:t>Department of Pathology, School of Medicine, Urmia University of Medical Sciences, Urmia, Iran</w:t>
      </w:r>
    </w:p>
  </w:footnote>
  <w:footnote w:id="8">
    <w:p w14:paraId="24DBB6AD" w14:textId="009AA652" w:rsidR="00E66432" w:rsidRPr="003014C2" w:rsidRDefault="00E66432" w:rsidP="006404BB">
      <w:pPr>
        <w:pStyle w:val="FootnoteText"/>
        <w:bidi w:val="0"/>
        <w:rPr>
          <w:rFonts w:ascii="Times New Roman" w:hAnsi="Times New Roman" w:cs="Lotus"/>
          <w:i/>
          <w:iCs/>
        </w:rPr>
      </w:pPr>
      <w:r w:rsidRPr="003014C2">
        <w:rPr>
          <w:rStyle w:val="FootnoteReference"/>
          <w:rFonts w:ascii="Times New Roman" w:hAnsi="Times New Roman" w:cs="Lotus"/>
          <w:i/>
          <w:iCs/>
        </w:rPr>
        <w:footnoteRef/>
      </w:r>
      <w:r w:rsidRPr="003014C2">
        <w:rPr>
          <w:rFonts w:ascii="Times New Roman" w:hAnsi="Times New Roman" w:cs="Lotus"/>
          <w:i/>
          <w:iCs/>
          <w:rtl/>
        </w:rPr>
        <w:t xml:space="preserve"> </w:t>
      </w:r>
      <w:r w:rsidR="00A60055" w:rsidRPr="003014C2">
        <w:rPr>
          <w:rFonts w:ascii="Times New Roman" w:eastAsia="Calibri" w:hAnsi="Times New Roman" w:cs="Lotus"/>
          <w:i/>
          <w:iCs/>
        </w:rPr>
        <w:t>Department of Pathology, School of Medicine, Urmia University of Medical Sciences, Urmia, Iran (Corresponding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B8EC1" w14:textId="77777777" w:rsidR="00FE6AB2" w:rsidRPr="00AB6DFC" w:rsidRDefault="00FE6AB2" w:rsidP="00AF3DE1">
    <w:pPr>
      <w:pStyle w:val="AHeader"/>
      <w:tabs>
        <w:tab w:val="clear" w:pos="4153"/>
        <w:tab w:val="clear" w:pos="8306"/>
        <w:tab w:val="right" w:pos="9072"/>
        <w:tab w:val="right" w:pos="9355"/>
      </w:tabs>
      <w:bidi/>
    </w:pPr>
    <w:r>
      <w:rPr>
        <w:rFonts w:hint="cs"/>
        <w:rtl/>
      </w:rPr>
      <w:t>...</w:t>
    </w:r>
    <w:r w:rsidRPr="00AB6DFC">
      <w:rPr>
        <w:rtl/>
      </w:rPr>
      <w:tab/>
    </w:r>
    <w:r>
      <w:rPr>
        <w:rFonts w:hint="cs"/>
        <w:rtl/>
      </w:rPr>
      <w:t>و همکاران</w:t>
    </w:r>
  </w:p>
  <w:p w14:paraId="72F06EC2" w14:textId="77777777" w:rsidR="00FE6AB2" w:rsidRDefault="00FE6AB2" w:rsidP="00197369">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58240" behindDoc="0" locked="0" layoutInCell="1" allowOverlap="1" wp14:anchorId="09EB989B" wp14:editId="2E4A2AE2">
              <wp:simplePos x="0" y="0"/>
              <wp:positionH relativeFrom="column">
                <wp:posOffset>0</wp:posOffset>
              </wp:positionH>
              <wp:positionV relativeFrom="paragraph">
                <wp:posOffset>82550</wp:posOffset>
              </wp:positionV>
              <wp:extent cx="5791200" cy="0"/>
              <wp:effectExtent l="9525" t="6350" r="9525" b="1270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22B6A" id="Line 3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xZtgEAAFIDAAAOAAAAZHJzL2Uyb0RvYy54bWysU8tu2zAQvBfoPxC8x7INuG0Eyzk4SXtI&#10;WwNJP2DNh0SU5BJc2pL/viTjOEFzK6oDsdzHcHZ2tb6ZnGVHFcmg7/hiNudMeYHS+L7jv57ur75w&#10;Rgm8BItedfykiN9sPn5Yj6FVSxzQShVZBvHUjqHjQ0qhbRoSg3JAMwzK56DG6CDla+wbGWHM6M42&#10;y/n8UzNilCGiUETZe/sc5JuKr7US6afWpBKzHc/cUj1jPfflbDZraPsIYTDiTAP+gYUD4/OjF6hb&#10;SMAO0byDckZEJNRpJtA1qLURqvaQu1nM/+rmcYCgai9ZHAoXmej/wYofx63fxUJdTP4xPKD4Tczj&#10;dgDfq0rg6RTy4BZFqmYM1F5KyoXCLrL9+B1lzoFDwqrCpKNj2prwrRQW8Nwpm6rsp4vsakpMZOfq&#10;8/Uiz5Iz8RJroC0QpTBESl8VOlaMjlvjiyLQwvGBUqH0mlLcHu+NtXWq1rOx49er5aoWEFojS7Ck&#10;Uez3WxvZEcpe1K/2lyNv0yIevKxggwJ5d7YTGPts58etP8tSlChrR+0e5WkXX+TKg6ssz0tWNuPt&#10;vVa//gqbPwAAAP//AwBQSwMEFAAGAAgAAAAhALKd5tHYAAAABgEAAA8AAABkcnMvZG93bnJldi54&#10;bWxMj0FLxEAMhe+C/2GI4M2dbhfErZ0ui6gXQXCtntNObIszmdKZ7dZ/b8SDnpK8F16+lLvFOzXT&#10;FIfABtarDBRxG+zAnYH69eHqBlRMyBZdYDLwRRF21flZiYUNJ36h+ZA6JSEcCzTQpzQWWse2J49x&#10;FUZi8T7C5DHJOHXaTniScO90nmXX2uPAcqHHke56aj8PR29g//50v3meGx+c3Xb1m/V19pgbc3mx&#10;7G9BJVrS3zL84As6VMLUhCPbqJwBeSSJupEq7nadS9P8Croq9X/86hsAAP//AwBQSwECLQAUAAYA&#10;CAAAACEAtoM4kv4AAADhAQAAEwAAAAAAAAAAAAAAAAAAAAAAW0NvbnRlbnRfVHlwZXNdLnhtbFBL&#10;AQItABQABgAIAAAAIQA4/SH/1gAAAJQBAAALAAAAAAAAAAAAAAAAAC8BAABfcmVscy8ucmVsc1BL&#10;AQItABQABgAIAAAAIQAhYcxZtgEAAFIDAAAOAAAAAAAAAAAAAAAAAC4CAABkcnMvZTJvRG9jLnht&#10;bFBLAQItABQABgAIAAAAIQCynebR2AAAAAYBAAAPAAAAAAAAAAAAAAAAABAEAABkcnMvZG93bnJl&#10;di54bWxQSwUGAAAAAAQABADzAAAAFQ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B616" w14:textId="77777777" w:rsidR="00FE6AB2" w:rsidRPr="000403D3" w:rsidRDefault="00FE6AB2" w:rsidP="00DA4753">
    <w:pPr>
      <w:tabs>
        <w:tab w:val="right" w:pos="9072"/>
        <w:tab w:val="right" w:pos="9355"/>
      </w:tabs>
      <w:spacing w:after="0" w:line="240" w:lineRule="auto"/>
      <w:jc w:val="center"/>
      <w:rPr>
        <w:rFonts w:eastAsia="Times New Roman" w:cs="Mitra"/>
        <w:sz w:val="16"/>
        <w:szCs w:val="18"/>
      </w:rPr>
    </w:pPr>
    <w:r w:rsidRPr="000403D3">
      <w:rPr>
        <w:rFonts w:eastAsia="Times New Roman" w:cs="Mitra" w:hint="cs"/>
        <w:sz w:val="16"/>
        <w:szCs w:val="18"/>
        <w:rtl/>
      </w:rPr>
      <w:t xml:space="preserve">مجله </w:t>
    </w:r>
    <w:r>
      <w:rPr>
        <w:rFonts w:eastAsia="Times New Roman" w:cs="Mitra" w:hint="cs"/>
        <w:sz w:val="16"/>
        <w:szCs w:val="18"/>
        <w:rtl/>
      </w:rPr>
      <w:t xml:space="preserve">مطالعات علوم </w:t>
    </w:r>
    <w:r w:rsidRPr="000403D3">
      <w:rPr>
        <w:rFonts w:eastAsia="Times New Roman" w:cs="Mitra" w:hint="cs"/>
        <w:sz w:val="16"/>
        <w:szCs w:val="18"/>
        <w:rtl/>
      </w:rPr>
      <w:t>پزشکي</w:t>
    </w:r>
    <w:r>
      <w:rPr>
        <w:rFonts w:eastAsia="Times New Roman" w:cs="Mitra" w:hint="cs"/>
        <w:sz w:val="16"/>
        <w:szCs w:val="18"/>
        <w:rtl/>
      </w:rPr>
      <w:tab/>
      <w:t>دوره 30</w:t>
    </w:r>
    <w:r w:rsidRPr="000403D3">
      <w:rPr>
        <w:rFonts w:eastAsia="Times New Roman" w:cs="Mitra" w:hint="cs"/>
        <w:sz w:val="16"/>
        <w:szCs w:val="18"/>
        <w:rtl/>
      </w:rPr>
      <w:t xml:space="preserve">، شماره </w:t>
    </w:r>
    <w:r>
      <w:rPr>
        <w:rFonts w:eastAsia="Times New Roman" w:cs="Mitra" w:hint="cs"/>
        <w:sz w:val="16"/>
        <w:szCs w:val="18"/>
        <w:rtl/>
      </w:rPr>
      <w:t>12</w:t>
    </w:r>
    <w:r w:rsidRPr="000403D3">
      <w:rPr>
        <w:rFonts w:eastAsia="Times New Roman" w:cs="Mitra" w:hint="cs"/>
        <w:sz w:val="16"/>
        <w:szCs w:val="18"/>
        <w:rtl/>
      </w:rPr>
      <w:t xml:space="preserve">، </w:t>
    </w:r>
    <w:r>
      <w:rPr>
        <w:rFonts w:eastAsia="Times New Roman" w:cs="Mitra" w:hint="cs"/>
        <w:sz w:val="16"/>
        <w:szCs w:val="18"/>
        <w:rtl/>
      </w:rPr>
      <w:t>اسفند 1398</w:t>
    </w:r>
  </w:p>
  <w:p w14:paraId="52A72A21" w14:textId="77777777" w:rsidR="00FE6AB2" w:rsidRPr="000403D3" w:rsidRDefault="00FE6AB2" w:rsidP="00197369">
    <w:pPr>
      <w:tabs>
        <w:tab w:val="right" w:pos="9072"/>
        <w:tab w:val="right" w:pos="9355"/>
      </w:tabs>
      <w:jc w:val="center"/>
      <w:rPr>
        <w:rFonts w:eastAsia="Times New Roman" w:cs="Mitra"/>
        <w:sz w:val="16"/>
        <w:szCs w:val="18"/>
        <w:rtl/>
      </w:rPr>
    </w:pPr>
    <w:r>
      <w:rPr>
        <w:noProof/>
        <w:lang w:bidi="ar-SA"/>
      </w:rPr>
      <mc:AlternateContent>
        <mc:Choice Requires="wps">
          <w:drawing>
            <wp:anchor distT="4294967295" distB="4294967295" distL="114300" distR="114300" simplePos="0" relativeHeight="251659264" behindDoc="0" locked="0" layoutInCell="1" allowOverlap="1" wp14:anchorId="6E5BD8E5" wp14:editId="549CBD41">
              <wp:simplePos x="0" y="0"/>
              <wp:positionH relativeFrom="column">
                <wp:posOffset>0</wp:posOffset>
              </wp:positionH>
              <wp:positionV relativeFrom="paragraph">
                <wp:posOffset>82549</wp:posOffset>
              </wp:positionV>
              <wp:extent cx="5756275" cy="0"/>
              <wp:effectExtent l="0" t="0" r="15875" b="1905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C4520" id="Line 3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1qtwEAAFIDAAAOAAAAZHJzL2Uyb0RvYy54bWysU01v2zAMvQ/ofxB0b5wEcLsZcXpI1+3Q&#10;dQHa/QBGH7YwWRREJXb+fSU1TYvtVtQHgRTJp8dHenUzDZYdVCCDruWL2Zwz5QRK47qW/3m6u/zK&#10;GUVwEiw61fKjIn6zvviyGn2jltijlSqwBOKoGX3L+xh9U1UkejUAzdArl4IawwAxuaGrZIAxoQ+2&#10;Ws7nV9WIQfqAQhGl29uXIF8XfK2ViL+1JhWZbXniFssZyrnLZ7VeQdMF8L0RJxrwARYDGJcePUPd&#10;QgS2D+Y/qMGIgIQ6zgQOFWpthCo9pG4W83+6eezBq9JLEof8WSb6PFjxcNi4bcjUxeQe/T2Kv8Qc&#10;bnpwnSoEno4+DW6RpapGT825JDvkt4Htxl8oUw7sIxYVJh0Gpq3xP3NhBk+dsqnIfjzLrqbIRLqs&#10;r+ur5XXNmXiNVdBkiFzoA8UfCgeWjZZb47Ii0MDhnmKm9JaSrx3eGWvLVK1jY8u/1cu6FBBaI3Mw&#10;p1Hodhsb2AHyXpSv9Jci79MC7p0sYL0C+f1kRzD2xU6PW3eSJSuR146aHcrjNrzKlQZXWJ6WLG/G&#10;e79Uv/0K62cAAAD//wMAUEsDBBQABgAIAAAAIQDmwPu72gAAAAYBAAAPAAAAZHJzL2Rvd25yZXYu&#10;eG1sTI9BT8MwDIXvSPsPkSdxYwmbmFhpOk3T4IKExCic08a0FYlTNVlX/j1GHNjJ8nvW8/fy7eSd&#10;GHGIXSANtwsFAqkOtqNGQ/n2eHMPIiZD1rhAqOEbI2yL2VVuMhvO9IrjMTWCQyhmRkObUp9JGesW&#10;vYmL0COx9xkGbxKvQyPtYM4c7p1cKrWW3nTEH1rT477F+ut48hp2H8+H1ctY+eDspinfrS/V01Lr&#10;6/m0ewCRcEr/x/CLz+hQMFMVTmSjcBq4SGJ1xZPdjVrfgaj+BFnk8hK/+AEAAP//AwBQSwECLQAU&#10;AAYACAAAACEAtoM4kv4AAADhAQAAEwAAAAAAAAAAAAAAAAAAAAAAW0NvbnRlbnRfVHlwZXNdLnht&#10;bFBLAQItABQABgAIAAAAIQA4/SH/1gAAAJQBAAALAAAAAAAAAAAAAAAAAC8BAABfcmVscy8ucmVs&#10;c1BLAQItABQABgAIAAAAIQBkQG1qtwEAAFIDAAAOAAAAAAAAAAAAAAAAAC4CAABkcnMvZTJvRG9j&#10;LnhtbFBLAQItABQABgAIAAAAIQDmwPu72gAAAAYBAAAPAAAAAAAAAAAAAAAAABEEAABkcnMvZG93&#10;bnJldi54bWxQSwUGAAAAAAQABADzAAAAGA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E379" w14:textId="77777777" w:rsidR="00FE6AB2" w:rsidRPr="00C4405A" w:rsidRDefault="00FE6AB2" w:rsidP="00197369">
    <w:pPr>
      <w:pStyle w:val="Header"/>
      <w:rPr>
        <w:sz w:val="20"/>
        <w:szCs w:val="20"/>
        <w:rtl/>
      </w:rPr>
    </w:pPr>
    <w:r>
      <w:rPr>
        <w:noProof/>
        <w:sz w:val="20"/>
        <w:szCs w:val="20"/>
        <w:rtl/>
        <w:lang w:eastAsia="en-US"/>
      </w:rPr>
      <mc:AlternateContent>
        <mc:Choice Requires="wpg">
          <w:drawing>
            <wp:anchor distT="0" distB="0" distL="114300" distR="114300" simplePos="0" relativeHeight="251656192" behindDoc="0" locked="0" layoutInCell="1" allowOverlap="1" wp14:anchorId="1C154E64" wp14:editId="786D1BC1">
              <wp:simplePos x="0" y="0"/>
              <wp:positionH relativeFrom="column">
                <wp:posOffset>-184150</wp:posOffset>
              </wp:positionH>
              <wp:positionV relativeFrom="paragraph">
                <wp:posOffset>-3810</wp:posOffset>
              </wp:positionV>
              <wp:extent cx="5769610" cy="354330"/>
              <wp:effectExtent l="6350" t="15240" r="0" b="1905"/>
              <wp:wrapNone/>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354330"/>
                        <a:chOff x="1696" y="703"/>
                        <a:chExt cx="9086" cy="558"/>
                      </a:xfrm>
                    </wpg:grpSpPr>
                    <wps:wsp>
                      <wps:cNvPr id="3" name="Rectangle 25"/>
                      <wps:cNvSpPr>
                        <a:spLocks noChangeArrowheads="1" noChangeShapeType="1"/>
                      </wps:cNvSpPr>
                      <wps:spPr bwMode="auto">
                        <a:xfrm flipH="1">
                          <a:off x="1985" y="1233"/>
                          <a:ext cx="8797" cy="28"/>
                        </a:xfrm>
                        <a:prstGeom prst="rect">
                          <a:avLst/>
                        </a:prstGeom>
                        <a:gradFill rotWithShape="1">
                          <a:gsLst>
                            <a:gs pos="0">
                              <a:srgbClr val="333333"/>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Text Box 26"/>
                      <wps:cNvSpPr txBox="1">
                        <a:spLocks noChangeArrowheads="1"/>
                      </wps:cNvSpPr>
                      <wps:spPr bwMode="auto">
                        <a:xfrm>
                          <a:off x="1696" y="703"/>
                          <a:ext cx="1260" cy="540"/>
                        </a:xfrm>
                        <a:prstGeom prst="rect">
                          <a:avLst/>
                        </a:prstGeom>
                        <a:solidFill>
                          <a:srgbClr val="F2F2F2"/>
                        </a:solidFill>
                        <a:ln w="12700">
                          <a:solidFill>
                            <a:srgbClr val="A5A5A5"/>
                          </a:solidFill>
                          <a:miter lim="800000"/>
                          <a:headEnd/>
                          <a:tailEnd/>
                        </a:ln>
                        <a:effectLst>
                          <a:outerShdw sy="50000" kx="-2453608" rotWithShape="0">
                            <a:srgbClr val="BFBFBF">
                              <a:alpha val="50000"/>
                            </a:srgbClr>
                          </a:outerShdw>
                        </a:effectLst>
                      </wps:spPr>
                      <wps:txbx>
                        <w:txbxContent>
                          <w:p w14:paraId="0AEE4040" w14:textId="77777777" w:rsidR="00FE6AB2" w:rsidRPr="009A7C66" w:rsidRDefault="00FE6AB2" w:rsidP="00197369">
                            <w:pPr>
                              <w:ind w:left="-47"/>
                              <w:rPr>
                                <w:rFonts w:cs="Titr"/>
                                <w:sz w:val="20"/>
                                <w:szCs w:val="20"/>
                                <w:rtl/>
                              </w:rPr>
                            </w:pPr>
                            <w:r w:rsidRPr="009A7C66">
                              <w:rPr>
                                <w:rFonts w:cs="Titr" w:hint="cs"/>
                                <w:sz w:val="20"/>
                                <w:szCs w:val="20"/>
                                <w:rtl/>
                              </w:rPr>
                              <w:t xml:space="preserve">مقاله پژوهشي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54E64" id="Group 24" o:spid="_x0000_s1026" style="position:absolute;margin-left:-14.5pt;margin-top:-.3pt;width:454.3pt;height:27.9pt;z-index:251656192" coordorigin="1696,703" coordsize="908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ydhQMAACEJAAAOAAAAZHJzL2Uyb0RvYy54bWy8Vttu3DYQfQ/QfyD4Huuyq70IlgPHyboB&#10;nDaoXeSZK1ESEYpkSa61ztdneNF613aLJC0qAQKvw5lzzgx1/mY/cHRPtWFSVDg7SzGiopYNE12F&#10;/7zbvF5hZCwRDeFS0Ao/UIPfXPzy6nxUJc1lL3lDNQIjwpSjqnBvrSqTxNQ9HYg5k4oKmGylHoiF&#10;ru6SRpMRrA88ydN0kYxSN0rLmhoDo+/CJL7w9tuW1vb3tjXUIl5h8M36r/bfrfsmF+ek7DRRPauj&#10;G+QnvBgIE3DowdQ7YgnaafbM1MBqLY1s7Vkth0S2LaupjwGiydIn0VxruVM+lq4cO3WACaB9gtNP&#10;m61/u7/W6lZ90sF7aN7I+osBXJJRdeXxvOt3YTHajh9lA3ySnZU+8H2rB2cCQkJ7j+/DAV+6t6iG&#10;wWK5WC8yoKGGuVkxn80iAXUPLLltGSzACGaX6SxwU/fv4+51uoI5t7UoVm4yIWU41XsaPXPMg5TM&#10;I1rm36F12xNFPQnGofFJI9aA9xgJMgAAf4DEiOg4RXnhnHKnw7IJURPgREJe9bCMXmotx56SBrzK&#10;wEYc9ofcPSgwmPnQTsy4jgGKXkYdtZypX93GI/yz9arwQGb5LCI5sbBarpcBx/wURlIqbew1lQNy&#10;jQpriM0bJfc3xgbEpyVR7M2GcY60tJ+Z7X0UkyOdgT1+lUFKQripN2V0t73iGt0TyMiZfyKXnTle&#10;naXueb5l45+jLaCCw1GcCQQoe/mZmnAKTAU8fWZ6Z90hXLivkM75EFYYob5ixFgn1AOnW9k8AAMQ&#10;qbcOJQ8avdRfMRqhfFTY/LUjmmLEPwgIdrYAsUO9Oe7o4872uENEDaYqbDG475pXNtSondKs6+Gk&#10;QK6Ql5BvLfNcOP+CVz5Xvej/J/XPJ/XfOVG9lXuUL56IH9k9jE+O/3MaOAp+QPCOu1hmnteLSeVZ&#10;voiFppj7KnOoFj8scyM5O0jnRL+b3L1RjCfLuEAjBJ8vJw3/rY3Lwr0v2RiYhbuRs6HCq5ANABQp&#10;XfV4LxrftoTx0IbwnmjYw7QDE7d9MyLj6qZPKfQFaHmdz4vZIoXb+TR3X8i4txv3hjrAVU9C6gZb&#10;IXkiJr4iy+lE3zskVGTYVbGgUbvf7mH3o4i/O7XW2RwYjak1L5Y5dEJqxZmQWnHmP0wtf83APewj&#10;i/8M7qI/7vs4H/9sLr4BAAD//wMAUEsDBBQABgAIAAAAIQAdvHkW3wAAAAgBAAAPAAAAZHJzL2Rv&#10;d25yZXYueG1sTI9BS8NAEIXvgv9hGcFbu0kktY3ZlFLUUxHaCuJtm50modnZkN0m6b93POntDe/x&#10;5nv5erKtGLD3jSMF8TwCgVQ601Cl4PP4NluC8EGT0a0jVHBDD+vi/i7XmXEj7XE4hEpwCflMK6hD&#10;6DIpfVmj1X7uOiT2zq63OvDZV9L0euRy28okihbS6ob4Q6073NZYXg5Xq+B91OPmKX4ddpfz9vZ9&#10;TD++djEq9fgwbV5ABJzCXxh+8RkdCmY6uSsZL1oFs2TFWwKLBQj2l88rFicFaZqALHL5f0DxAwAA&#10;//8DAFBLAQItABQABgAIAAAAIQC2gziS/gAAAOEBAAATAAAAAAAAAAAAAAAAAAAAAABbQ29udGVu&#10;dF9UeXBlc10ueG1sUEsBAi0AFAAGAAgAAAAhADj9If/WAAAAlAEAAAsAAAAAAAAAAAAAAAAALwEA&#10;AF9yZWxzLy5yZWxzUEsBAi0AFAAGAAgAAAAhANdHHJ2FAwAAIQkAAA4AAAAAAAAAAAAAAAAALgIA&#10;AGRycy9lMm9Eb2MueG1sUEsBAi0AFAAGAAgAAAAhAB28eRbfAAAACAEAAA8AAAAAAAAAAAAAAAAA&#10;3wUAAGRycy9kb3ducmV2LnhtbFBLBQYAAAAABAAEAPMAAADrBgAAAAA=&#10;">
              <v:rect id="Rectangle 25" o:spid="_x0000_s1027" style="position:absolute;left:1985;top:1233;width:8797;height:2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Rl/wwAAANoAAAAPAAAAZHJzL2Rvd25yZXYueG1sRI9PawIx&#10;FMTvBb9DeIK3mlWhlNUoKvinh1JcBa+P5Lm7uHlZkuhuv31TKPQ4zMxvmMWqt414kg+1YwWTcQaC&#10;WDtTc6ngct69voMIEdlg45gUfFOA1XLwssDcuI5P9CxiKRKEQ44KqhjbXMqgK7IYxq4lTt7NeYsx&#10;SV9K47FLcNvIaZa9SYs1p4UKW9pWpO/FwyroPz86jTf88voxu26K6+G03h+UGg379RxEpD7+h//a&#10;R6NgBr9X0g2Qyx8AAAD//wMAUEsBAi0AFAAGAAgAAAAhANvh9svuAAAAhQEAABMAAAAAAAAAAAAA&#10;AAAAAAAAAFtDb250ZW50X1R5cGVzXS54bWxQSwECLQAUAAYACAAAACEAWvQsW78AAAAVAQAACwAA&#10;AAAAAAAAAAAAAAAfAQAAX3JlbHMvLnJlbHNQSwECLQAUAAYACAAAACEAfQ0Zf8MAAADaAAAADwAA&#10;AAAAAAAAAAAAAAAHAgAAZHJzL2Rvd25yZXYueG1sUEsFBgAAAAADAAMAtwAAAPcCAAAAAA==&#10;" fillcolor="#333" stroked="f" strokeweight="0" insetpen="t">
                <v:fill rotate="t" angle="90" focus="100%" type="gradient"/>
                <v:shadow color="#ccc"/>
                <o:lock v:ext="edit" shapetype="t"/>
                <v:textbox inset="2.88pt,2.88pt,2.88pt,2.88pt"/>
              </v:rect>
              <v:shapetype id="_x0000_t202" coordsize="21600,21600" o:spt="202" path="m,l,21600r21600,l21600,xe">
                <v:stroke joinstyle="miter"/>
                <v:path gradientshapeok="t" o:connecttype="rect"/>
              </v:shapetype>
              <v:shape id="Text Box 26" o:spid="_x0000_s1028" type="#_x0000_t202" style="position:absolute;left:1696;top:703;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2ZCxAAAANoAAAAPAAAAZHJzL2Rvd25yZXYueG1sRI/dasJA&#10;FITvhb7DcgTv6kYRLdE1tIHYogj+FLw9ZI/Z0OzZkN1q+vbdQsHLYWa+YVZZbxtxo87XjhVMxgkI&#10;4tLpmisFn+fi+QWED8gaG8ek4Ic8ZOunwQpT7e58pNspVCJC2KeowITQplL60pBFP3YtcfSurrMY&#10;ouwqqTu8R7ht5DRJ5tJizXHBYEu5ofLr9G0VLA7FJuTzfb+7muP2bevfC32+KDUa9q9LEIH68Aj/&#10;tz+0ghn8XYk3QK5/AQAA//8DAFBLAQItABQABgAIAAAAIQDb4fbL7gAAAIUBAAATAAAAAAAAAAAA&#10;AAAAAAAAAABbQ29udGVudF9UeXBlc10ueG1sUEsBAi0AFAAGAAgAAAAhAFr0LFu/AAAAFQEAAAsA&#10;AAAAAAAAAAAAAAAAHwEAAF9yZWxzLy5yZWxzUEsBAi0AFAAGAAgAAAAhAOO7ZkLEAAAA2gAAAA8A&#10;AAAAAAAAAAAAAAAABwIAAGRycy9kb3ducmV2LnhtbFBLBQYAAAAAAwADALcAAAD4AgAAAAA=&#10;" fillcolor="#f2f2f2" strokecolor="#a5a5a5" strokeweight="1pt">
                <v:shadow on="t" type="perspective" color="#bfbfbf" opacity=".5" origin=",.5" offset="0,0" matrix=",-56756f,,.5"/>
                <v:textbox>
                  <w:txbxContent>
                    <w:p w14:paraId="0AEE4040" w14:textId="77777777" w:rsidR="00FE6AB2" w:rsidRPr="009A7C66" w:rsidRDefault="00FE6AB2" w:rsidP="00197369">
                      <w:pPr>
                        <w:ind w:left="-47"/>
                        <w:rPr>
                          <w:rFonts w:cs="Titr"/>
                          <w:sz w:val="20"/>
                          <w:szCs w:val="20"/>
                          <w:rtl/>
                        </w:rPr>
                      </w:pPr>
                      <w:r w:rsidRPr="009A7C66">
                        <w:rPr>
                          <w:rFonts w:cs="Titr" w:hint="cs"/>
                          <w:sz w:val="20"/>
                          <w:szCs w:val="20"/>
                          <w:rtl/>
                        </w:rPr>
                        <w:t xml:space="preserve">مقاله پژوهشي </w:t>
                      </w:r>
                    </w:p>
                  </w:txbxContent>
                </v:textbox>
              </v:shape>
            </v:group>
          </w:pict>
        </mc:Fallback>
      </mc:AlternateContent>
    </w:r>
  </w:p>
  <w:p w14:paraId="425876FE" w14:textId="77777777" w:rsidR="00FE6AB2" w:rsidRDefault="00FE6AB2" w:rsidP="001973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37E9" w14:textId="048DFE2B" w:rsidR="00FE6AB2" w:rsidRPr="00D5343F" w:rsidRDefault="00F92D76" w:rsidP="003F7EAA">
    <w:pPr>
      <w:pStyle w:val="AHeader"/>
      <w:tabs>
        <w:tab w:val="clear" w:pos="4153"/>
        <w:tab w:val="clear" w:pos="8306"/>
        <w:tab w:val="right" w:pos="9072"/>
        <w:tab w:val="right" w:pos="9355"/>
      </w:tabs>
      <w:bidi/>
      <w:rPr>
        <w:rFonts w:cs="Nazanin"/>
      </w:rPr>
    </w:pPr>
    <w:r w:rsidRPr="00F92D76">
      <w:rPr>
        <w:rFonts w:cs="Nazanin"/>
        <w:rtl/>
      </w:rPr>
      <w:t>ارزيابي يافته‌هاي هيستوپاتولوژيک نمونه‌هاي بيوپسي کليه ارجاع شده به بخش پاتولوژي بيمارستان امام خميني اروميه</w:t>
    </w:r>
    <w:r w:rsidR="00FE6AB2" w:rsidRPr="00D5343F">
      <w:rPr>
        <w:rFonts w:cs="Nazanin"/>
        <w:rtl/>
      </w:rPr>
      <w:tab/>
    </w:r>
    <w:r w:rsidRPr="00F92D76">
      <w:rPr>
        <w:rFonts w:cs="Nazanin"/>
        <w:rtl/>
      </w:rPr>
      <w:t>آروين اسمعيل‌زاده</w:t>
    </w:r>
    <w:r w:rsidRPr="00F92D76">
      <w:rPr>
        <w:rFonts w:cs="Nazanin" w:hint="cs"/>
        <w:rtl/>
      </w:rPr>
      <w:t xml:space="preserve"> </w:t>
    </w:r>
    <w:r w:rsidR="00FE6AB2" w:rsidRPr="00D5343F">
      <w:rPr>
        <w:rFonts w:cs="Nazanin" w:hint="cs"/>
        <w:rtl/>
      </w:rPr>
      <w:t>و همکاران</w:t>
    </w:r>
  </w:p>
  <w:p w14:paraId="6692AE9F" w14:textId="77777777" w:rsidR="00FE6AB2" w:rsidRDefault="00FE6AB2" w:rsidP="003F7EAA">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65408" behindDoc="0" locked="0" layoutInCell="1" allowOverlap="1" wp14:anchorId="0CCEBB9E" wp14:editId="720063A7">
              <wp:simplePos x="0" y="0"/>
              <wp:positionH relativeFrom="column">
                <wp:posOffset>0</wp:posOffset>
              </wp:positionH>
              <wp:positionV relativeFrom="paragraph">
                <wp:posOffset>82550</wp:posOffset>
              </wp:positionV>
              <wp:extent cx="5791200" cy="0"/>
              <wp:effectExtent l="9525" t="6350" r="9525" b="1270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37EF6" id="Line 3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xZtgEAAFIDAAAOAAAAZHJzL2Uyb0RvYy54bWysU8tu2zAQvBfoPxC8x7INuG0Eyzk4SXtI&#10;WwNJP2DNh0SU5BJc2pL/viTjOEFzK6oDsdzHcHZ2tb6ZnGVHFcmg7/hiNudMeYHS+L7jv57ur75w&#10;Rgm8BItedfykiN9sPn5Yj6FVSxzQShVZBvHUjqHjQ0qhbRoSg3JAMwzK56DG6CDla+wbGWHM6M42&#10;y/n8UzNilCGiUETZe/sc5JuKr7US6afWpBKzHc/cUj1jPfflbDZraPsIYTDiTAP+gYUD4/OjF6hb&#10;SMAO0byDckZEJNRpJtA1qLURqvaQu1nM/+rmcYCgai9ZHAoXmej/wYofx63fxUJdTP4xPKD4Tczj&#10;dgDfq0rg6RTy4BZFqmYM1F5KyoXCLrL9+B1lzoFDwqrCpKNj2prwrRQW8Nwpm6rsp4vsakpMZOfq&#10;8/Uiz5Iz8RJroC0QpTBESl8VOlaMjlvjiyLQwvGBUqH0mlLcHu+NtXWq1rOx49er5aoWEFojS7Ck&#10;Uez3WxvZEcpe1K/2lyNv0yIevKxggwJ5d7YTGPts58etP8tSlChrR+0e5WkXX+TKg6ssz0tWNuPt&#10;vVa//gqbPwAAAP//AwBQSwMEFAAGAAgAAAAhALKd5tHYAAAABgEAAA8AAABkcnMvZG93bnJldi54&#10;bWxMj0FLxEAMhe+C/2GI4M2dbhfErZ0ui6gXQXCtntNObIszmdKZ7dZ/b8SDnpK8F16+lLvFOzXT&#10;FIfABtarDBRxG+zAnYH69eHqBlRMyBZdYDLwRRF21flZiYUNJ36h+ZA6JSEcCzTQpzQWWse2J49x&#10;FUZi8T7C5DHJOHXaTniScO90nmXX2uPAcqHHke56aj8PR29g//50v3meGx+c3Xb1m/V19pgbc3mx&#10;7G9BJVrS3zL84As6VMLUhCPbqJwBeSSJupEq7nadS9P8Croq9X/86hsAAP//AwBQSwECLQAUAAYA&#10;CAAAACEAtoM4kv4AAADhAQAAEwAAAAAAAAAAAAAAAAAAAAAAW0NvbnRlbnRfVHlwZXNdLnhtbFBL&#10;AQItABQABgAIAAAAIQA4/SH/1gAAAJQBAAALAAAAAAAAAAAAAAAAAC8BAABfcmVscy8ucmVsc1BL&#10;AQItABQABgAIAAAAIQAhYcxZtgEAAFIDAAAOAAAAAAAAAAAAAAAAAC4CAABkcnMvZTJvRG9jLnht&#10;bFBLAQItABQABgAIAAAAIQCynebR2AAAAAYBAAAPAAAAAAAAAAAAAAAAABAEAABkcnMvZG93bnJl&#10;di54bWxQSwUGAAAAAAQABADzAAAAFQU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5FD6" w14:textId="6D780B50" w:rsidR="00FE6AB2" w:rsidRPr="00D5343F" w:rsidRDefault="00FE6AB2" w:rsidP="00362344">
    <w:pPr>
      <w:tabs>
        <w:tab w:val="right" w:pos="9072"/>
        <w:tab w:val="right" w:pos="9355"/>
      </w:tabs>
      <w:spacing w:after="0" w:line="240" w:lineRule="auto"/>
      <w:jc w:val="center"/>
      <w:rPr>
        <w:rFonts w:eastAsia="Times New Roman" w:cs="Nazanin"/>
        <w:sz w:val="16"/>
        <w:szCs w:val="18"/>
      </w:rPr>
    </w:pPr>
    <w:r w:rsidRPr="00D5343F">
      <w:rPr>
        <w:rFonts w:eastAsia="Times New Roman" w:cs="Nazanin" w:hint="cs"/>
        <w:sz w:val="16"/>
        <w:szCs w:val="18"/>
        <w:rtl/>
      </w:rPr>
      <w:t>مجله مطالعات علوم پزشکي</w:t>
    </w:r>
    <w:r w:rsidRPr="00D5343F">
      <w:rPr>
        <w:rFonts w:eastAsia="Times New Roman" w:cs="Nazanin" w:hint="cs"/>
        <w:sz w:val="16"/>
        <w:szCs w:val="18"/>
        <w:rtl/>
      </w:rPr>
      <w:tab/>
      <w:t xml:space="preserve">دوره </w:t>
    </w:r>
    <w:r w:rsidR="005C0435">
      <w:rPr>
        <w:rFonts w:eastAsia="Times New Roman" w:cs="Nazanin" w:hint="cs"/>
        <w:sz w:val="16"/>
        <w:szCs w:val="18"/>
        <w:rtl/>
      </w:rPr>
      <w:t>35</w:t>
    </w:r>
    <w:r w:rsidRPr="00D5343F">
      <w:rPr>
        <w:rFonts w:eastAsia="Times New Roman" w:cs="Nazanin" w:hint="cs"/>
        <w:sz w:val="16"/>
        <w:szCs w:val="18"/>
        <w:rtl/>
      </w:rPr>
      <w:t xml:space="preserve">، شماره </w:t>
    </w:r>
    <w:r w:rsidR="005C0435">
      <w:rPr>
        <w:rFonts w:eastAsia="Times New Roman" w:cs="Nazanin" w:hint="cs"/>
        <w:sz w:val="16"/>
        <w:szCs w:val="18"/>
        <w:rtl/>
      </w:rPr>
      <w:t>8</w:t>
    </w:r>
    <w:r w:rsidRPr="00D5343F">
      <w:rPr>
        <w:rFonts w:eastAsia="Times New Roman" w:cs="Nazanin" w:hint="cs"/>
        <w:sz w:val="16"/>
        <w:szCs w:val="18"/>
        <w:rtl/>
      </w:rPr>
      <w:t xml:space="preserve">، </w:t>
    </w:r>
    <w:r w:rsidR="005C0435">
      <w:rPr>
        <w:rFonts w:eastAsia="Times New Roman" w:cs="Nazanin" w:hint="cs"/>
        <w:sz w:val="16"/>
        <w:szCs w:val="18"/>
        <w:rtl/>
      </w:rPr>
      <w:t>آبان</w:t>
    </w:r>
    <w:r w:rsidRPr="00D5343F">
      <w:rPr>
        <w:rFonts w:eastAsia="Times New Roman" w:cs="Nazanin" w:hint="cs"/>
        <w:sz w:val="16"/>
        <w:szCs w:val="18"/>
        <w:rtl/>
      </w:rPr>
      <w:t xml:space="preserve"> </w:t>
    </w:r>
    <w:r w:rsidR="005C0435">
      <w:rPr>
        <w:rFonts w:eastAsia="Times New Roman" w:cs="Nazanin" w:hint="cs"/>
        <w:sz w:val="16"/>
        <w:szCs w:val="18"/>
        <w:rtl/>
      </w:rPr>
      <w:t>1403</w:t>
    </w:r>
  </w:p>
  <w:p w14:paraId="39C55B66" w14:textId="77777777" w:rsidR="00FE6AB2" w:rsidRPr="00663595" w:rsidRDefault="00FE6AB2" w:rsidP="00663595">
    <w:pPr>
      <w:tabs>
        <w:tab w:val="right" w:pos="9072"/>
        <w:tab w:val="right" w:pos="9355"/>
      </w:tabs>
      <w:jc w:val="center"/>
      <w:rPr>
        <w:rFonts w:eastAsia="Times New Roman" w:cs="Mitra"/>
        <w:sz w:val="16"/>
        <w:szCs w:val="18"/>
      </w:rPr>
    </w:pPr>
    <w:r>
      <w:rPr>
        <w:noProof/>
        <w:lang w:bidi="ar-SA"/>
      </w:rPr>
      <mc:AlternateContent>
        <mc:Choice Requires="wps">
          <w:drawing>
            <wp:anchor distT="4294967295" distB="4294967295" distL="114300" distR="114300" simplePos="0" relativeHeight="251663360" behindDoc="0" locked="0" layoutInCell="1" allowOverlap="1" wp14:anchorId="13FBF3E8" wp14:editId="43C8D709">
              <wp:simplePos x="0" y="0"/>
              <wp:positionH relativeFrom="column">
                <wp:posOffset>0</wp:posOffset>
              </wp:positionH>
              <wp:positionV relativeFrom="paragraph">
                <wp:posOffset>82549</wp:posOffset>
              </wp:positionV>
              <wp:extent cx="5756275" cy="0"/>
              <wp:effectExtent l="0" t="0" r="15875" b="19050"/>
              <wp:wrapNone/>
              <wp:docPr id="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BD1F5" id="Line 31" o:spid="_x0000_s1026" style="position:absolute;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1qtwEAAFIDAAAOAAAAZHJzL2Uyb0RvYy54bWysU01v2zAMvQ/ofxB0b5wEcLsZcXpI1+3Q&#10;dQHa/QBGH7YwWRREJXb+fSU1TYvtVtQHgRTJp8dHenUzDZYdVCCDruWL2Zwz5QRK47qW/3m6u/zK&#10;GUVwEiw61fKjIn6zvviyGn2jltijlSqwBOKoGX3L+xh9U1UkejUAzdArl4IawwAxuaGrZIAxoQ+2&#10;Ws7nV9WIQfqAQhGl29uXIF8XfK2ViL+1JhWZbXniFssZyrnLZ7VeQdMF8L0RJxrwARYDGJcePUPd&#10;QgS2D+Y/qMGIgIQ6zgQOFWpthCo9pG4W83+6eezBq9JLEof8WSb6PFjxcNi4bcjUxeQe/T2Kv8Qc&#10;bnpwnSoEno4+DW6RpapGT825JDvkt4Htxl8oUw7sIxYVJh0Gpq3xP3NhBk+dsqnIfjzLrqbIRLqs&#10;r+ur5XXNmXiNVdBkiFzoA8UfCgeWjZZb47Ii0MDhnmKm9JaSrx3eGWvLVK1jY8u/1cu6FBBaI3Mw&#10;p1Hodhsb2AHyXpSv9Jci79MC7p0sYL0C+f1kRzD2xU6PW3eSJSuR146aHcrjNrzKlQZXWJ6WLG/G&#10;e79Uv/0K62cAAAD//wMAUEsDBBQABgAIAAAAIQDmwPu72gAAAAYBAAAPAAAAZHJzL2Rvd25yZXYu&#10;eG1sTI9BT8MwDIXvSPsPkSdxYwmbmFhpOk3T4IKExCic08a0FYlTNVlX/j1GHNjJ8nvW8/fy7eSd&#10;GHGIXSANtwsFAqkOtqNGQ/n2eHMPIiZD1rhAqOEbI2yL2VVuMhvO9IrjMTWCQyhmRkObUp9JGesW&#10;vYmL0COx9xkGbxKvQyPtYM4c7p1cKrWW3nTEH1rT477F+ut48hp2H8+H1ctY+eDspinfrS/V01Lr&#10;6/m0ewCRcEr/x/CLz+hQMFMVTmSjcBq4SGJ1xZPdjVrfgaj+BFnk8hK/+AEAAP//AwBQSwECLQAU&#10;AAYACAAAACEAtoM4kv4AAADhAQAAEwAAAAAAAAAAAAAAAAAAAAAAW0NvbnRlbnRfVHlwZXNdLnht&#10;bFBLAQItABQABgAIAAAAIQA4/SH/1gAAAJQBAAALAAAAAAAAAAAAAAAAAC8BAABfcmVscy8ucmVs&#10;c1BLAQItABQABgAIAAAAIQBkQG1qtwEAAFIDAAAOAAAAAAAAAAAAAAAAAC4CAABkcnMvZTJvRG9j&#10;LnhtbFBLAQItABQABgAIAAAAIQDmwPu72gAAAAYBAAAPAAAAAAAAAAAAAAAAABEEAABkcnMvZG93&#10;bnJldi54bWxQSwUGAAAAAAQABADzAAAAGAUAAAAA&#10;"/>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C91D" w14:textId="77777777" w:rsidR="007B107F" w:rsidRDefault="007B107F" w:rsidP="007B107F">
    <w:pPr>
      <w:tabs>
        <w:tab w:val="center" w:pos="4153"/>
        <w:tab w:val="right" w:pos="8306"/>
      </w:tabs>
      <w:bidi w:val="0"/>
      <w:spacing w:after="0"/>
      <w:rPr>
        <w:rFonts w:asciiTheme="majorBidi" w:eastAsia="Times New Roman" w:hAnsiTheme="majorBidi" w:cstheme="majorBidi"/>
        <w:sz w:val="20"/>
      </w:rPr>
    </w:pPr>
    <w:r>
      <w:rPr>
        <w:noProof/>
      </w:rPr>
      <mc:AlternateContent>
        <mc:Choice Requires="wps">
          <w:drawing>
            <wp:anchor distT="0" distB="0" distL="114300" distR="114300" simplePos="0" relativeHeight="251667456" behindDoc="0" locked="0" layoutInCell="1" allowOverlap="1" wp14:anchorId="486886A0" wp14:editId="6D0171B4">
              <wp:simplePos x="0" y="0"/>
              <wp:positionH relativeFrom="column">
                <wp:posOffset>4408805</wp:posOffset>
              </wp:positionH>
              <wp:positionV relativeFrom="paragraph">
                <wp:posOffset>-34925</wp:posOffset>
              </wp:positionV>
              <wp:extent cx="1398905" cy="340995"/>
              <wp:effectExtent l="190500" t="0" r="0" b="2095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340995"/>
                      </a:xfrm>
                      <a:prstGeom prst="ellipse">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5A7FE344" w14:textId="77777777" w:rsidR="007B107F" w:rsidRDefault="007B107F" w:rsidP="007B107F">
                          <w:pPr>
                            <w:pStyle w:val="Header"/>
                            <w:rPr>
                              <w:b/>
                              <w:bCs/>
                              <w:sz w:val="18"/>
                              <w:szCs w:val="18"/>
                            </w:rPr>
                          </w:pPr>
                          <w:r>
                            <w:rPr>
                              <w:b/>
                              <w:bCs/>
                              <w:sz w:val="18"/>
                              <w:szCs w:val="18"/>
                            </w:rPr>
                            <w:t>Original Article</w:t>
                          </w:r>
                        </w:p>
                        <w:p w14:paraId="773E9D90" w14:textId="77777777" w:rsidR="007B107F" w:rsidRDefault="007B107F" w:rsidP="007B107F">
                          <w:pPr>
                            <w:pStyle w:val="Header"/>
                            <w:rPr>
                              <w:b/>
                              <w:bCs/>
                              <w:sz w:val="18"/>
                              <w:szCs w:val="18"/>
                            </w:rPr>
                          </w:pPr>
                        </w:p>
                        <w:p w14:paraId="382FA130" w14:textId="77777777" w:rsidR="007B107F" w:rsidRDefault="007B107F" w:rsidP="007B107F">
                          <w:pPr>
                            <w:pStyle w:val="Header"/>
                            <w:rPr>
                              <w:b/>
                              <w:bCs/>
                              <w:sz w:val="18"/>
                              <w:szCs w:val="18"/>
                            </w:rPr>
                          </w:pPr>
                        </w:p>
                        <w:p w14:paraId="16477C4A" w14:textId="77777777" w:rsidR="007B107F" w:rsidRDefault="007B107F" w:rsidP="007B107F">
                          <w:pPr>
                            <w:rPr>
                              <w:b/>
                              <w:bCs/>
                              <w:sz w:val="18"/>
                              <w:szCs w:val="18"/>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6886A0" id="Oval 10" o:spid="_x0000_s1029" style="position:absolute;margin-left:347.15pt;margin-top:-2.75pt;width:110.15pt;height:2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6ZAIAAN8EAAAOAAAAZHJzL2Uyb0RvYy54bWysVE1v2zAMvQ/YfxB0X+18uEuMOkWRrsOA&#10;bh3QDTsrshwLlUWNUuJ0v36U7KZZu9MwBxBEUXp8fCRzcXnoDNsr9BpsxSdnOWfKSqi13Vb8+7eb&#10;dwvOfBC2Fgasqvij8vxy9fbNRe9KNYUWTK2QEYj1Ze8q3obgyizzslWd8GfglCVnA9iJQCZusxpF&#10;T+idyaZ5fp71gLVDkMp7Or0enHyV8JtGyXDXNF4FZipO3EJaMa2buGarC1FuUbhWy5GG+AcWndCW&#10;gh6hrkUQbIf6FVSnJYKHJpxJ6DJoGi1VyoGymeQvsrlvhVMpFxLHu6NM/v/Byi/7e/cVI3XvbkE+&#10;eGZh3Qq7VVeI0LdK1BRuEoXKeufL44NoeHrKNv1nqKm0YhcgaXBosIuAlB07JKkfj1KrQ2CSDiez&#10;5WKZF5xJ8s3m+XJZpBCifHrt0IePCjoWNxVXxmjnoxqiFPtbHyIhUT7dSgmA0fWNNiYZuN2sDbK9&#10;oMrfpG8M4E+vGcv6ii+LaZGQ//D5U4g8fX+DQNjZOvVRFOvDuA9Cm2FPLI2NlFTqR6IeDdgFhfdt&#10;3TNPChQRnbMHUmY6L2bnOY0NQvihQ5uaIOr3KqtFHn+DIsa1Ysh1gBrUGTNISh0DJuuESyprrGQc&#10;Gl+Gw+bAdD3WPJ5soH6kOhOfVEya9nBHS2OApJNUFs5awF8vz+I9alTycNbThFXc/9wJVJyZT5Z6&#10;ajmZz+NIJmNevJ+SgaeezalHWElQFQ+cDdt1GMZ451BvW4o0SUpYuKI+bHTqj2f2Y/fSFKX0x4mP&#10;Y3pqp1vP/0ur3wAAAP//AwBQSwMEFAAGAAgAAAAhACaFwYfeAAAACQEAAA8AAABkcnMvZG93bnJl&#10;di54bWxMj01Pg0AURfcm/ofJM3HXDq1AABkaY2xcGlrjeso8gTofhBkK+ut9rury5Z7ce165W4xm&#10;Fxx976yAzToChrZxqretgPfjfpUB80FaJbWzKOAbPeyq25tSFsrNtsbLIbSMSqwvpIAuhKHg3Dcd&#10;GunXbkBL2acbjQx0ji1Xo5yp3Gi+jaKUG9lbWujkgM8dNl+HydCIzv3Rv2RT/fN2nl+TWZ8/6r0Q&#10;93fL0yOwgEu4wvCnT+pQkdPJTVZ5pgWkefxAqIBVkgAjIN/EKbCTgDjbAq9K/v+D6hcAAP//AwBQ&#10;SwECLQAUAAYACAAAACEAtoM4kv4AAADhAQAAEwAAAAAAAAAAAAAAAAAAAAAAW0NvbnRlbnRfVHlw&#10;ZXNdLnhtbFBLAQItABQABgAIAAAAIQA4/SH/1gAAAJQBAAALAAAAAAAAAAAAAAAAAC8BAABfcmVs&#10;cy8ucmVsc1BLAQItABQABgAIAAAAIQBcL/J6ZAIAAN8EAAAOAAAAAAAAAAAAAAAAAC4CAABkcnMv&#10;ZTJvRG9jLnhtbFBLAQItABQABgAIAAAAIQAmhcGH3gAAAAkBAAAPAAAAAAAAAAAAAAAAAL4EAABk&#10;cnMvZG93bnJldi54bWxQSwUGAAAAAAQABADzAAAAyQUAAAAA&#10;">
              <v:shadow on="t" type="perspective" opacity=".5" origin=",.5" offset="0,0" matrix=",56756f,,.5"/>
              <v:textbox>
                <w:txbxContent>
                  <w:p w14:paraId="5A7FE344" w14:textId="77777777" w:rsidR="007B107F" w:rsidRDefault="007B107F" w:rsidP="007B107F">
                    <w:pPr>
                      <w:pStyle w:val="Header"/>
                      <w:rPr>
                        <w:b/>
                        <w:bCs/>
                        <w:sz w:val="18"/>
                        <w:szCs w:val="18"/>
                      </w:rPr>
                    </w:pPr>
                    <w:r>
                      <w:rPr>
                        <w:b/>
                        <w:bCs/>
                        <w:sz w:val="18"/>
                        <w:szCs w:val="18"/>
                      </w:rPr>
                      <w:t>Original Article</w:t>
                    </w:r>
                  </w:p>
                  <w:p w14:paraId="773E9D90" w14:textId="77777777" w:rsidR="007B107F" w:rsidRDefault="007B107F" w:rsidP="007B107F">
                    <w:pPr>
                      <w:pStyle w:val="Header"/>
                      <w:rPr>
                        <w:b/>
                        <w:bCs/>
                        <w:sz w:val="18"/>
                        <w:szCs w:val="18"/>
                      </w:rPr>
                    </w:pPr>
                  </w:p>
                  <w:p w14:paraId="382FA130" w14:textId="77777777" w:rsidR="007B107F" w:rsidRDefault="007B107F" w:rsidP="007B107F">
                    <w:pPr>
                      <w:pStyle w:val="Header"/>
                      <w:rPr>
                        <w:b/>
                        <w:bCs/>
                        <w:sz w:val="18"/>
                        <w:szCs w:val="18"/>
                      </w:rPr>
                    </w:pPr>
                  </w:p>
                  <w:p w14:paraId="16477C4A" w14:textId="77777777" w:rsidR="007B107F" w:rsidRDefault="007B107F" w:rsidP="007B107F">
                    <w:pPr>
                      <w:rPr>
                        <w:b/>
                        <w:bCs/>
                        <w:sz w:val="18"/>
                        <w:szCs w:val="18"/>
                      </w:rPr>
                    </w:pPr>
                  </w:p>
                </w:txbxContent>
              </v:textbox>
            </v:oval>
          </w:pict>
        </mc:Fallback>
      </mc:AlternateContent>
    </w:r>
    <w:r>
      <w:rPr>
        <w:rFonts w:asciiTheme="majorBidi" w:eastAsia="Times New Roman" w:hAnsiTheme="majorBidi" w:cstheme="majorBidi"/>
        <w:sz w:val="20"/>
      </w:rPr>
      <w:t>Studies in Medical Sciences, Vol. 35(8),</w:t>
    </w:r>
    <w:r>
      <w:rPr>
        <w:rFonts w:asciiTheme="majorBidi" w:hAnsiTheme="majorBidi" w:cstheme="majorBidi"/>
      </w:rPr>
      <w:t xml:space="preserve"> </w:t>
    </w:r>
    <w:r>
      <w:rPr>
        <w:rFonts w:asciiTheme="majorBidi" w:eastAsia="Times New Roman" w:hAnsiTheme="majorBidi" w:cstheme="majorBidi"/>
        <w:sz w:val="20"/>
      </w:rPr>
      <w:t>November 2024</w:t>
    </w:r>
  </w:p>
  <w:p w14:paraId="3EDD3C8B" w14:textId="77777777" w:rsidR="007B107F" w:rsidRPr="00F9302B" w:rsidRDefault="007B107F" w:rsidP="007B107F">
    <w:pPr>
      <w:tabs>
        <w:tab w:val="center" w:pos="4153"/>
        <w:tab w:val="right" w:pos="8306"/>
      </w:tabs>
      <w:rPr>
        <w:rFonts w:eastAsia="Times New Roman"/>
      </w:rPr>
    </w:pPr>
    <w:r>
      <w:rPr>
        <w:noProof/>
      </w:rPr>
      <mc:AlternateContent>
        <mc:Choice Requires="wps">
          <w:drawing>
            <wp:anchor distT="4294967292" distB="4294967292" distL="114300" distR="114300" simplePos="0" relativeHeight="251668480" behindDoc="0" locked="0" layoutInCell="1" allowOverlap="1" wp14:anchorId="6B73EE77" wp14:editId="5990309B">
              <wp:simplePos x="0" y="0"/>
              <wp:positionH relativeFrom="column">
                <wp:posOffset>-293370</wp:posOffset>
              </wp:positionH>
              <wp:positionV relativeFrom="paragraph">
                <wp:posOffset>140970</wp:posOffset>
              </wp:positionV>
              <wp:extent cx="578040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8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BF6C9" id="Straight Connector 11" o:spid="_x0000_s1026" style="position:absolute;flip:x;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1pt,11.1pt" to="432.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LtwEAAFIDAAAOAAAAZHJzL2Uyb0RvYy54bWysU01v2zAMvRfYfxB0X+wEy9oZcXpI1+3Q&#10;tQHa/gBGH7YwWRREJXb+/SQ1TYvtNtQHgRTJp8dHenU9DZYdVCCDruXzWc2ZcgKlcV3Ln59uP19x&#10;RhGcBItOtfyoiF+vP12sRt+oBfZopQosgThqRt/yPkbfVBWJXg1AM/TKpaDGMEBMbugqGWBM6IOt&#10;FnX9tRoxSB9QKKJ0e/MS5OuCr7US8UFrUpHZlidusZyhnLt8VusVNF0A3xtxogH/wWIA49KjZ6gb&#10;iMD2wfwDNRgRkFDHmcChQq2NUKWH1M28/qubxx68Kr0kccifZaKPgxX3h43bhkxdTO7R36H4Tczh&#10;pgfXqULg6ejT4OZZqmr01JxLskN+G9hu/IUy5cA+YlFh0mFg2hr/Mxdm8NQpm4rsx7PsaopMpMvl&#10;5VX9pV5yJl5jFTQZIhf6QPGHwoFlo+XWuKwINHC4o5gpvaXka4e3xtoyVevY2PJvy8WyFBBaI3Mw&#10;p1Hodhsb2AHyXpSv9Jci79MC7p0sYL0C+f1kRzD2xU6PW3eSJSuR146aHcrjNrzKlQZXWJ6WLG/G&#10;e79Uv/0K6z8AAAD//wMAUEsDBBQABgAIAAAAIQA4nKZK3QAAAAkBAAAPAAAAZHJzL2Rvd25yZXYu&#10;eG1sTI/BTsMwDIbvSLxDZCRuW7owVaNrOk0IuCAhMQrntPHaisapmqwrb48RB3aybH/6/Tnfza4X&#10;E46h86RhtUxAINXedtRoKN+fFhsQIRqypveEGr4xwK64vspNZv2Z3nA6xEZwCIXMaGhjHDIpQ92i&#10;M2HpByTeHf3oTOR2bKQdzZnDXS9VkqTSmY74QmsGfGix/jqcnIb958vj3etUOd/b+6b8sK5MnpXW&#10;tzfzfgsi4hz/YfjVZ3Uo2KnyJ7JB9BoW61QxqkEprgxs0vUKRPU3kEUuLz8ofgAAAP//AwBQSwEC&#10;LQAUAAYACAAAACEAtoM4kv4AAADhAQAAEwAAAAAAAAAAAAAAAAAAAAAAW0NvbnRlbnRfVHlwZXNd&#10;LnhtbFBLAQItABQABgAIAAAAIQA4/SH/1gAAAJQBAAALAAAAAAAAAAAAAAAAAC8BAABfcmVscy8u&#10;cmVsc1BLAQItABQABgAIAAAAIQBlz/QLtwEAAFIDAAAOAAAAAAAAAAAAAAAAAC4CAABkcnMvZTJv&#10;RG9jLnhtbFBLAQItABQABgAIAAAAIQA4nKZK3QAAAAkBAAAPAAAAAAAAAAAAAAAAABEEAABkcnMv&#10;ZG93bnJldi54bWxQSwUGAAAAAAQABADzAAAAG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124FB"/>
    <w:multiLevelType w:val="hybridMultilevel"/>
    <w:tmpl w:val="F7447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1103A"/>
    <w:multiLevelType w:val="hybridMultilevel"/>
    <w:tmpl w:val="3DA8D226"/>
    <w:lvl w:ilvl="0" w:tplc="83CCD14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B95CCE"/>
    <w:multiLevelType w:val="multilevel"/>
    <w:tmpl w:val="0796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A801E2"/>
    <w:multiLevelType w:val="hybridMultilevel"/>
    <w:tmpl w:val="C50865A8"/>
    <w:lvl w:ilvl="0" w:tplc="675A4F54">
      <w:start w:val="1"/>
      <w:numFmt w:val="decimalZero"/>
      <w:pStyle w:val="MatnReferences"/>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3908247B"/>
    <w:multiLevelType w:val="hybridMultilevel"/>
    <w:tmpl w:val="DD384150"/>
    <w:lvl w:ilvl="0" w:tplc="3E408D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D7317C"/>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5577D4"/>
    <w:multiLevelType w:val="multilevel"/>
    <w:tmpl w:val="B280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B359CE"/>
    <w:multiLevelType w:val="hybridMultilevel"/>
    <w:tmpl w:val="D10AE9A2"/>
    <w:lvl w:ilvl="0" w:tplc="FA7642AE">
      <w:start w:val="1"/>
      <w:numFmt w:val="decimal"/>
      <w:lvlText w:val="%1."/>
      <w:lvlJc w:val="left"/>
      <w:pPr>
        <w:ind w:left="1353" w:hanging="360"/>
      </w:pPr>
      <w:rPr>
        <w:rFonts w:hint="default"/>
        <w:sz w:val="28"/>
        <w:szCs w:val="28"/>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8" w15:restartNumberingAfterBreak="0">
    <w:nsid w:val="48454E87"/>
    <w:multiLevelType w:val="hybridMultilevel"/>
    <w:tmpl w:val="8BD4B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85058D"/>
    <w:multiLevelType w:val="hybridMultilevel"/>
    <w:tmpl w:val="34FE48F2"/>
    <w:lvl w:ilvl="0" w:tplc="3E408D80">
      <w:numFmt w:val="bullet"/>
      <w:lvlText w:val="-"/>
      <w:lvlJc w:val="left"/>
      <w:pPr>
        <w:ind w:left="1515" w:hanging="360"/>
      </w:pPr>
      <w:rPr>
        <w:rFonts w:ascii="Arial" w:eastAsia="Calibri" w:hAnsi="Arial" w:cs="Aria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0" w15:restartNumberingAfterBreak="0">
    <w:nsid w:val="59AF51B9"/>
    <w:multiLevelType w:val="hybridMultilevel"/>
    <w:tmpl w:val="DE282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153244"/>
    <w:multiLevelType w:val="multilevel"/>
    <w:tmpl w:val="0A36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0C3961"/>
    <w:multiLevelType w:val="hybridMultilevel"/>
    <w:tmpl w:val="E9EA38EC"/>
    <w:lvl w:ilvl="0" w:tplc="D6249A24">
      <w:start w:val="1"/>
      <w:numFmt w:val="decimal"/>
      <w:lvlText w:val="%1-"/>
      <w:lvlJc w:val="left"/>
      <w:pPr>
        <w:ind w:left="720" w:hanging="360"/>
      </w:pPr>
      <w:rPr>
        <w:rFonts w:ascii="Calibri" w:eastAsia="Times New Roman" w:cs="Arial"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953404"/>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5C628A"/>
    <w:multiLevelType w:val="hybridMultilevel"/>
    <w:tmpl w:val="E690CFF0"/>
    <w:lvl w:ilvl="0" w:tplc="DFF8EC18">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44046">
    <w:abstractNumId w:val="4"/>
  </w:num>
  <w:num w:numId="2" w16cid:durableId="351300068">
    <w:abstractNumId w:val="7"/>
  </w:num>
  <w:num w:numId="3" w16cid:durableId="1989360416">
    <w:abstractNumId w:val="9"/>
  </w:num>
  <w:num w:numId="4" w16cid:durableId="2078169077">
    <w:abstractNumId w:val="13"/>
  </w:num>
  <w:num w:numId="5" w16cid:durableId="267128412">
    <w:abstractNumId w:val="5"/>
  </w:num>
  <w:num w:numId="6" w16cid:durableId="1800144862">
    <w:abstractNumId w:val="12"/>
  </w:num>
  <w:num w:numId="7" w16cid:durableId="10882209">
    <w:abstractNumId w:val="1"/>
  </w:num>
  <w:num w:numId="8" w16cid:durableId="1115245745">
    <w:abstractNumId w:val="10"/>
  </w:num>
  <w:num w:numId="9" w16cid:durableId="1349991492">
    <w:abstractNumId w:val="8"/>
  </w:num>
  <w:num w:numId="10" w16cid:durableId="522401909">
    <w:abstractNumId w:val="3"/>
  </w:num>
  <w:num w:numId="11" w16cid:durableId="147794971">
    <w:abstractNumId w:val="14"/>
  </w:num>
  <w:num w:numId="12" w16cid:durableId="1451851271">
    <w:abstractNumId w:val="6"/>
  </w:num>
  <w:num w:numId="13" w16cid:durableId="762579390">
    <w:abstractNumId w:val="11"/>
  </w:num>
  <w:num w:numId="14" w16cid:durableId="819469479">
    <w:abstractNumId w:val="2"/>
  </w:num>
  <w:num w:numId="15" w16cid:durableId="1445492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enforcement="0"/>
  <w:defaultTabStop w:val="720"/>
  <w:evenAndOddHeaders/>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AB2"/>
    <w:rsid w:val="000015A1"/>
    <w:rsid w:val="00002867"/>
    <w:rsid w:val="00005F63"/>
    <w:rsid w:val="0001057B"/>
    <w:rsid w:val="000124E3"/>
    <w:rsid w:val="00022B95"/>
    <w:rsid w:val="0002559A"/>
    <w:rsid w:val="00030352"/>
    <w:rsid w:val="000304D2"/>
    <w:rsid w:val="000306F7"/>
    <w:rsid w:val="000358FB"/>
    <w:rsid w:val="00037464"/>
    <w:rsid w:val="00042C54"/>
    <w:rsid w:val="00045572"/>
    <w:rsid w:val="0005314E"/>
    <w:rsid w:val="00062C99"/>
    <w:rsid w:val="00062DD6"/>
    <w:rsid w:val="00067E81"/>
    <w:rsid w:val="000753B5"/>
    <w:rsid w:val="00085C52"/>
    <w:rsid w:val="00085CF5"/>
    <w:rsid w:val="00086236"/>
    <w:rsid w:val="000878ED"/>
    <w:rsid w:val="00090066"/>
    <w:rsid w:val="000933D4"/>
    <w:rsid w:val="00096535"/>
    <w:rsid w:val="000A073E"/>
    <w:rsid w:val="000A1E6B"/>
    <w:rsid w:val="000A238A"/>
    <w:rsid w:val="000A5E15"/>
    <w:rsid w:val="000A6B23"/>
    <w:rsid w:val="000B1B50"/>
    <w:rsid w:val="000B3CA4"/>
    <w:rsid w:val="000B3CAC"/>
    <w:rsid w:val="000C1A5C"/>
    <w:rsid w:val="000C5998"/>
    <w:rsid w:val="000C6AC0"/>
    <w:rsid w:val="000C7B72"/>
    <w:rsid w:val="000D3AB8"/>
    <w:rsid w:val="000E2ADD"/>
    <w:rsid w:val="000E514D"/>
    <w:rsid w:val="000F7872"/>
    <w:rsid w:val="0010271F"/>
    <w:rsid w:val="00107DC5"/>
    <w:rsid w:val="00111299"/>
    <w:rsid w:val="00111721"/>
    <w:rsid w:val="00114927"/>
    <w:rsid w:val="00117BE9"/>
    <w:rsid w:val="00122F24"/>
    <w:rsid w:val="0012447E"/>
    <w:rsid w:val="001309BD"/>
    <w:rsid w:val="0013169A"/>
    <w:rsid w:val="00133AA5"/>
    <w:rsid w:val="00143B5A"/>
    <w:rsid w:val="00146D91"/>
    <w:rsid w:val="00150E54"/>
    <w:rsid w:val="00152166"/>
    <w:rsid w:val="00152E81"/>
    <w:rsid w:val="00154476"/>
    <w:rsid w:val="00167C51"/>
    <w:rsid w:val="00171220"/>
    <w:rsid w:val="00175AA7"/>
    <w:rsid w:val="00176543"/>
    <w:rsid w:val="00183E67"/>
    <w:rsid w:val="00184E98"/>
    <w:rsid w:val="00187335"/>
    <w:rsid w:val="00193F8E"/>
    <w:rsid w:val="00197369"/>
    <w:rsid w:val="001A08E0"/>
    <w:rsid w:val="001B0AB9"/>
    <w:rsid w:val="001B6E14"/>
    <w:rsid w:val="001C0B90"/>
    <w:rsid w:val="001C10CD"/>
    <w:rsid w:val="001D1C6E"/>
    <w:rsid w:val="001D1CD6"/>
    <w:rsid w:val="001D6610"/>
    <w:rsid w:val="001D66A5"/>
    <w:rsid w:val="001E1EFA"/>
    <w:rsid w:val="001E4E66"/>
    <w:rsid w:val="001F5048"/>
    <w:rsid w:val="002019D9"/>
    <w:rsid w:val="002030CD"/>
    <w:rsid w:val="00205C28"/>
    <w:rsid w:val="00215E03"/>
    <w:rsid w:val="002163C1"/>
    <w:rsid w:val="00223BD3"/>
    <w:rsid w:val="00226866"/>
    <w:rsid w:val="00234596"/>
    <w:rsid w:val="00244AF5"/>
    <w:rsid w:val="00245CE9"/>
    <w:rsid w:val="002463A4"/>
    <w:rsid w:val="002542D3"/>
    <w:rsid w:val="00254B32"/>
    <w:rsid w:val="00266220"/>
    <w:rsid w:val="00266690"/>
    <w:rsid w:val="00270B2B"/>
    <w:rsid w:val="00272827"/>
    <w:rsid w:val="00280B1A"/>
    <w:rsid w:val="00286EB8"/>
    <w:rsid w:val="002945DB"/>
    <w:rsid w:val="002974CB"/>
    <w:rsid w:val="002A25C6"/>
    <w:rsid w:val="002A3204"/>
    <w:rsid w:val="002A51EE"/>
    <w:rsid w:val="002A6693"/>
    <w:rsid w:val="002B1495"/>
    <w:rsid w:val="002B185D"/>
    <w:rsid w:val="002B3713"/>
    <w:rsid w:val="002B641C"/>
    <w:rsid w:val="002C51F5"/>
    <w:rsid w:val="002C6653"/>
    <w:rsid w:val="002D2E05"/>
    <w:rsid w:val="002E079C"/>
    <w:rsid w:val="002E4DCC"/>
    <w:rsid w:val="002F3131"/>
    <w:rsid w:val="002F4782"/>
    <w:rsid w:val="002F56F2"/>
    <w:rsid w:val="003014C2"/>
    <w:rsid w:val="0030269C"/>
    <w:rsid w:val="00304176"/>
    <w:rsid w:val="00305938"/>
    <w:rsid w:val="00305F16"/>
    <w:rsid w:val="00315477"/>
    <w:rsid w:val="00324693"/>
    <w:rsid w:val="00335D2D"/>
    <w:rsid w:val="00336F46"/>
    <w:rsid w:val="003457F4"/>
    <w:rsid w:val="0034742B"/>
    <w:rsid w:val="00351B44"/>
    <w:rsid w:val="0035352D"/>
    <w:rsid w:val="00357DCA"/>
    <w:rsid w:val="00362344"/>
    <w:rsid w:val="00362AC7"/>
    <w:rsid w:val="003711AB"/>
    <w:rsid w:val="00372E6F"/>
    <w:rsid w:val="00373F5F"/>
    <w:rsid w:val="00380CA8"/>
    <w:rsid w:val="00391E44"/>
    <w:rsid w:val="003977BF"/>
    <w:rsid w:val="003A2C03"/>
    <w:rsid w:val="003A5DAA"/>
    <w:rsid w:val="003A6650"/>
    <w:rsid w:val="003A7B3F"/>
    <w:rsid w:val="003B0704"/>
    <w:rsid w:val="003B2EB3"/>
    <w:rsid w:val="003B40FD"/>
    <w:rsid w:val="003B4993"/>
    <w:rsid w:val="003C1DB6"/>
    <w:rsid w:val="003C6ABC"/>
    <w:rsid w:val="003C6EE2"/>
    <w:rsid w:val="003D0536"/>
    <w:rsid w:val="003E54CA"/>
    <w:rsid w:val="003F45D8"/>
    <w:rsid w:val="003F66A0"/>
    <w:rsid w:val="003F7EAA"/>
    <w:rsid w:val="00401C7C"/>
    <w:rsid w:val="004052C0"/>
    <w:rsid w:val="00405AF4"/>
    <w:rsid w:val="004105F9"/>
    <w:rsid w:val="004138B3"/>
    <w:rsid w:val="00420E9F"/>
    <w:rsid w:val="00425047"/>
    <w:rsid w:val="004359F0"/>
    <w:rsid w:val="00437382"/>
    <w:rsid w:val="00466E2C"/>
    <w:rsid w:val="004670FA"/>
    <w:rsid w:val="00470369"/>
    <w:rsid w:val="0047326F"/>
    <w:rsid w:val="0047454F"/>
    <w:rsid w:val="00477999"/>
    <w:rsid w:val="00483804"/>
    <w:rsid w:val="0049090A"/>
    <w:rsid w:val="00493118"/>
    <w:rsid w:val="0049587F"/>
    <w:rsid w:val="004969E3"/>
    <w:rsid w:val="00497BD0"/>
    <w:rsid w:val="004B10DA"/>
    <w:rsid w:val="004B521B"/>
    <w:rsid w:val="004B6AEA"/>
    <w:rsid w:val="004B771D"/>
    <w:rsid w:val="004C45AF"/>
    <w:rsid w:val="004C4D4D"/>
    <w:rsid w:val="004D154A"/>
    <w:rsid w:val="004E2F55"/>
    <w:rsid w:val="004E7795"/>
    <w:rsid w:val="004F212D"/>
    <w:rsid w:val="004F2201"/>
    <w:rsid w:val="004F5B70"/>
    <w:rsid w:val="00500A2F"/>
    <w:rsid w:val="00511554"/>
    <w:rsid w:val="0051339B"/>
    <w:rsid w:val="00515A68"/>
    <w:rsid w:val="00516CAC"/>
    <w:rsid w:val="00552574"/>
    <w:rsid w:val="005528A9"/>
    <w:rsid w:val="00560045"/>
    <w:rsid w:val="00563B08"/>
    <w:rsid w:val="00563EAF"/>
    <w:rsid w:val="00570FB0"/>
    <w:rsid w:val="00573139"/>
    <w:rsid w:val="00581362"/>
    <w:rsid w:val="00581E2A"/>
    <w:rsid w:val="00596993"/>
    <w:rsid w:val="00596C21"/>
    <w:rsid w:val="005A12A1"/>
    <w:rsid w:val="005A42A3"/>
    <w:rsid w:val="005A5741"/>
    <w:rsid w:val="005A5BE1"/>
    <w:rsid w:val="005C0435"/>
    <w:rsid w:val="005C1D30"/>
    <w:rsid w:val="005D5865"/>
    <w:rsid w:val="005D6155"/>
    <w:rsid w:val="005D67FB"/>
    <w:rsid w:val="005E0856"/>
    <w:rsid w:val="005E0FCF"/>
    <w:rsid w:val="005E548F"/>
    <w:rsid w:val="005E606B"/>
    <w:rsid w:val="005F6A39"/>
    <w:rsid w:val="00603F26"/>
    <w:rsid w:val="00611A5C"/>
    <w:rsid w:val="00613A58"/>
    <w:rsid w:val="00614000"/>
    <w:rsid w:val="00614185"/>
    <w:rsid w:val="0062009D"/>
    <w:rsid w:val="00622970"/>
    <w:rsid w:val="00623821"/>
    <w:rsid w:val="006241A1"/>
    <w:rsid w:val="0063245D"/>
    <w:rsid w:val="006404BB"/>
    <w:rsid w:val="00650DC9"/>
    <w:rsid w:val="006538A4"/>
    <w:rsid w:val="00663595"/>
    <w:rsid w:val="00665232"/>
    <w:rsid w:val="006702B8"/>
    <w:rsid w:val="00670CB6"/>
    <w:rsid w:val="00676D5B"/>
    <w:rsid w:val="006770C8"/>
    <w:rsid w:val="0068474F"/>
    <w:rsid w:val="00692041"/>
    <w:rsid w:val="006932B9"/>
    <w:rsid w:val="006950BE"/>
    <w:rsid w:val="00697784"/>
    <w:rsid w:val="006A124B"/>
    <w:rsid w:val="006A5393"/>
    <w:rsid w:val="006A5D33"/>
    <w:rsid w:val="006A61CC"/>
    <w:rsid w:val="006B2FC9"/>
    <w:rsid w:val="006B4073"/>
    <w:rsid w:val="006B45F5"/>
    <w:rsid w:val="006B5C0D"/>
    <w:rsid w:val="006B6D49"/>
    <w:rsid w:val="006C0C68"/>
    <w:rsid w:val="006C257A"/>
    <w:rsid w:val="006C691C"/>
    <w:rsid w:val="006D2D75"/>
    <w:rsid w:val="006E2F19"/>
    <w:rsid w:val="006E3E91"/>
    <w:rsid w:val="006E57C3"/>
    <w:rsid w:val="006E6D09"/>
    <w:rsid w:val="006F3604"/>
    <w:rsid w:val="00700214"/>
    <w:rsid w:val="0070102B"/>
    <w:rsid w:val="00702D3E"/>
    <w:rsid w:val="00707896"/>
    <w:rsid w:val="00712924"/>
    <w:rsid w:val="00715E02"/>
    <w:rsid w:val="00717AE0"/>
    <w:rsid w:val="0072436D"/>
    <w:rsid w:val="0073206C"/>
    <w:rsid w:val="00734D40"/>
    <w:rsid w:val="00745058"/>
    <w:rsid w:val="0074699F"/>
    <w:rsid w:val="00746ACC"/>
    <w:rsid w:val="00751A30"/>
    <w:rsid w:val="00755D74"/>
    <w:rsid w:val="007630C3"/>
    <w:rsid w:val="007634DB"/>
    <w:rsid w:val="00764C99"/>
    <w:rsid w:val="007678DA"/>
    <w:rsid w:val="00767A87"/>
    <w:rsid w:val="007704AE"/>
    <w:rsid w:val="00770AE6"/>
    <w:rsid w:val="00772E1D"/>
    <w:rsid w:val="00773899"/>
    <w:rsid w:val="00776073"/>
    <w:rsid w:val="00784D07"/>
    <w:rsid w:val="007908F2"/>
    <w:rsid w:val="007A1CE1"/>
    <w:rsid w:val="007A2219"/>
    <w:rsid w:val="007A5DE6"/>
    <w:rsid w:val="007A6FB3"/>
    <w:rsid w:val="007B0E87"/>
    <w:rsid w:val="007B107F"/>
    <w:rsid w:val="007B7041"/>
    <w:rsid w:val="007C19F9"/>
    <w:rsid w:val="007C5AB8"/>
    <w:rsid w:val="007D699C"/>
    <w:rsid w:val="007E4A19"/>
    <w:rsid w:val="007E510D"/>
    <w:rsid w:val="007F13C8"/>
    <w:rsid w:val="007F4D1D"/>
    <w:rsid w:val="007F5EC1"/>
    <w:rsid w:val="00802EDE"/>
    <w:rsid w:val="00803C34"/>
    <w:rsid w:val="008143AD"/>
    <w:rsid w:val="00833AB0"/>
    <w:rsid w:val="00837602"/>
    <w:rsid w:val="00842841"/>
    <w:rsid w:val="0084684D"/>
    <w:rsid w:val="00854327"/>
    <w:rsid w:val="00854877"/>
    <w:rsid w:val="00862F15"/>
    <w:rsid w:val="008634A4"/>
    <w:rsid w:val="008776E0"/>
    <w:rsid w:val="0089098D"/>
    <w:rsid w:val="008A25D3"/>
    <w:rsid w:val="008A389D"/>
    <w:rsid w:val="008A640C"/>
    <w:rsid w:val="008B2297"/>
    <w:rsid w:val="008C0A88"/>
    <w:rsid w:val="008D157A"/>
    <w:rsid w:val="008D7B47"/>
    <w:rsid w:val="008E3006"/>
    <w:rsid w:val="008E3F0C"/>
    <w:rsid w:val="008E51A3"/>
    <w:rsid w:val="008F0609"/>
    <w:rsid w:val="008F1664"/>
    <w:rsid w:val="0090062C"/>
    <w:rsid w:val="00902759"/>
    <w:rsid w:val="00905368"/>
    <w:rsid w:val="00905888"/>
    <w:rsid w:val="00906279"/>
    <w:rsid w:val="00924D20"/>
    <w:rsid w:val="00926982"/>
    <w:rsid w:val="00932C19"/>
    <w:rsid w:val="00944936"/>
    <w:rsid w:val="009456BF"/>
    <w:rsid w:val="00951D29"/>
    <w:rsid w:val="00954BC2"/>
    <w:rsid w:val="00957CD5"/>
    <w:rsid w:val="00966D0F"/>
    <w:rsid w:val="00971DA6"/>
    <w:rsid w:val="0097646C"/>
    <w:rsid w:val="0098417C"/>
    <w:rsid w:val="00987881"/>
    <w:rsid w:val="009944D8"/>
    <w:rsid w:val="009A27AB"/>
    <w:rsid w:val="009A287B"/>
    <w:rsid w:val="009A3F7A"/>
    <w:rsid w:val="009A6AAE"/>
    <w:rsid w:val="009A6EE9"/>
    <w:rsid w:val="009B2A93"/>
    <w:rsid w:val="009B2CE3"/>
    <w:rsid w:val="009B67DA"/>
    <w:rsid w:val="009B6E09"/>
    <w:rsid w:val="009B774A"/>
    <w:rsid w:val="009C7FDF"/>
    <w:rsid w:val="009D33E6"/>
    <w:rsid w:val="009E0841"/>
    <w:rsid w:val="009E1388"/>
    <w:rsid w:val="009E7E86"/>
    <w:rsid w:val="00A02AFC"/>
    <w:rsid w:val="00A02D32"/>
    <w:rsid w:val="00A032AC"/>
    <w:rsid w:val="00A045B7"/>
    <w:rsid w:val="00A115E4"/>
    <w:rsid w:val="00A216A1"/>
    <w:rsid w:val="00A24368"/>
    <w:rsid w:val="00A25B75"/>
    <w:rsid w:val="00A30AB6"/>
    <w:rsid w:val="00A317EC"/>
    <w:rsid w:val="00A436EF"/>
    <w:rsid w:val="00A44831"/>
    <w:rsid w:val="00A504B0"/>
    <w:rsid w:val="00A60055"/>
    <w:rsid w:val="00A6008C"/>
    <w:rsid w:val="00A66AEB"/>
    <w:rsid w:val="00A7164C"/>
    <w:rsid w:val="00A72AA1"/>
    <w:rsid w:val="00A8028A"/>
    <w:rsid w:val="00A839B2"/>
    <w:rsid w:val="00A84215"/>
    <w:rsid w:val="00A90158"/>
    <w:rsid w:val="00A9366D"/>
    <w:rsid w:val="00A944B0"/>
    <w:rsid w:val="00A964A3"/>
    <w:rsid w:val="00AA2E20"/>
    <w:rsid w:val="00AA7D8D"/>
    <w:rsid w:val="00AB07CF"/>
    <w:rsid w:val="00AB0B0B"/>
    <w:rsid w:val="00AD2DBF"/>
    <w:rsid w:val="00AD3E81"/>
    <w:rsid w:val="00AD4431"/>
    <w:rsid w:val="00AD44C8"/>
    <w:rsid w:val="00AD507D"/>
    <w:rsid w:val="00AD6CEE"/>
    <w:rsid w:val="00AD779D"/>
    <w:rsid w:val="00AE5F75"/>
    <w:rsid w:val="00AE6CFC"/>
    <w:rsid w:val="00AF23F7"/>
    <w:rsid w:val="00AF3DE1"/>
    <w:rsid w:val="00AF4547"/>
    <w:rsid w:val="00B01B0F"/>
    <w:rsid w:val="00B10640"/>
    <w:rsid w:val="00B12237"/>
    <w:rsid w:val="00B21891"/>
    <w:rsid w:val="00B32B91"/>
    <w:rsid w:val="00B36236"/>
    <w:rsid w:val="00B363CD"/>
    <w:rsid w:val="00B4007A"/>
    <w:rsid w:val="00B40CD1"/>
    <w:rsid w:val="00B4416F"/>
    <w:rsid w:val="00B44E84"/>
    <w:rsid w:val="00B5591C"/>
    <w:rsid w:val="00B63B43"/>
    <w:rsid w:val="00B70C11"/>
    <w:rsid w:val="00B7239E"/>
    <w:rsid w:val="00B734F5"/>
    <w:rsid w:val="00B80413"/>
    <w:rsid w:val="00B812C1"/>
    <w:rsid w:val="00B817C3"/>
    <w:rsid w:val="00B823F8"/>
    <w:rsid w:val="00B83494"/>
    <w:rsid w:val="00B846E4"/>
    <w:rsid w:val="00B85216"/>
    <w:rsid w:val="00B90C1F"/>
    <w:rsid w:val="00B94DBA"/>
    <w:rsid w:val="00B95379"/>
    <w:rsid w:val="00BB2548"/>
    <w:rsid w:val="00BB383C"/>
    <w:rsid w:val="00BB463C"/>
    <w:rsid w:val="00BC1DDA"/>
    <w:rsid w:val="00BC2C98"/>
    <w:rsid w:val="00BC333A"/>
    <w:rsid w:val="00BC364C"/>
    <w:rsid w:val="00BC5C8B"/>
    <w:rsid w:val="00BC6068"/>
    <w:rsid w:val="00BC758D"/>
    <w:rsid w:val="00BC777B"/>
    <w:rsid w:val="00BE3473"/>
    <w:rsid w:val="00BF3D2A"/>
    <w:rsid w:val="00BF47CB"/>
    <w:rsid w:val="00C0263C"/>
    <w:rsid w:val="00C03C39"/>
    <w:rsid w:val="00C03DC1"/>
    <w:rsid w:val="00C06D11"/>
    <w:rsid w:val="00C1359B"/>
    <w:rsid w:val="00C22665"/>
    <w:rsid w:val="00C23682"/>
    <w:rsid w:val="00C247D1"/>
    <w:rsid w:val="00C248FF"/>
    <w:rsid w:val="00C25D7B"/>
    <w:rsid w:val="00C30A91"/>
    <w:rsid w:val="00C33254"/>
    <w:rsid w:val="00C368DB"/>
    <w:rsid w:val="00C44585"/>
    <w:rsid w:val="00C46FA3"/>
    <w:rsid w:val="00C504E9"/>
    <w:rsid w:val="00C5248D"/>
    <w:rsid w:val="00C5249F"/>
    <w:rsid w:val="00C57DA8"/>
    <w:rsid w:val="00C67EE6"/>
    <w:rsid w:val="00C74FB7"/>
    <w:rsid w:val="00C76729"/>
    <w:rsid w:val="00C8377F"/>
    <w:rsid w:val="00C84AE7"/>
    <w:rsid w:val="00C84E66"/>
    <w:rsid w:val="00C87F79"/>
    <w:rsid w:val="00C92C8F"/>
    <w:rsid w:val="00C97936"/>
    <w:rsid w:val="00C97CCB"/>
    <w:rsid w:val="00CA5028"/>
    <w:rsid w:val="00CB2566"/>
    <w:rsid w:val="00CB644E"/>
    <w:rsid w:val="00CC1E04"/>
    <w:rsid w:val="00CC2CFD"/>
    <w:rsid w:val="00CC3CE0"/>
    <w:rsid w:val="00CD62EB"/>
    <w:rsid w:val="00CE04D9"/>
    <w:rsid w:val="00CE05FE"/>
    <w:rsid w:val="00CE34FF"/>
    <w:rsid w:val="00CE590D"/>
    <w:rsid w:val="00CF1143"/>
    <w:rsid w:val="00CF1572"/>
    <w:rsid w:val="00CF7F0A"/>
    <w:rsid w:val="00D1267A"/>
    <w:rsid w:val="00D25C96"/>
    <w:rsid w:val="00D32A07"/>
    <w:rsid w:val="00D3767F"/>
    <w:rsid w:val="00D4016B"/>
    <w:rsid w:val="00D44864"/>
    <w:rsid w:val="00D50FD8"/>
    <w:rsid w:val="00D5343F"/>
    <w:rsid w:val="00D57B85"/>
    <w:rsid w:val="00D6029E"/>
    <w:rsid w:val="00D614DF"/>
    <w:rsid w:val="00D62B1C"/>
    <w:rsid w:val="00D6394D"/>
    <w:rsid w:val="00D65EDA"/>
    <w:rsid w:val="00D72398"/>
    <w:rsid w:val="00D823DC"/>
    <w:rsid w:val="00D90D2E"/>
    <w:rsid w:val="00DA0993"/>
    <w:rsid w:val="00DA0EB5"/>
    <w:rsid w:val="00DA4753"/>
    <w:rsid w:val="00DA4864"/>
    <w:rsid w:val="00DC0C8D"/>
    <w:rsid w:val="00DC2B18"/>
    <w:rsid w:val="00DC630D"/>
    <w:rsid w:val="00DE2D3B"/>
    <w:rsid w:val="00DE6FCB"/>
    <w:rsid w:val="00DF7F7E"/>
    <w:rsid w:val="00E01497"/>
    <w:rsid w:val="00E02CF3"/>
    <w:rsid w:val="00E06F3C"/>
    <w:rsid w:val="00E073BB"/>
    <w:rsid w:val="00E13455"/>
    <w:rsid w:val="00E14FFE"/>
    <w:rsid w:val="00E15B91"/>
    <w:rsid w:val="00E234BC"/>
    <w:rsid w:val="00E3480C"/>
    <w:rsid w:val="00E37441"/>
    <w:rsid w:val="00E40952"/>
    <w:rsid w:val="00E41F51"/>
    <w:rsid w:val="00E45999"/>
    <w:rsid w:val="00E47363"/>
    <w:rsid w:val="00E616D8"/>
    <w:rsid w:val="00E65A04"/>
    <w:rsid w:val="00E66432"/>
    <w:rsid w:val="00E66ABD"/>
    <w:rsid w:val="00E7068E"/>
    <w:rsid w:val="00E70E9A"/>
    <w:rsid w:val="00E83D41"/>
    <w:rsid w:val="00E86AA3"/>
    <w:rsid w:val="00E94FE3"/>
    <w:rsid w:val="00EB1ABB"/>
    <w:rsid w:val="00EB4F57"/>
    <w:rsid w:val="00EC2E16"/>
    <w:rsid w:val="00ED293F"/>
    <w:rsid w:val="00EE38CC"/>
    <w:rsid w:val="00EE791C"/>
    <w:rsid w:val="00EF035E"/>
    <w:rsid w:val="00F0169A"/>
    <w:rsid w:val="00F04752"/>
    <w:rsid w:val="00F052DD"/>
    <w:rsid w:val="00F07FDE"/>
    <w:rsid w:val="00F108A1"/>
    <w:rsid w:val="00F10E61"/>
    <w:rsid w:val="00F12635"/>
    <w:rsid w:val="00F12EB8"/>
    <w:rsid w:val="00F21056"/>
    <w:rsid w:val="00F309C8"/>
    <w:rsid w:val="00F31E5F"/>
    <w:rsid w:val="00F41F96"/>
    <w:rsid w:val="00F55F26"/>
    <w:rsid w:val="00F57EAD"/>
    <w:rsid w:val="00F6340F"/>
    <w:rsid w:val="00F63622"/>
    <w:rsid w:val="00F65822"/>
    <w:rsid w:val="00F67C5C"/>
    <w:rsid w:val="00F738C6"/>
    <w:rsid w:val="00F74BA3"/>
    <w:rsid w:val="00F757FC"/>
    <w:rsid w:val="00F82C9E"/>
    <w:rsid w:val="00F82DC9"/>
    <w:rsid w:val="00F85439"/>
    <w:rsid w:val="00F9286A"/>
    <w:rsid w:val="00F92CB1"/>
    <w:rsid w:val="00F92D76"/>
    <w:rsid w:val="00F9402A"/>
    <w:rsid w:val="00FA0579"/>
    <w:rsid w:val="00FA1715"/>
    <w:rsid w:val="00FA7CDF"/>
    <w:rsid w:val="00FB7E7F"/>
    <w:rsid w:val="00FB7EBD"/>
    <w:rsid w:val="00FC1D33"/>
    <w:rsid w:val="00FC5232"/>
    <w:rsid w:val="00FD11EE"/>
    <w:rsid w:val="00FE1E10"/>
    <w:rsid w:val="00FE4D61"/>
    <w:rsid w:val="00FE64BF"/>
    <w:rsid w:val="00FE6AB2"/>
    <w:rsid w:val="00FF5CF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37D1E"/>
  <w15:chartTrackingRefBased/>
  <w15:docId w15:val="{C599824A-F775-4F77-954C-56315029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fa-IR"/>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DDA"/>
    <w:pPr>
      <w:bidi/>
    </w:pPr>
  </w:style>
  <w:style w:type="paragraph" w:styleId="Heading1">
    <w:name w:val="heading 1"/>
    <w:basedOn w:val="Normal"/>
    <w:next w:val="Normal"/>
    <w:link w:val="Heading1Char"/>
    <w:uiPriority w:val="9"/>
    <w:qFormat/>
    <w:rsid w:val="00BC1DDA"/>
    <w:pPr>
      <w:keepNext/>
      <w:keepLines/>
      <w:bidi w:val="0"/>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BC1DDA"/>
    <w:pPr>
      <w:keepNext/>
      <w:keepLines/>
      <w:bidi w:val="0"/>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BC1DDA"/>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BC1DDA"/>
    <w:pPr>
      <w:keepNext/>
      <w:keepLines/>
      <w:bidi w:val="0"/>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BC1DDA"/>
    <w:pPr>
      <w:keepNext/>
      <w:keepLines/>
      <w:bidi w:val="0"/>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BC1DDA"/>
    <w:pPr>
      <w:keepNext/>
      <w:keepLines/>
      <w:bidi w:val="0"/>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BC1DDA"/>
    <w:pPr>
      <w:keepNext/>
      <w:keepLines/>
      <w:bidi w:val="0"/>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BC1DDA"/>
    <w:pPr>
      <w:keepNext/>
      <w:keepLines/>
      <w:bidi w:val="0"/>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BC1DDA"/>
    <w:pPr>
      <w:keepNext/>
      <w:keepLines/>
      <w:bidi w:val="0"/>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73F5F"/>
    <w:rPr>
      <w:vertAlign w:val="superscript"/>
    </w:rPr>
  </w:style>
  <w:style w:type="paragraph" w:styleId="Footer">
    <w:name w:val="footer"/>
    <w:basedOn w:val="Normal"/>
    <w:link w:val="FooterChar"/>
    <w:uiPriority w:val="99"/>
    <w:rsid w:val="00373F5F"/>
    <w:pPr>
      <w:tabs>
        <w:tab w:val="center" w:pos="4153"/>
        <w:tab w:val="right" w:pos="8306"/>
      </w:tabs>
      <w:bidi w:val="0"/>
      <w:spacing w:after="0" w:line="240" w:lineRule="auto"/>
    </w:pPr>
    <w:rPr>
      <w:rFonts w:ascii="Times New Roman" w:eastAsia="Times New Roman" w:hAnsi="Times New Roman" w:cs="Times New Roman"/>
      <w:sz w:val="24"/>
      <w:szCs w:val="24"/>
      <w:lang w:eastAsia="ja-JP" w:bidi="ar-SA"/>
    </w:rPr>
  </w:style>
  <w:style w:type="character" w:customStyle="1" w:styleId="FooterChar">
    <w:name w:val="Footer Char"/>
    <w:basedOn w:val="DefaultParagraphFont"/>
    <w:link w:val="Footer"/>
    <w:uiPriority w:val="99"/>
    <w:rsid w:val="00373F5F"/>
    <w:rPr>
      <w:rFonts w:ascii="Times New Roman" w:eastAsia="Times New Roman" w:hAnsi="Times New Roman" w:cs="Times New Roman"/>
      <w:sz w:val="24"/>
      <w:szCs w:val="24"/>
      <w:lang w:eastAsia="ja-JP" w:bidi="ar-SA"/>
    </w:rPr>
  </w:style>
  <w:style w:type="paragraph" w:styleId="Header">
    <w:name w:val="header"/>
    <w:basedOn w:val="Normal"/>
    <w:link w:val="HeaderChar"/>
    <w:uiPriority w:val="99"/>
    <w:rsid w:val="00373F5F"/>
    <w:pPr>
      <w:tabs>
        <w:tab w:val="center" w:pos="4153"/>
        <w:tab w:val="right" w:pos="8306"/>
      </w:tabs>
      <w:bidi w:val="0"/>
      <w:spacing w:after="0" w:line="240" w:lineRule="auto"/>
    </w:pPr>
    <w:rPr>
      <w:rFonts w:ascii="Times New Roman" w:eastAsia="Times New Roman" w:hAnsi="Times New Roman" w:cs="Times New Roman"/>
      <w:sz w:val="24"/>
      <w:szCs w:val="24"/>
      <w:lang w:eastAsia="ja-JP" w:bidi="ar-SA"/>
    </w:rPr>
  </w:style>
  <w:style w:type="character" w:customStyle="1" w:styleId="HeaderChar">
    <w:name w:val="Header Char"/>
    <w:basedOn w:val="DefaultParagraphFont"/>
    <w:link w:val="Header"/>
    <w:uiPriority w:val="99"/>
    <w:rsid w:val="00373F5F"/>
    <w:rPr>
      <w:rFonts w:ascii="Times New Roman" w:eastAsia="Times New Roman" w:hAnsi="Times New Roman" w:cs="Times New Roman"/>
      <w:sz w:val="24"/>
      <w:szCs w:val="24"/>
      <w:lang w:eastAsia="ja-JP" w:bidi="ar-SA"/>
    </w:rPr>
  </w:style>
  <w:style w:type="paragraph" w:customStyle="1" w:styleId="Matnmagale">
    <w:name w:val="Matn magale"/>
    <w:basedOn w:val="Normal"/>
    <w:link w:val="MatnmagaleChar"/>
    <w:rsid w:val="00373F5F"/>
    <w:pPr>
      <w:bidi w:val="0"/>
      <w:spacing w:after="0" w:line="340" w:lineRule="exact"/>
      <w:jc w:val="lowKashida"/>
    </w:pPr>
    <w:rPr>
      <w:rFonts w:ascii="Times New Roman" w:eastAsia="MS Mincho" w:hAnsi="Times New Roman" w:cs="Nazanin"/>
      <w:sz w:val="18"/>
      <w:lang w:eastAsia="ja-JP"/>
    </w:rPr>
  </w:style>
  <w:style w:type="paragraph" w:customStyle="1" w:styleId="Ffootnote">
    <w:name w:val="F footnote"/>
    <w:basedOn w:val="Normal"/>
    <w:rsid w:val="00373F5F"/>
    <w:pPr>
      <w:bidi w:val="0"/>
      <w:spacing w:after="0" w:line="300" w:lineRule="exact"/>
      <w:jc w:val="lowKashida"/>
    </w:pPr>
    <w:rPr>
      <w:rFonts w:ascii="Times New Roman" w:eastAsia="MS Mincho" w:hAnsi="Times New Roman" w:cs="Lotus"/>
      <w:sz w:val="16"/>
      <w:szCs w:val="18"/>
      <w:vertAlign w:val="superscript"/>
      <w:lang w:eastAsia="ja-JP"/>
    </w:rPr>
  </w:style>
  <w:style w:type="paragraph" w:customStyle="1" w:styleId="Onvan">
    <w:name w:val="Onvan"/>
    <w:basedOn w:val="Normal"/>
    <w:rsid w:val="00373F5F"/>
    <w:pPr>
      <w:bidi w:val="0"/>
      <w:spacing w:after="0" w:line="400" w:lineRule="exact"/>
    </w:pPr>
    <w:rPr>
      <w:rFonts w:ascii="Times New Roman" w:eastAsia="MS Mincho" w:hAnsi="Times New Roman" w:cs="Mitra"/>
      <w:b/>
      <w:bCs/>
      <w:sz w:val="23"/>
      <w:szCs w:val="26"/>
      <w:lang w:eastAsia="ja-JP"/>
    </w:rPr>
  </w:style>
  <w:style w:type="paragraph" w:customStyle="1" w:styleId="Nevesandegan">
    <w:name w:val="Nevesandegan"/>
    <w:basedOn w:val="Normal"/>
    <w:rsid w:val="00373F5F"/>
    <w:pPr>
      <w:bidi w:val="0"/>
      <w:spacing w:after="0" w:line="340" w:lineRule="exact"/>
    </w:pPr>
    <w:rPr>
      <w:rFonts w:ascii="Times New Roman" w:eastAsia="MS Mincho" w:hAnsi="Times New Roman" w:cs="Yagut"/>
      <w:sz w:val="20"/>
      <w:szCs w:val="20"/>
      <w:lang w:eastAsia="ja-JP"/>
    </w:rPr>
  </w:style>
  <w:style w:type="paragraph" w:customStyle="1" w:styleId="Chekide">
    <w:name w:val="Chekide"/>
    <w:basedOn w:val="Normal"/>
    <w:rsid w:val="00373F5F"/>
    <w:pPr>
      <w:bidi w:val="0"/>
      <w:spacing w:after="0" w:line="340" w:lineRule="exact"/>
      <w:jc w:val="lowKashida"/>
    </w:pPr>
    <w:rPr>
      <w:rFonts w:ascii="Times New Roman" w:eastAsia="MS Mincho" w:hAnsi="Times New Roman" w:cs="Nazanin"/>
      <w:sz w:val="17"/>
      <w:szCs w:val="19"/>
      <w:lang w:eastAsia="ja-JP" w:bidi="ar-SA"/>
    </w:rPr>
  </w:style>
  <w:style w:type="paragraph" w:customStyle="1" w:styleId="AHeader">
    <w:name w:val="َA Header"/>
    <w:basedOn w:val="Header"/>
    <w:rsid w:val="00373F5F"/>
    <w:rPr>
      <w:rFonts w:cs="Mitra"/>
      <w:sz w:val="16"/>
      <w:szCs w:val="18"/>
      <w:lang w:bidi="fa-IR"/>
    </w:rPr>
  </w:style>
  <w:style w:type="paragraph" w:customStyle="1" w:styleId="Pazeresh">
    <w:name w:val="Pazeresh"/>
    <w:basedOn w:val="Normal"/>
    <w:rsid w:val="00373F5F"/>
    <w:pPr>
      <w:bidi w:val="0"/>
      <w:spacing w:after="0" w:line="320" w:lineRule="exact"/>
    </w:pPr>
    <w:rPr>
      <w:rFonts w:ascii="Times New Roman" w:eastAsia="MS Mincho" w:hAnsi="Times New Roman" w:cs="B Lotus"/>
      <w:b/>
      <w:bCs/>
      <w:lang w:eastAsia="ja-JP"/>
    </w:rPr>
  </w:style>
  <w:style w:type="paragraph" w:customStyle="1" w:styleId="Titrmatn">
    <w:name w:val="Titr matn"/>
    <w:basedOn w:val="Normal"/>
    <w:rsid w:val="00373F5F"/>
    <w:pPr>
      <w:bidi w:val="0"/>
      <w:spacing w:after="0" w:line="320" w:lineRule="exact"/>
      <w:jc w:val="lowKashida"/>
    </w:pPr>
    <w:rPr>
      <w:rFonts w:ascii="Times New Roman" w:eastAsia="MS Mincho" w:hAnsi="Times New Roman" w:cs="Yagut"/>
      <w:b/>
      <w:bCs/>
      <w:sz w:val="23"/>
      <w:szCs w:val="23"/>
      <w:lang w:eastAsia="ja-JP"/>
    </w:rPr>
  </w:style>
  <w:style w:type="paragraph" w:customStyle="1" w:styleId="Chekideh">
    <w:name w:val="Chekideh"/>
    <w:basedOn w:val="Normal"/>
    <w:rsid w:val="00373F5F"/>
    <w:pPr>
      <w:spacing w:after="0" w:line="340" w:lineRule="exact"/>
      <w:ind w:hanging="1"/>
      <w:jc w:val="both"/>
    </w:pPr>
    <w:rPr>
      <w:rFonts w:ascii="Times New Roman" w:eastAsia="Calibri" w:hAnsi="Times New Roman" w:cs="Nazanin"/>
      <w:sz w:val="17"/>
      <w:szCs w:val="19"/>
    </w:rPr>
  </w:style>
  <w:style w:type="numbering" w:customStyle="1" w:styleId="NoList1">
    <w:name w:val="No List1"/>
    <w:next w:val="NoList"/>
    <w:uiPriority w:val="99"/>
    <w:semiHidden/>
    <w:unhideWhenUsed/>
    <w:rsid w:val="006B5C0D"/>
  </w:style>
  <w:style w:type="paragraph" w:styleId="ListParagraph">
    <w:name w:val="List Paragraph"/>
    <w:basedOn w:val="Normal"/>
    <w:uiPriority w:val="34"/>
    <w:qFormat/>
    <w:rsid w:val="006B5C0D"/>
    <w:pPr>
      <w:ind w:left="720"/>
      <w:contextualSpacing/>
    </w:pPr>
  </w:style>
  <w:style w:type="paragraph" w:styleId="BalloonText">
    <w:name w:val="Balloon Text"/>
    <w:basedOn w:val="Normal"/>
    <w:link w:val="BalloonTextChar"/>
    <w:uiPriority w:val="99"/>
    <w:unhideWhenUsed/>
    <w:rsid w:val="006B5C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B5C0D"/>
    <w:rPr>
      <w:rFonts w:ascii="Tahoma" w:eastAsia="Times New Roman" w:hAnsi="Tahoma" w:cs="Tahoma"/>
      <w:sz w:val="16"/>
      <w:szCs w:val="16"/>
    </w:rPr>
  </w:style>
  <w:style w:type="table" w:styleId="LightShading">
    <w:name w:val="Light Shading"/>
    <w:basedOn w:val="TableNormal"/>
    <w:uiPriority w:val="60"/>
    <w:rsid w:val="006B5C0D"/>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6B5C0D"/>
    <w:rPr>
      <w:color w:val="0000FF"/>
      <w:u w:val="single"/>
    </w:rPr>
  </w:style>
  <w:style w:type="paragraph" w:styleId="FootnoteText">
    <w:name w:val="footnote text"/>
    <w:basedOn w:val="Normal"/>
    <w:link w:val="FootnoteTextChar"/>
    <w:uiPriority w:val="99"/>
    <w:semiHidden/>
    <w:unhideWhenUsed/>
    <w:rsid w:val="006B5C0D"/>
    <w:pPr>
      <w:spacing w:after="0" w:line="240" w:lineRule="auto"/>
    </w:pPr>
    <w:rPr>
      <w:rFonts w:ascii="Calibri" w:eastAsia="Times New Roman" w:hAnsi="Calibri" w:cs="Arial"/>
      <w:sz w:val="20"/>
      <w:szCs w:val="20"/>
    </w:rPr>
  </w:style>
  <w:style w:type="character" w:customStyle="1" w:styleId="FootnoteTextChar">
    <w:name w:val="Footnote Text Char"/>
    <w:basedOn w:val="DefaultParagraphFont"/>
    <w:link w:val="FootnoteText"/>
    <w:uiPriority w:val="99"/>
    <w:semiHidden/>
    <w:rsid w:val="006B5C0D"/>
    <w:rPr>
      <w:rFonts w:ascii="Calibri" w:eastAsia="Times New Roman" w:hAnsi="Calibri" w:cs="Arial"/>
      <w:sz w:val="20"/>
      <w:szCs w:val="20"/>
    </w:rPr>
  </w:style>
  <w:style w:type="character" w:styleId="CommentReference">
    <w:name w:val="annotation reference"/>
    <w:uiPriority w:val="99"/>
    <w:unhideWhenUsed/>
    <w:rsid w:val="006B5C0D"/>
    <w:rPr>
      <w:sz w:val="16"/>
      <w:szCs w:val="16"/>
    </w:rPr>
  </w:style>
  <w:style w:type="paragraph" w:styleId="CommentText">
    <w:name w:val="annotation text"/>
    <w:basedOn w:val="Normal"/>
    <w:link w:val="CommentTextChar"/>
    <w:uiPriority w:val="99"/>
    <w:unhideWhenUsed/>
    <w:rsid w:val="006B5C0D"/>
    <w:pPr>
      <w:spacing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uiPriority w:val="99"/>
    <w:rsid w:val="006B5C0D"/>
    <w:rPr>
      <w:rFonts w:ascii="Calibri" w:eastAsia="Times New Roman" w:hAnsi="Calibri" w:cs="Arial"/>
      <w:sz w:val="20"/>
      <w:szCs w:val="20"/>
    </w:rPr>
  </w:style>
  <w:style w:type="character" w:customStyle="1" w:styleId="CommentSubjectChar">
    <w:name w:val="Comment Subject Char"/>
    <w:link w:val="CommentSubject"/>
    <w:uiPriority w:val="99"/>
    <w:rsid w:val="006B5C0D"/>
    <w:rPr>
      <w:rFonts w:eastAsia="Times New Roman"/>
      <w:b/>
      <w:bCs/>
      <w:sz w:val="20"/>
      <w:szCs w:val="20"/>
    </w:rPr>
  </w:style>
  <w:style w:type="paragraph" w:styleId="CommentSubject">
    <w:name w:val="annotation subject"/>
    <w:basedOn w:val="CommentText"/>
    <w:next w:val="CommentText"/>
    <w:link w:val="CommentSubjectChar"/>
    <w:uiPriority w:val="99"/>
    <w:unhideWhenUsed/>
    <w:rsid w:val="006B5C0D"/>
    <w:rPr>
      <w:rFonts w:asciiTheme="minorHAnsi" w:hAnsiTheme="minorHAnsi" w:cstheme="minorBidi"/>
      <w:b/>
      <w:bCs/>
    </w:rPr>
  </w:style>
  <w:style w:type="character" w:customStyle="1" w:styleId="CommentSubjectChar1">
    <w:name w:val="Comment Subject Char1"/>
    <w:basedOn w:val="CommentTextChar"/>
    <w:uiPriority w:val="99"/>
    <w:semiHidden/>
    <w:rsid w:val="006B5C0D"/>
    <w:rPr>
      <w:rFonts w:ascii="Calibri" w:eastAsia="Times New Roman" w:hAnsi="Calibri" w:cs="Arial"/>
      <w:b/>
      <w:bCs/>
      <w:sz w:val="20"/>
      <w:szCs w:val="20"/>
    </w:rPr>
  </w:style>
  <w:style w:type="table" w:styleId="TableGrid">
    <w:name w:val="Table Grid"/>
    <w:basedOn w:val="TableNormal"/>
    <w:uiPriority w:val="39"/>
    <w:rsid w:val="006B5C0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6B5C0D"/>
    <w:pPr>
      <w:spacing w:after="0" w:line="240" w:lineRule="auto"/>
    </w:pPr>
    <w:rPr>
      <w:rFonts w:ascii="Calibri" w:eastAsia="Times New Roman" w:hAnsi="Calibri" w:cs="Arial"/>
      <w:sz w:val="20"/>
      <w:szCs w:val="20"/>
    </w:rPr>
  </w:style>
  <w:style w:type="character" w:customStyle="1" w:styleId="EndnoteTextChar">
    <w:name w:val="Endnote Text Char"/>
    <w:basedOn w:val="DefaultParagraphFont"/>
    <w:link w:val="EndnoteText"/>
    <w:rsid w:val="006B5C0D"/>
    <w:rPr>
      <w:rFonts w:ascii="Calibri" w:eastAsia="Times New Roman" w:hAnsi="Calibri" w:cs="Arial"/>
      <w:sz w:val="20"/>
      <w:szCs w:val="20"/>
    </w:rPr>
  </w:style>
  <w:style w:type="character" w:styleId="EndnoteReference">
    <w:name w:val="endnote reference"/>
    <w:unhideWhenUsed/>
    <w:rsid w:val="006B5C0D"/>
    <w:rPr>
      <w:vertAlign w:val="superscript"/>
    </w:rPr>
  </w:style>
  <w:style w:type="paragraph" w:customStyle="1" w:styleId="a">
    <w:name w:val="a"/>
    <w:basedOn w:val="Normal"/>
    <w:rsid w:val="00613A58"/>
    <w:pPr>
      <w:autoSpaceDE w:val="0"/>
      <w:autoSpaceDN w:val="0"/>
      <w:bidi w:val="0"/>
      <w:adjustRightInd w:val="0"/>
      <w:spacing w:after="0" w:line="240" w:lineRule="auto"/>
      <w:jc w:val="both"/>
    </w:pPr>
    <w:rPr>
      <w:rFonts w:ascii="Times New Roman" w:eastAsia="Calibri" w:hAnsi="Times New Roman" w:cs="Times New Roman"/>
      <w:sz w:val="24"/>
      <w:szCs w:val="24"/>
    </w:rPr>
  </w:style>
  <w:style w:type="paragraph" w:customStyle="1" w:styleId="Aonvan">
    <w:name w:val="A onvan"/>
    <w:basedOn w:val="Normal"/>
    <w:rsid w:val="00152166"/>
    <w:pPr>
      <w:bidi w:val="0"/>
      <w:spacing w:after="0" w:line="240" w:lineRule="auto"/>
    </w:pPr>
    <w:rPr>
      <w:rFonts w:ascii="Times New Roman" w:eastAsia="MS Mincho" w:hAnsi="Times New Roman" w:cs="Times New Roman"/>
      <w:b/>
      <w:bCs/>
      <w:caps/>
      <w:sz w:val="28"/>
      <w:szCs w:val="28"/>
      <w:lang w:eastAsia="ja-JP" w:bidi="ar-SA"/>
    </w:rPr>
  </w:style>
  <w:style w:type="paragraph" w:customStyle="1" w:styleId="Anevesandegan">
    <w:name w:val="A nevesandegan"/>
    <w:basedOn w:val="Normal"/>
    <w:rsid w:val="00152166"/>
    <w:pPr>
      <w:bidi w:val="0"/>
      <w:spacing w:after="0" w:line="240" w:lineRule="auto"/>
    </w:pPr>
    <w:rPr>
      <w:rFonts w:ascii="Times New Roman" w:eastAsia="MS Mincho" w:hAnsi="Times New Roman" w:cs="Times New Roman"/>
      <w:b/>
      <w:bCs/>
      <w:i/>
      <w:iCs/>
      <w:sz w:val="24"/>
      <w:szCs w:val="24"/>
      <w:lang w:eastAsia="ja-JP" w:bidi="ar-SA"/>
    </w:rPr>
  </w:style>
  <w:style w:type="character" w:customStyle="1" w:styleId="Heading1Char">
    <w:name w:val="Heading 1 Char"/>
    <w:basedOn w:val="DefaultParagraphFont"/>
    <w:link w:val="Heading1"/>
    <w:uiPriority w:val="9"/>
    <w:rsid w:val="00BC1DDA"/>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BC1DDA"/>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BC1DDA"/>
    <w:rPr>
      <w:rFonts w:asciiTheme="majorHAnsi" w:eastAsiaTheme="majorEastAsia" w:hAnsiTheme="majorHAnsi" w:cstheme="majorBidi"/>
      <w:color w:val="538135" w:themeColor="accent6" w:themeShade="BF"/>
      <w:sz w:val="24"/>
      <w:szCs w:val="24"/>
    </w:rPr>
  </w:style>
  <w:style w:type="character" w:styleId="PageNumber">
    <w:name w:val="page number"/>
    <w:basedOn w:val="DefaultParagraphFont"/>
    <w:rsid w:val="005E548F"/>
  </w:style>
  <w:style w:type="character" w:styleId="Strong">
    <w:name w:val="Strong"/>
    <w:basedOn w:val="DefaultParagraphFont"/>
    <w:uiPriority w:val="22"/>
    <w:qFormat/>
    <w:rsid w:val="00BC1DDA"/>
    <w:rPr>
      <w:b/>
      <w:bCs/>
    </w:rPr>
  </w:style>
  <w:style w:type="paragraph" w:customStyle="1" w:styleId="Titrematn">
    <w:name w:val="Titre matn"/>
    <w:basedOn w:val="Normal"/>
    <w:rsid w:val="005E548F"/>
    <w:pPr>
      <w:bidi w:val="0"/>
      <w:spacing w:after="0" w:line="240" w:lineRule="auto"/>
      <w:jc w:val="lowKashida"/>
    </w:pPr>
    <w:rPr>
      <w:rFonts w:ascii="Times New Roman" w:eastAsia="MS Mincho" w:hAnsi="Times New Roman" w:cs="Yagut"/>
      <w:b/>
      <w:bCs/>
      <w:sz w:val="20"/>
      <w:szCs w:val="23"/>
      <w:lang w:eastAsia="ja-JP" w:bidi="ar-SA"/>
    </w:rPr>
  </w:style>
  <w:style w:type="paragraph" w:customStyle="1" w:styleId="ManJadval">
    <w:name w:val="Man Jadval"/>
    <w:basedOn w:val="Normal"/>
    <w:rsid w:val="005E548F"/>
    <w:pPr>
      <w:bidi w:val="0"/>
      <w:spacing w:after="0" w:line="320" w:lineRule="exact"/>
      <w:jc w:val="right"/>
    </w:pPr>
    <w:rPr>
      <w:rFonts w:ascii="Times New Roman" w:eastAsia="MS Mincho" w:hAnsi="Times New Roman" w:cs="Nazanin"/>
      <w:sz w:val="17"/>
      <w:szCs w:val="19"/>
      <w:lang w:eastAsia="ja-JP"/>
    </w:rPr>
  </w:style>
  <w:style w:type="character" w:customStyle="1" w:styleId="References">
    <w:name w:val="References"/>
    <w:rsid w:val="005E548F"/>
    <w:rPr>
      <w:rFonts w:ascii="Times New Roman" w:hAnsi="Times New Roman" w:cs="Times New Roman"/>
      <w:b/>
      <w:bCs/>
      <w:sz w:val="24"/>
      <w:szCs w:val="24"/>
      <w:lang w:bidi="fa-IR"/>
    </w:rPr>
  </w:style>
  <w:style w:type="paragraph" w:customStyle="1" w:styleId="MatnReferences">
    <w:name w:val="Matn References"/>
    <w:basedOn w:val="Normal"/>
    <w:rsid w:val="005E548F"/>
    <w:pPr>
      <w:numPr>
        <w:numId w:val="10"/>
      </w:numPr>
      <w:bidi w:val="0"/>
      <w:spacing w:after="0" w:line="340" w:lineRule="exact"/>
    </w:pPr>
    <w:rPr>
      <w:rFonts w:ascii="Times New Roman" w:eastAsia="MS Mincho" w:hAnsi="Times New Roman" w:cs="Nazanin"/>
      <w:sz w:val="17"/>
      <w:szCs w:val="19"/>
      <w:lang w:eastAsia="ja-JP"/>
    </w:rPr>
  </w:style>
  <w:style w:type="paragraph" w:customStyle="1" w:styleId="Paziresh">
    <w:name w:val="Paziresh"/>
    <w:basedOn w:val="Normal"/>
    <w:rsid w:val="005E548F"/>
    <w:pPr>
      <w:bidi w:val="0"/>
      <w:spacing w:after="0" w:line="340" w:lineRule="exact"/>
    </w:pPr>
    <w:rPr>
      <w:rFonts w:ascii="Times New Roman" w:eastAsia="MS Mincho" w:hAnsi="Times New Roman" w:cs="B Lotus"/>
      <w:b/>
      <w:bCs/>
      <w:noProof/>
      <w:color w:val="333333"/>
      <w:lang w:eastAsia="ja-JP"/>
    </w:rPr>
  </w:style>
  <w:style w:type="paragraph" w:customStyle="1" w:styleId="Email">
    <w:name w:val="Email"/>
    <w:basedOn w:val="Normal"/>
    <w:rsid w:val="005E548F"/>
    <w:pPr>
      <w:bidi w:val="0"/>
      <w:spacing w:after="0" w:line="340" w:lineRule="exact"/>
    </w:pPr>
    <w:rPr>
      <w:rFonts w:ascii="Times New Roman" w:eastAsia="MS Mincho" w:hAnsi="Times New Roman" w:cs="Times New Roman"/>
      <w:sz w:val="17"/>
      <w:szCs w:val="17"/>
      <w:lang w:eastAsia="ja-JP"/>
    </w:rPr>
  </w:style>
  <w:style w:type="paragraph" w:customStyle="1" w:styleId="APageNumber">
    <w:name w:val="َA Page Number"/>
    <w:basedOn w:val="Footer"/>
    <w:rsid w:val="005E548F"/>
    <w:pPr>
      <w:framePr w:wrap="around" w:vAnchor="text" w:hAnchor="text" w:xAlign="center" w:y="1"/>
    </w:pPr>
    <w:rPr>
      <w:rFonts w:cs="Mitra"/>
      <w:sz w:val="20"/>
      <w:szCs w:val="18"/>
    </w:rPr>
  </w:style>
  <w:style w:type="character" w:customStyle="1" w:styleId="style7style3">
    <w:name w:val="style7  style3"/>
    <w:basedOn w:val="DefaultParagraphFont"/>
    <w:rsid w:val="005E548F"/>
  </w:style>
  <w:style w:type="paragraph" w:customStyle="1" w:styleId="MatnReferences2">
    <w:name w:val="Matn References 2"/>
    <w:basedOn w:val="MatnReferences"/>
    <w:rsid w:val="005E548F"/>
    <w:pPr>
      <w:numPr>
        <w:numId w:val="0"/>
      </w:numPr>
      <w:jc w:val="lowKashida"/>
    </w:pPr>
    <w:rPr>
      <w:rFonts w:ascii="ZapfEllipt BT" w:hAnsi="ZapfEllipt BT"/>
    </w:rPr>
  </w:style>
  <w:style w:type="paragraph" w:customStyle="1" w:styleId="Afootnote">
    <w:name w:val="A footnote"/>
    <w:basedOn w:val="Normal"/>
    <w:rsid w:val="005E548F"/>
    <w:pPr>
      <w:bidi w:val="0"/>
      <w:spacing w:after="0" w:line="240" w:lineRule="auto"/>
    </w:pPr>
    <w:rPr>
      <w:rFonts w:ascii="Times New Roman" w:eastAsia="MS Mincho" w:hAnsi="Times New Roman" w:cs="Times New Roman"/>
      <w:i/>
      <w:iCs/>
      <w:sz w:val="20"/>
      <w:szCs w:val="20"/>
      <w:lang w:eastAsia="ja-JP" w:bidi="ar-SA"/>
    </w:rPr>
  </w:style>
  <w:style w:type="paragraph" w:customStyle="1" w:styleId="Amatnmagale">
    <w:name w:val="A matn magale"/>
    <w:basedOn w:val="Normal"/>
    <w:link w:val="AmatnmagaleChar"/>
    <w:rsid w:val="005E548F"/>
    <w:pPr>
      <w:bidi w:val="0"/>
      <w:spacing w:after="0" w:line="240" w:lineRule="auto"/>
    </w:pPr>
    <w:rPr>
      <w:rFonts w:ascii="Times New Roman" w:eastAsia="Times New Roman" w:hAnsi="Times New Roman" w:cs="Times New Roman"/>
      <w:lang w:eastAsia="ja-JP" w:bidi="ar-SA"/>
    </w:rPr>
  </w:style>
  <w:style w:type="paragraph" w:customStyle="1" w:styleId="Efootnote">
    <w:name w:val="Efootnote"/>
    <w:basedOn w:val="FootnoteText"/>
    <w:rsid w:val="005E548F"/>
    <w:pPr>
      <w:bidi w:val="0"/>
    </w:pPr>
    <w:rPr>
      <w:rFonts w:ascii="Times New Roman" w:eastAsia="MS Mincho" w:hAnsi="Times New Roman" w:cs="Times New Roman"/>
      <w:sz w:val="16"/>
      <w:szCs w:val="16"/>
      <w:lang w:eastAsia="ja-JP" w:bidi="ar-SA"/>
    </w:rPr>
  </w:style>
  <w:style w:type="paragraph" w:customStyle="1" w:styleId="AHeader0">
    <w:name w:val="A Header"/>
    <w:basedOn w:val="AHeader"/>
    <w:rsid w:val="005E548F"/>
  </w:style>
  <w:style w:type="paragraph" w:customStyle="1" w:styleId="AReceived">
    <w:name w:val="A Received"/>
    <w:basedOn w:val="Normal"/>
    <w:rsid w:val="005E548F"/>
    <w:pPr>
      <w:bidi w:val="0"/>
      <w:spacing w:after="0" w:line="240" w:lineRule="auto"/>
    </w:pPr>
    <w:rPr>
      <w:rFonts w:ascii="Times New Roman" w:eastAsia="MS Mincho" w:hAnsi="Times New Roman" w:cs="B Lotus"/>
      <w:b/>
      <w:bCs/>
      <w:sz w:val="20"/>
      <w:szCs w:val="20"/>
      <w:lang w:eastAsia="ja-JP"/>
    </w:rPr>
  </w:style>
  <w:style w:type="paragraph" w:customStyle="1" w:styleId="Atitrmatn">
    <w:name w:val="A titr matn"/>
    <w:basedOn w:val="Amatnmagale"/>
    <w:rsid w:val="005E548F"/>
    <w:rPr>
      <w:b/>
      <w:bCs/>
      <w:i/>
      <w:iCs/>
    </w:rPr>
  </w:style>
  <w:style w:type="paragraph" w:customStyle="1" w:styleId="Abstract">
    <w:name w:val="Abstract"/>
    <w:basedOn w:val="Normal"/>
    <w:rsid w:val="005E548F"/>
    <w:pPr>
      <w:bidi w:val="0"/>
      <w:spacing w:after="0" w:line="240" w:lineRule="auto"/>
      <w:jc w:val="both"/>
    </w:pPr>
    <w:rPr>
      <w:rFonts w:ascii="Times New Roman" w:eastAsia="MS Mincho" w:hAnsi="Times New Roman" w:cs="B Lotus"/>
      <w:b/>
      <w:bCs/>
      <w:sz w:val="24"/>
      <w:szCs w:val="24"/>
      <w:lang w:eastAsia="ja-JP"/>
    </w:rPr>
  </w:style>
  <w:style w:type="paragraph" w:customStyle="1" w:styleId="email0">
    <w:name w:val="email"/>
    <w:basedOn w:val="Normal"/>
    <w:rsid w:val="005E548F"/>
    <w:pPr>
      <w:bidi w:val="0"/>
      <w:spacing w:after="0" w:line="240" w:lineRule="auto"/>
      <w:jc w:val="lowKashida"/>
    </w:pPr>
    <w:rPr>
      <w:rFonts w:ascii="Times New Roman" w:eastAsia="MS Mincho" w:hAnsi="Times New Roman" w:cs="Yagut"/>
      <w:b/>
      <w:bCs/>
      <w:spacing w:val="-4"/>
      <w:lang w:eastAsia="ja-JP"/>
    </w:rPr>
  </w:style>
  <w:style w:type="paragraph" w:styleId="Title">
    <w:name w:val="Title"/>
    <w:basedOn w:val="Normal"/>
    <w:next w:val="Normal"/>
    <w:link w:val="TitleChar"/>
    <w:uiPriority w:val="10"/>
    <w:qFormat/>
    <w:rsid w:val="00BC1DDA"/>
    <w:pPr>
      <w:bidi w:val="0"/>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C1DDA"/>
    <w:rPr>
      <w:rFonts w:asciiTheme="majorHAnsi" w:eastAsiaTheme="majorEastAsia" w:hAnsiTheme="majorHAnsi" w:cstheme="majorBidi"/>
      <w:color w:val="262626" w:themeColor="text1" w:themeTint="D9"/>
      <w:spacing w:val="-15"/>
      <w:sz w:val="96"/>
      <w:szCs w:val="96"/>
    </w:rPr>
  </w:style>
  <w:style w:type="character" w:styleId="Emphasis">
    <w:name w:val="Emphasis"/>
    <w:basedOn w:val="DefaultParagraphFont"/>
    <w:uiPriority w:val="20"/>
    <w:qFormat/>
    <w:rsid w:val="00BC1DDA"/>
    <w:rPr>
      <w:i/>
      <w:iCs/>
      <w:color w:val="70AD47" w:themeColor="accent6"/>
    </w:rPr>
  </w:style>
  <w:style w:type="paragraph" w:customStyle="1" w:styleId="1Pagenumber">
    <w:name w:val="1Page number"/>
    <w:basedOn w:val="Footer"/>
    <w:rsid w:val="005E548F"/>
    <w:rPr>
      <w:rFonts w:cs="Mitra"/>
      <w:szCs w:val="18"/>
    </w:rPr>
  </w:style>
  <w:style w:type="paragraph" w:styleId="BodyText">
    <w:name w:val="Body Text"/>
    <w:basedOn w:val="Normal"/>
    <w:link w:val="BodyTextChar"/>
    <w:rsid w:val="005E548F"/>
    <w:pPr>
      <w:spacing w:after="0" w:line="240" w:lineRule="auto"/>
      <w:jc w:val="lowKashida"/>
    </w:pPr>
    <w:rPr>
      <w:rFonts w:ascii="Times New Roman" w:eastAsia="Times New Roman" w:hAnsi="Times New Roman" w:cs="Lotus"/>
      <w:noProof/>
      <w:sz w:val="24"/>
      <w:szCs w:val="28"/>
      <w:lang w:eastAsia="ja-JP"/>
    </w:rPr>
  </w:style>
  <w:style w:type="character" w:customStyle="1" w:styleId="BodyTextChar">
    <w:name w:val="Body Text Char"/>
    <w:basedOn w:val="DefaultParagraphFont"/>
    <w:link w:val="BodyText"/>
    <w:rsid w:val="005E548F"/>
    <w:rPr>
      <w:rFonts w:ascii="Times New Roman" w:eastAsia="Times New Roman" w:hAnsi="Times New Roman" w:cs="Lotus"/>
      <w:noProof/>
      <w:sz w:val="24"/>
      <w:szCs w:val="28"/>
      <w:lang w:eastAsia="ja-JP"/>
    </w:rPr>
  </w:style>
  <w:style w:type="paragraph" w:styleId="BodyTextIndent2">
    <w:name w:val="Body Text Indent 2"/>
    <w:basedOn w:val="Normal"/>
    <w:link w:val="BodyTextIndent2Char"/>
    <w:rsid w:val="005E548F"/>
    <w:pPr>
      <w:spacing w:after="120" w:line="480" w:lineRule="auto"/>
      <w:ind w:left="283"/>
    </w:pPr>
    <w:rPr>
      <w:rFonts w:ascii="Times New Roman" w:eastAsia="Times New Roman" w:hAnsi="Times New Roman" w:cs="Lotus"/>
      <w:noProof/>
      <w:sz w:val="24"/>
      <w:szCs w:val="28"/>
      <w:lang w:eastAsia="ja-JP"/>
    </w:rPr>
  </w:style>
  <w:style w:type="character" w:customStyle="1" w:styleId="BodyTextIndent2Char">
    <w:name w:val="Body Text Indent 2 Char"/>
    <w:basedOn w:val="DefaultParagraphFont"/>
    <w:link w:val="BodyTextIndent2"/>
    <w:rsid w:val="005E548F"/>
    <w:rPr>
      <w:rFonts w:ascii="Times New Roman" w:eastAsia="Times New Roman" w:hAnsi="Times New Roman" w:cs="Lotus"/>
      <w:noProof/>
      <w:sz w:val="24"/>
      <w:szCs w:val="28"/>
      <w:lang w:eastAsia="ja-JP"/>
    </w:rPr>
  </w:style>
  <w:style w:type="paragraph" w:styleId="Caption">
    <w:name w:val="caption"/>
    <w:basedOn w:val="Normal"/>
    <w:next w:val="Normal"/>
    <w:uiPriority w:val="35"/>
    <w:unhideWhenUsed/>
    <w:qFormat/>
    <w:rsid w:val="00BC1DDA"/>
    <w:pPr>
      <w:bidi w:val="0"/>
      <w:spacing w:line="240" w:lineRule="auto"/>
    </w:pPr>
    <w:rPr>
      <w:b/>
      <w:bCs/>
      <w:smallCaps/>
      <w:color w:val="595959" w:themeColor="text1" w:themeTint="A6"/>
    </w:rPr>
  </w:style>
  <w:style w:type="character" w:customStyle="1" w:styleId="ti">
    <w:name w:val="ti"/>
    <w:rsid w:val="005E548F"/>
    <w:rPr>
      <w:rFonts w:cs="Times New Roman"/>
    </w:rPr>
  </w:style>
  <w:style w:type="paragraph" w:customStyle="1" w:styleId="title1">
    <w:name w:val="title1"/>
    <w:basedOn w:val="Normal"/>
    <w:rsid w:val="005E548F"/>
    <w:pPr>
      <w:bidi w:val="0"/>
      <w:spacing w:before="100" w:beforeAutospacing="1" w:after="0" w:line="240" w:lineRule="auto"/>
      <w:ind w:left="825"/>
    </w:pPr>
    <w:rPr>
      <w:rFonts w:ascii="Times New Roman" w:eastAsia="MS Mincho" w:hAnsi="Times New Roman" w:cs="Times New Roman"/>
      <w:lang w:eastAsia="ja-JP" w:bidi="ar-SA"/>
    </w:rPr>
  </w:style>
  <w:style w:type="paragraph" w:customStyle="1" w:styleId="authors1">
    <w:name w:val="authors1"/>
    <w:basedOn w:val="Normal"/>
    <w:rsid w:val="005E548F"/>
    <w:pPr>
      <w:bidi w:val="0"/>
      <w:spacing w:before="72" w:after="0" w:line="240" w:lineRule="atLeast"/>
      <w:ind w:left="825"/>
    </w:pPr>
    <w:rPr>
      <w:rFonts w:ascii="Times New Roman" w:eastAsia="MS Mincho" w:hAnsi="Times New Roman" w:cs="Times New Roman"/>
      <w:lang w:eastAsia="ja-JP" w:bidi="ar-SA"/>
    </w:rPr>
  </w:style>
  <w:style w:type="character" w:customStyle="1" w:styleId="journalname">
    <w:name w:val="journalname"/>
    <w:basedOn w:val="DefaultParagraphFont"/>
    <w:rsid w:val="005E548F"/>
  </w:style>
  <w:style w:type="character" w:customStyle="1" w:styleId="ti2">
    <w:name w:val="ti2"/>
    <w:rsid w:val="005E548F"/>
    <w:rPr>
      <w:rFonts w:cs="Times New Roman"/>
      <w:sz w:val="22"/>
      <w:szCs w:val="22"/>
    </w:rPr>
  </w:style>
  <w:style w:type="paragraph" w:styleId="List">
    <w:name w:val="List"/>
    <w:basedOn w:val="Normal"/>
    <w:rsid w:val="005E548F"/>
    <w:pPr>
      <w:spacing w:after="0" w:line="240" w:lineRule="atLeast"/>
      <w:ind w:left="283" w:hanging="283"/>
    </w:pPr>
    <w:rPr>
      <w:rFonts w:ascii="Times New Roman" w:eastAsia="MS Mincho" w:hAnsi="Times New Roman" w:cs="Traditional Arabic"/>
      <w:noProof/>
      <w:sz w:val="20"/>
      <w:szCs w:val="20"/>
      <w:lang w:eastAsia="ja-JP" w:bidi="ar-SA"/>
    </w:rPr>
  </w:style>
  <w:style w:type="character" w:customStyle="1" w:styleId="volume">
    <w:name w:val="volume"/>
    <w:rsid w:val="005E548F"/>
    <w:rPr>
      <w:rFonts w:cs="Times New Roman"/>
    </w:rPr>
  </w:style>
  <w:style w:type="character" w:customStyle="1" w:styleId="issue">
    <w:name w:val="issue"/>
    <w:rsid w:val="005E548F"/>
    <w:rPr>
      <w:rFonts w:cs="Times New Roman"/>
    </w:rPr>
  </w:style>
  <w:style w:type="character" w:customStyle="1" w:styleId="pages">
    <w:name w:val="pages"/>
    <w:rsid w:val="005E548F"/>
    <w:rPr>
      <w:rFonts w:cs="Times New Roman"/>
    </w:rPr>
  </w:style>
  <w:style w:type="paragraph" w:customStyle="1" w:styleId="Address">
    <w:name w:val="Address"/>
    <w:basedOn w:val="Normal"/>
    <w:next w:val="Normal"/>
    <w:rsid w:val="005E548F"/>
    <w:pPr>
      <w:widowControl w:val="0"/>
      <w:tabs>
        <w:tab w:val="left" w:pos="240"/>
      </w:tabs>
      <w:overflowPunct w:val="0"/>
      <w:autoSpaceDE w:val="0"/>
      <w:autoSpaceDN w:val="0"/>
      <w:bidi w:val="0"/>
      <w:adjustRightInd w:val="0"/>
      <w:spacing w:after="120" w:line="240" w:lineRule="exact"/>
      <w:jc w:val="right"/>
      <w:textAlignment w:val="baseline"/>
    </w:pPr>
    <w:rPr>
      <w:rFonts w:ascii="Times New Roman" w:eastAsia="MS Mincho" w:hAnsi="Times New Roman" w:cs="Times New Roman"/>
      <w:color w:val="0000FF"/>
      <w:sz w:val="16"/>
      <w:szCs w:val="16"/>
      <w:lang w:val="en-GB" w:eastAsia="ja-JP" w:bidi="ar-SA"/>
    </w:rPr>
  </w:style>
  <w:style w:type="character" w:customStyle="1" w:styleId="AmatnmagaleChar">
    <w:name w:val="A matn magale Char"/>
    <w:link w:val="Amatnmagale"/>
    <w:rsid w:val="005E548F"/>
    <w:rPr>
      <w:rFonts w:ascii="Times New Roman" w:eastAsia="Times New Roman" w:hAnsi="Times New Roman" w:cs="Times New Roman"/>
      <w:lang w:eastAsia="ja-JP" w:bidi="ar-SA"/>
    </w:rPr>
  </w:style>
  <w:style w:type="character" w:customStyle="1" w:styleId="citation-publication-date">
    <w:name w:val="citation-publication-date"/>
    <w:basedOn w:val="DefaultParagraphFont"/>
    <w:rsid w:val="005E548F"/>
  </w:style>
  <w:style w:type="character" w:customStyle="1" w:styleId="citation-volume">
    <w:name w:val="citation-volume"/>
    <w:basedOn w:val="DefaultParagraphFont"/>
    <w:rsid w:val="005E548F"/>
  </w:style>
  <w:style w:type="character" w:customStyle="1" w:styleId="citation-issue">
    <w:name w:val="citation-issue"/>
    <w:basedOn w:val="DefaultParagraphFont"/>
    <w:rsid w:val="005E548F"/>
  </w:style>
  <w:style w:type="character" w:customStyle="1" w:styleId="citation-flpages">
    <w:name w:val="citation-flpages"/>
    <w:basedOn w:val="DefaultParagraphFont"/>
    <w:rsid w:val="005E548F"/>
  </w:style>
  <w:style w:type="character" w:customStyle="1" w:styleId="citation-abbreviation">
    <w:name w:val="citation-abbreviation"/>
    <w:basedOn w:val="DefaultParagraphFont"/>
    <w:rsid w:val="005E548F"/>
  </w:style>
  <w:style w:type="character" w:customStyle="1" w:styleId="src1">
    <w:name w:val="src1"/>
    <w:rsid w:val="005E548F"/>
    <w:rPr>
      <w:vanish w:val="0"/>
      <w:webHidden w:val="0"/>
      <w:specVanish w:val="0"/>
    </w:rPr>
  </w:style>
  <w:style w:type="paragraph" w:customStyle="1" w:styleId="Style">
    <w:name w:val="Style"/>
    <w:rsid w:val="005E548F"/>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table" w:styleId="Table3Deffects1">
    <w:name w:val="Table 3D effects 1"/>
    <w:basedOn w:val="TableNormal"/>
    <w:rsid w:val="005E548F"/>
    <w:pPr>
      <w:spacing w:after="0" w:line="240" w:lineRule="auto"/>
    </w:pPr>
    <w:rPr>
      <w:rFonts w:ascii="Times New Roman" w:eastAsia="Times New Roman" w:hAnsi="Times New Roman" w:cs="Times New Roman"/>
      <w:sz w:val="20"/>
      <w:szCs w:val="20"/>
      <w:lang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longtextshorttext">
    <w:name w:val="long_text short_text"/>
    <w:basedOn w:val="DefaultParagraphFont"/>
    <w:rsid w:val="005E548F"/>
  </w:style>
  <w:style w:type="character" w:customStyle="1" w:styleId="apple-converted-space">
    <w:name w:val="apple-converted-space"/>
    <w:basedOn w:val="DefaultParagraphFont"/>
    <w:rsid w:val="005E548F"/>
  </w:style>
  <w:style w:type="character" w:customStyle="1" w:styleId="hit">
    <w:name w:val="hit"/>
    <w:basedOn w:val="DefaultParagraphFont"/>
    <w:rsid w:val="005E548F"/>
  </w:style>
  <w:style w:type="paragraph" w:customStyle="1" w:styleId="a0">
    <w:name w:val="متن اصلی"/>
    <w:basedOn w:val="BodyText"/>
    <w:link w:val="Char1"/>
    <w:rsid w:val="005E548F"/>
    <w:pPr>
      <w:suppressAutoHyphens/>
      <w:spacing w:line="360" w:lineRule="auto"/>
      <w:ind w:firstLine="454"/>
      <w:jc w:val="both"/>
    </w:pPr>
    <w:rPr>
      <w:rFonts w:eastAsia="Batang" w:cs="Zar"/>
      <w:noProof w:val="0"/>
      <w:lang w:eastAsia="ar-SA"/>
    </w:rPr>
  </w:style>
  <w:style w:type="character" w:customStyle="1" w:styleId="Char1">
    <w:name w:val="متن اصلی Char1"/>
    <w:link w:val="a0"/>
    <w:rsid w:val="005E548F"/>
    <w:rPr>
      <w:rFonts w:ascii="Times New Roman" w:eastAsia="Batang" w:hAnsi="Times New Roman" w:cs="Zar"/>
      <w:sz w:val="24"/>
      <w:szCs w:val="28"/>
      <w:lang w:eastAsia="ar-SA"/>
    </w:rPr>
  </w:style>
  <w:style w:type="character" w:customStyle="1" w:styleId="hps">
    <w:name w:val="hps"/>
    <w:basedOn w:val="DefaultParagraphFont"/>
    <w:rsid w:val="005E548F"/>
  </w:style>
  <w:style w:type="character" w:styleId="PlaceholderText">
    <w:name w:val="Placeholder Text"/>
    <w:basedOn w:val="DefaultParagraphFont"/>
    <w:uiPriority w:val="99"/>
    <w:semiHidden/>
    <w:rsid w:val="005E548F"/>
    <w:rPr>
      <w:color w:val="808080"/>
    </w:rPr>
  </w:style>
  <w:style w:type="table" w:customStyle="1" w:styleId="TableGrid1">
    <w:name w:val="Table Grid1"/>
    <w:basedOn w:val="TableNormal"/>
    <w:next w:val="TableGrid"/>
    <w:uiPriority w:val="59"/>
    <w:rsid w:val="005E548F"/>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E548F"/>
    <w:pPr>
      <w:spacing w:after="0" w:line="240" w:lineRule="auto"/>
      <w:jc w:val="right"/>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5E548F"/>
  </w:style>
  <w:style w:type="paragraph" w:customStyle="1" w:styleId="EndNoteBibliographyTitle">
    <w:name w:val="EndNote Bibliography Title"/>
    <w:basedOn w:val="Normal"/>
    <w:link w:val="EndNoteBibliographyTitleChar"/>
    <w:rsid w:val="005E548F"/>
    <w:pPr>
      <w:bidi w:val="0"/>
      <w:spacing w:after="0" w:line="240" w:lineRule="auto"/>
      <w:jc w:val="center"/>
    </w:pPr>
    <w:rPr>
      <w:rFonts w:ascii="Times New Roman" w:eastAsia="MS Mincho" w:hAnsi="Times New Roman" w:cs="Times New Roman"/>
      <w:noProof/>
      <w:sz w:val="18"/>
      <w:szCs w:val="24"/>
      <w:lang w:eastAsia="ja-JP" w:bidi="ar-SA"/>
    </w:rPr>
  </w:style>
  <w:style w:type="character" w:customStyle="1" w:styleId="MatnmagaleChar">
    <w:name w:val="Matn magale Char"/>
    <w:basedOn w:val="DefaultParagraphFont"/>
    <w:link w:val="Matnmagale"/>
    <w:rsid w:val="005E548F"/>
    <w:rPr>
      <w:rFonts w:ascii="Times New Roman" w:eastAsia="MS Mincho" w:hAnsi="Times New Roman" w:cs="Nazanin"/>
      <w:sz w:val="18"/>
      <w:szCs w:val="21"/>
      <w:lang w:eastAsia="ja-JP"/>
    </w:rPr>
  </w:style>
  <w:style w:type="character" w:customStyle="1" w:styleId="EndNoteBibliographyTitleChar">
    <w:name w:val="EndNote Bibliography Title Char"/>
    <w:basedOn w:val="MatnmagaleChar"/>
    <w:link w:val="EndNoteBibliographyTitle"/>
    <w:rsid w:val="005E548F"/>
    <w:rPr>
      <w:rFonts w:ascii="Times New Roman" w:eastAsia="MS Mincho" w:hAnsi="Times New Roman" w:cs="Times New Roman"/>
      <w:noProof/>
      <w:sz w:val="18"/>
      <w:szCs w:val="24"/>
      <w:lang w:eastAsia="ja-JP" w:bidi="ar-SA"/>
    </w:rPr>
  </w:style>
  <w:style w:type="paragraph" w:customStyle="1" w:styleId="EndNoteBibliography">
    <w:name w:val="EndNote Bibliography"/>
    <w:basedOn w:val="Normal"/>
    <w:link w:val="EndNoteBibliographyChar"/>
    <w:rsid w:val="005E548F"/>
    <w:pPr>
      <w:bidi w:val="0"/>
      <w:spacing w:after="0" w:line="240" w:lineRule="auto"/>
      <w:jc w:val="lowKashida"/>
    </w:pPr>
    <w:rPr>
      <w:rFonts w:ascii="Times New Roman" w:eastAsia="MS Mincho" w:hAnsi="Times New Roman" w:cs="Times New Roman"/>
      <w:noProof/>
      <w:sz w:val="18"/>
      <w:szCs w:val="24"/>
      <w:lang w:eastAsia="ja-JP" w:bidi="ar-SA"/>
    </w:rPr>
  </w:style>
  <w:style w:type="character" w:customStyle="1" w:styleId="EndNoteBibliographyChar">
    <w:name w:val="EndNote Bibliography Char"/>
    <w:basedOn w:val="MatnmagaleChar"/>
    <w:link w:val="EndNoteBibliography"/>
    <w:rsid w:val="005E548F"/>
    <w:rPr>
      <w:rFonts w:ascii="Times New Roman" w:eastAsia="MS Mincho" w:hAnsi="Times New Roman" w:cs="Times New Roman"/>
      <w:noProof/>
      <w:sz w:val="18"/>
      <w:szCs w:val="24"/>
      <w:lang w:eastAsia="ja-JP" w:bidi="ar-SA"/>
    </w:rPr>
  </w:style>
  <w:style w:type="character" w:customStyle="1" w:styleId="cit">
    <w:name w:val="cit"/>
    <w:basedOn w:val="DefaultParagraphFont"/>
    <w:rsid w:val="005E548F"/>
  </w:style>
  <w:style w:type="character" w:customStyle="1" w:styleId="name">
    <w:name w:val="name"/>
    <w:basedOn w:val="DefaultParagraphFont"/>
    <w:rsid w:val="005E548F"/>
  </w:style>
  <w:style w:type="paragraph" w:styleId="Revision">
    <w:name w:val="Revision"/>
    <w:hidden/>
    <w:uiPriority w:val="99"/>
    <w:semiHidden/>
    <w:rsid w:val="00FE6AB2"/>
    <w:pPr>
      <w:spacing w:after="0" w:line="240" w:lineRule="auto"/>
    </w:pPr>
    <w:rPr>
      <w:lang w:bidi="ar-SA"/>
    </w:rPr>
  </w:style>
  <w:style w:type="character" w:customStyle="1" w:styleId="table-title">
    <w:name w:val="table-title"/>
    <w:basedOn w:val="DefaultParagraphFont"/>
    <w:rsid w:val="00FE6AB2"/>
  </w:style>
  <w:style w:type="paragraph" w:styleId="NormalWeb">
    <w:name w:val="Normal (Web)"/>
    <w:basedOn w:val="Normal"/>
    <w:uiPriority w:val="99"/>
    <w:semiHidden/>
    <w:unhideWhenUsed/>
    <w:rsid w:val="00FE6AB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4Char">
    <w:name w:val="Heading 4 Char"/>
    <w:basedOn w:val="DefaultParagraphFont"/>
    <w:link w:val="Heading4"/>
    <w:uiPriority w:val="9"/>
    <w:semiHidden/>
    <w:rsid w:val="00BC1DDA"/>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BC1DDA"/>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BC1DDA"/>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BC1DDA"/>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BC1DDA"/>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BC1DDA"/>
    <w:rPr>
      <w:rFonts w:asciiTheme="majorHAnsi" w:eastAsiaTheme="majorEastAsia" w:hAnsiTheme="majorHAnsi" w:cstheme="majorBidi"/>
      <w:i/>
      <w:iCs/>
      <w:color w:val="70AD47" w:themeColor="accent6"/>
      <w:sz w:val="20"/>
      <w:szCs w:val="20"/>
    </w:rPr>
  </w:style>
  <w:style w:type="paragraph" w:styleId="Subtitle">
    <w:name w:val="Subtitle"/>
    <w:basedOn w:val="Normal"/>
    <w:next w:val="Normal"/>
    <w:link w:val="SubtitleChar"/>
    <w:uiPriority w:val="11"/>
    <w:qFormat/>
    <w:rsid w:val="00BC1DDA"/>
    <w:pPr>
      <w:numPr>
        <w:ilvl w:val="1"/>
      </w:numPr>
      <w:bidi w:val="0"/>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C1DDA"/>
    <w:rPr>
      <w:rFonts w:asciiTheme="majorHAnsi" w:eastAsiaTheme="majorEastAsia" w:hAnsiTheme="majorHAnsi" w:cstheme="majorBidi"/>
      <w:sz w:val="30"/>
      <w:szCs w:val="30"/>
    </w:rPr>
  </w:style>
  <w:style w:type="paragraph" w:styleId="NoSpacing">
    <w:name w:val="No Spacing"/>
    <w:uiPriority w:val="1"/>
    <w:qFormat/>
    <w:rsid w:val="00BC1DDA"/>
    <w:pPr>
      <w:spacing w:after="0" w:line="240" w:lineRule="auto"/>
    </w:pPr>
  </w:style>
  <w:style w:type="paragraph" w:styleId="Quote">
    <w:name w:val="Quote"/>
    <w:basedOn w:val="Normal"/>
    <w:next w:val="Normal"/>
    <w:link w:val="QuoteChar"/>
    <w:uiPriority w:val="29"/>
    <w:qFormat/>
    <w:rsid w:val="00BC1DDA"/>
    <w:pPr>
      <w:bidi w:val="0"/>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BC1DDA"/>
    <w:rPr>
      <w:i/>
      <w:iCs/>
      <w:color w:val="262626" w:themeColor="text1" w:themeTint="D9"/>
    </w:rPr>
  </w:style>
  <w:style w:type="paragraph" w:styleId="IntenseQuote">
    <w:name w:val="Intense Quote"/>
    <w:basedOn w:val="Normal"/>
    <w:next w:val="Normal"/>
    <w:link w:val="IntenseQuoteChar"/>
    <w:uiPriority w:val="30"/>
    <w:qFormat/>
    <w:rsid w:val="00BC1DDA"/>
    <w:pPr>
      <w:bidi w:val="0"/>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BC1DDA"/>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BC1DDA"/>
    <w:rPr>
      <w:i/>
      <w:iCs/>
    </w:rPr>
  </w:style>
  <w:style w:type="character" w:styleId="IntenseEmphasis">
    <w:name w:val="Intense Emphasis"/>
    <w:basedOn w:val="DefaultParagraphFont"/>
    <w:uiPriority w:val="21"/>
    <w:qFormat/>
    <w:rsid w:val="00BC1DDA"/>
    <w:rPr>
      <w:b/>
      <w:bCs/>
      <w:i/>
      <w:iCs/>
    </w:rPr>
  </w:style>
  <w:style w:type="character" w:styleId="SubtleReference">
    <w:name w:val="Subtle Reference"/>
    <w:basedOn w:val="DefaultParagraphFont"/>
    <w:uiPriority w:val="31"/>
    <w:qFormat/>
    <w:rsid w:val="00BC1DDA"/>
    <w:rPr>
      <w:smallCaps/>
      <w:color w:val="595959" w:themeColor="text1" w:themeTint="A6"/>
    </w:rPr>
  </w:style>
  <w:style w:type="character" w:styleId="IntenseReference">
    <w:name w:val="Intense Reference"/>
    <w:basedOn w:val="DefaultParagraphFont"/>
    <w:uiPriority w:val="32"/>
    <w:qFormat/>
    <w:rsid w:val="00BC1DDA"/>
    <w:rPr>
      <w:b/>
      <w:bCs/>
      <w:smallCaps/>
      <w:color w:val="70AD47" w:themeColor="accent6"/>
    </w:rPr>
  </w:style>
  <w:style w:type="character" w:styleId="BookTitle">
    <w:name w:val="Book Title"/>
    <w:basedOn w:val="DefaultParagraphFont"/>
    <w:uiPriority w:val="33"/>
    <w:qFormat/>
    <w:rsid w:val="00BC1DDA"/>
    <w:rPr>
      <w:b/>
      <w:bCs/>
      <w:caps w:val="0"/>
      <w:smallCaps/>
      <w:spacing w:val="7"/>
      <w:sz w:val="21"/>
      <w:szCs w:val="21"/>
    </w:rPr>
  </w:style>
  <w:style w:type="paragraph" w:styleId="TOCHeading">
    <w:name w:val="TOC Heading"/>
    <w:basedOn w:val="Heading1"/>
    <w:next w:val="Normal"/>
    <w:uiPriority w:val="39"/>
    <w:semiHidden/>
    <w:unhideWhenUsed/>
    <w:qFormat/>
    <w:rsid w:val="00BC1DD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70229">
      <w:bodyDiv w:val="1"/>
      <w:marLeft w:val="0"/>
      <w:marRight w:val="0"/>
      <w:marTop w:val="0"/>
      <w:marBottom w:val="0"/>
      <w:divBdr>
        <w:top w:val="none" w:sz="0" w:space="0" w:color="auto"/>
        <w:left w:val="none" w:sz="0" w:space="0" w:color="auto"/>
        <w:bottom w:val="none" w:sz="0" w:space="0" w:color="auto"/>
        <w:right w:val="none" w:sz="0" w:space="0" w:color="auto"/>
      </w:divBdr>
    </w:div>
    <w:div w:id="124349189">
      <w:bodyDiv w:val="1"/>
      <w:marLeft w:val="0"/>
      <w:marRight w:val="0"/>
      <w:marTop w:val="0"/>
      <w:marBottom w:val="0"/>
      <w:divBdr>
        <w:top w:val="none" w:sz="0" w:space="0" w:color="auto"/>
        <w:left w:val="none" w:sz="0" w:space="0" w:color="auto"/>
        <w:bottom w:val="none" w:sz="0" w:space="0" w:color="auto"/>
        <w:right w:val="none" w:sz="0" w:space="0" w:color="auto"/>
      </w:divBdr>
    </w:div>
    <w:div w:id="18815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creativecommons.org/licenses/by-nc/4.0/" TargetMode="Externa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Desktop\&#1601;&#1585;&#1605;%20&#1582;&#1575;&#1605;%20&#1578;&#1605;&#1662;&#1604;&#1578;.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191821135926462E-2"/>
          <c:y val="0.17404282359441914"/>
          <c:w val="0.8963138314496859"/>
          <c:h val="0.73714824749024188"/>
        </c:manualLayout>
      </c:layout>
      <c:barChart>
        <c:barDir val="col"/>
        <c:grouping val="clustered"/>
        <c:varyColors val="0"/>
        <c:ser>
          <c:idx val="0"/>
          <c:order val="0"/>
          <c:tx>
            <c:strRef>
              <c:f>'[Chart in Microsoft Word]بیماری های زمینه ای'!$E$3</c:f>
              <c:strCache>
                <c:ptCount val="1"/>
                <c:pt idx="0">
                  <c:v>glomerulonephritis diseases</c:v>
                </c:pt>
              </c:strCache>
            </c:strRef>
          </c:tx>
          <c:spPr>
            <a:solidFill>
              <a:schemeClr val="accent1"/>
            </a:solidFill>
            <a:ln>
              <a:noFill/>
            </a:ln>
            <a:effectLst/>
          </c:spPr>
          <c:invertIfNegative val="0"/>
          <c:dLbls>
            <c:dLbl>
              <c:idx val="0"/>
              <c:tx>
                <c:rich>
                  <a:bodyPr/>
                  <a:lstStyle/>
                  <a:p>
                    <a:r>
                      <a:rPr lang="en-US"/>
                      <a:t>FSGS</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C25-41BF-8983-3C95A6DEEAA5}"/>
                </c:ext>
              </c:extLst>
            </c:dLbl>
            <c:dLbl>
              <c:idx val="1"/>
              <c:tx>
                <c:rich>
                  <a:bodyPr/>
                  <a:lstStyle/>
                  <a:p>
                    <a:r>
                      <a:rPr lang="en-US"/>
                      <a:t>Lupus</a:t>
                    </a:r>
                    <a:r>
                      <a:rPr lang="en-US" baseline="0"/>
                      <a:t> Nephritis</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C25-41BF-8983-3C95A6DEEAA5}"/>
                </c:ext>
              </c:extLst>
            </c:dLbl>
            <c:dLbl>
              <c:idx val="2"/>
              <c:layout>
                <c:manualLayout>
                  <c:x val="1.7508417508417508E-2"/>
                  <c:y val="9.7777777777777783E-2"/>
                </c:manualLayout>
              </c:layout>
              <c:tx>
                <c:rich>
                  <a:bodyPr/>
                  <a:lstStyle/>
                  <a:p>
                    <a:r>
                      <a:rPr lang="en-US"/>
                      <a:t>Segmental Mesangial Hypercellularity</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C25-41BF-8983-3C95A6DEEAA5}"/>
                </c:ext>
              </c:extLst>
            </c:dLbl>
            <c:dLbl>
              <c:idx val="3"/>
              <c:tx>
                <c:rich>
                  <a:bodyPr/>
                  <a:lstStyle/>
                  <a:p>
                    <a:r>
                      <a:rPr lang="en-US"/>
                      <a:t>Tubular</a:t>
                    </a:r>
                    <a:r>
                      <a:rPr lang="en-US" baseline="0"/>
                      <a:t> Atrophy</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C25-41BF-8983-3C95A6DEEAA5}"/>
                </c:ext>
              </c:extLst>
            </c:dLbl>
            <c:dLbl>
              <c:idx val="4"/>
              <c:tx>
                <c:rich>
                  <a:bodyPr/>
                  <a:lstStyle/>
                  <a:p>
                    <a:r>
                      <a:rPr lang="en-US"/>
                      <a:t>Chronic</a:t>
                    </a:r>
                    <a:r>
                      <a:rPr lang="en-US" baseline="0"/>
                      <a:t> Allograft Nephropathy</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C25-41BF-8983-3C95A6DEEAA5}"/>
                </c:ext>
              </c:extLst>
            </c:dLbl>
            <c:dLbl>
              <c:idx val="5"/>
              <c:tx>
                <c:rich>
                  <a:bodyPr/>
                  <a:lstStyle/>
                  <a:p>
                    <a:r>
                      <a:rPr lang="en-US"/>
                      <a:t>Renal</a:t>
                    </a:r>
                    <a:r>
                      <a:rPr lang="en-US" baseline="0"/>
                      <a:t> Vascular Disease</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C25-41BF-8983-3C95A6DEEAA5}"/>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Word]بیماری های زمینه ای'!$F$2:$K$2</c:f>
              <c:strCache>
                <c:ptCount val="6"/>
                <c:pt idx="0">
                  <c:v>Primary GN</c:v>
                </c:pt>
                <c:pt idx="1">
                  <c:v>Secondary GN</c:v>
                </c:pt>
                <c:pt idx="2">
                  <c:v>Nonspecific GN</c:v>
                </c:pt>
                <c:pt idx="3">
                  <c:v>Tuberointerstitial</c:v>
                </c:pt>
                <c:pt idx="4">
                  <c:v>Kidney transplant complications</c:v>
                </c:pt>
                <c:pt idx="5">
                  <c:v>Kidney vascular diseases</c:v>
                </c:pt>
              </c:strCache>
            </c:strRef>
          </c:cat>
          <c:val>
            <c:numRef>
              <c:f>'[Chart in Microsoft Word]بیماری های زمینه ای'!$F$3:$K$3</c:f>
              <c:numCache>
                <c:formatCode>General</c:formatCode>
                <c:ptCount val="6"/>
                <c:pt idx="0">
                  <c:v>131</c:v>
                </c:pt>
                <c:pt idx="1">
                  <c:v>71</c:v>
                </c:pt>
                <c:pt idx="2">
                  <c:v>164</c:v>
                </c:pt>
                <c:pt idx="3">
                  <c:v>51</c:v>
                </c:pt>
                <c:pt idx="4">
                  <c:v>58</c:v>
                </c:pt>
                <c:pt idx="5">
                  <c:v>3</c:v>
                </c:pt>
              </c:numCache>
            </c:numRef>
          </c:val>
          <c:extLst>
            <c:ext xmlns:c16="http://schemas.microsoft.com/office/drawing/2014/chart" uri="{C3380CC4-5D6E-409C-BE32-E72D297353CC}">
              <c16:uniqueId val="{00000000-B41A-4EB7-B8DB-4D0AC1AB2855}"/>
            </c:ext>
          </c:extLst>
        </c:ser>
        <c:ser>
          <c:idx val="1"/>
          <c:order val="1"/>
          <c:tx>
            <c:strRef>
              <c:f>'[Chart in Microsoft Word]بیماری های زمینه ای'!$E$4</c:f>
              <c:strCache>
                <c:ptCount val="1"/>
                <c:pt idx="0">
                  <c:v>Tubulointerstitial nephritis</c:v>
                </c:pt>
              </c:strCache>
            </c:strRef>
          </c:tx>
          <c:spPr>
            <a:solidFill>
              <a:schemeClr val="accent2"/>
            </a:solidFill>
            <a:ln>
              <a:noFill/>
            </a:ln>
            <a:effectLst/>
          </c:spPr>
          <c:invertIfNegative val="0"/>
          <c:dLbls>
            <c:dLbl>
              <c:idx val="0"/>
              <c:tx>
                <c:rich>
                  <a:bodyPr/>
                  <a:lstStyle/>
                  <a:p>
                    <a:r>
                      <a:rPr lang="en-US"/>
                      <a:t>MGN</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5C25-41BF-8983-3C95A6DEEAA5}"/>
                </c:ext>
              </c:extLst>
            </c:dLbl>
            <c:dLbl>
              <c:idx val="1"/>
              <c:tx>
                <c:rich>
                  <a:bodyPr/>
                  <a:lstStyle/>
                  <a:p>
                    <a:r>
                      <a:rPr lang="en-US"/>
                      <a:t>Amyloidosis</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5C25-41BF-8983-3C95A6DEEAA5}"/>
                </c:ext>
              </c:extLst>
            </c:dLbl>
            <c:dLbl>
              <c:idx val="2"/>
              <c:tx>
                <c:rich>
                  <a:bodyPr/>
                  <a:lstStyle/>
                  <a:p>
                    <a:r>
                      <a:rPr lang="en-US"/>
                      <a:t>Total</a:t>
                    </a:r>
                    <a:r>
                      <a:rPr lang="en-US" baseline="0"/>
                      <a:t> Sclerosis</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5C25-41BF-8983-3C95A6DEEAA5}"/>
                </c:ext>
              </c:extLst>
            </c:dLbl>
            <c:dLbl>
              <c:idx val="3"/>
              <c:tx>
                <c:rich>
                  <a:bodyPr/>
                  <a:lstStyle/>
                  <a:p>
                    <a:r>
                      <a:rPr lang="en-US"/>
                      <a:t>Interstitial</a:t>
                    </a:r>
                    <a:r>
                      <a:rPr lang="en-US" baseline="0"/>
                      <a:t> Nephritis</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5C25-41BF-8983-3C95A6DEEAA5}"/>
                </c:ext>
              </c:extLst>
            </c:dLbl>
            <c:dLbl>
              <c:idx val="4"/>
              <c:tx>
                <c:rich>
                  <a:bodyPr/>
                  <a:lstStyle/>
                  <a:p>
                    <a:r>
                      <a:rPr lang="en-US"/>
                      <a:t>Acute</a:t>
                    </a:r>
                    <a:r>
                      <a:rPr lang="en-US" baseline="0"/>
                      <a:t> Rejection</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5C25-41BF-8983-3C95A6DEEAA5}"/>
                </c:ext>
              </c:extLst>
            </c:dLbl>
            <c:dLbl>
              <c:idx val="5"/>
              <c:tx>
                <c:rich>
                  <a:bodyPr/>
                  <a:lstStyle/>
                  <a:p>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5C25-41BF-8983-3C95A6DEEAA5}"/>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Word]بیماری های زمینه ای'!$F$2:$K$2</c:f>
              <c:strCache>
                <c:ptCount val="6"/>
                <c:pt idx="0">
                  <c:v>Primary GN</c:v>
                </c:pt>
                <c:pt idx="1">
                  <c:v>Secondary GN</c:v>
                </c:pt>
                <c:pt idx="2">
                  <c:v>Nonspecific GN</c:v>
                </c:pt>
                <c:pt idx="3">
                  <c:v>Tuberointerstitial</c:v>
                </c:pt>
                <c:pt idx="4">
                  <c:v>Kidney transplant complications</c:v>
                </c:pt>
                <c:pt idx="5">
                  <c:v>Kidney vascular diseases</c:v>
                </c:pt>
              </c:strCache>
            </c:strRef>
          </c:cat>
          <c:val>
            <c:numRef>
              <c:f>'[Chart in Microsoft Word]بیماری های زمینه ای'!$F$4:$K$4</c:f>
              <c:numCache>
                <c:formatCode>General</c:formatCode>
                <c:ptCount val="6"/>
                <c:pt idx="0">
                  <c:v>84</c:v>
                </c:pt>
                <c:pt idx="1">
                  <c:v>12</c:v>
                </c:pt>
                <c:pt idx="2">
                  <c:v>10</c:v>
                </c:pt>
                <c:pt idx="3">
                  <c:v>42</c:v>
                </c:pt>
                <c:pt idx="4">
                  <c:v>54</c:v>
                </c:pt>
                <c:pt idx="5">
                  <c:v>1</c:v>
                </c:pt>
              </c:numCache>
            </c:numRef>
          </c:val>
          <c:extLst>
            <c:ext xmlns:c16="http://schemas.microsoft.com/office/drawing/2014/chart" uri="{C3380CC4-5D6E-409C-BE32-E72D297353CC}">
              <c16:uniqueId val="{00000001-B41A-4EB7-B8DB-4D0AC1AB2855}"/>
            </c:ext>
          </c:extLst>
        </c:ser>
        <c:ser>
          <c:idx val="2"/>
          <c:order val="2"/>
          <c:tx>
            <c:strRef>
              <c:f>'[Chart in Microsoft Word]بیماری های زمینه ای'!$E$5</c:f>
              <c:strCache>
                <c:ptCount val="1"/>
                <c:pt idx="0">
                  <c:v>transplant complications</c:v>
                </c:pt>
              </c:strCache>
            </c:strRef>
          </c:tx>
          <c:spPr>
            <a:solidFill>
              <a:schemeClr val="accent3"/>
            </a:solidFill>
            <a:ln>
              <a:noFill/>
            </a:ln>
            <a:effectLst/>
          </c:spPr>
          <c:invertIfNegative val="0"/>
          <c:dLbls>
            <c:dLbl>
              <c:idx val="0"/>
              <c:tx>
                <c:rich>
                  <a:bodyPr/>
                  <a:lstStyle/>
                  <a:p>
                    <a:r>
                      <a:rPr lang="en-US"/>
                      <a:t>MPGN</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5C25-41BF-8983-3C95A6DEEAA5}"/>
                </c:ext>
              </c:extLst>
            </c:dLbl>
            <c:dLbl>
              <c:idx val="1"/>
              <c:tx>
                <c:rich>
                  <a:bodyPr/>
                  <a:lstStyle/>
                  <a:p>
                    <a:r>
                      <a:rPr lang="en-US"/>
                      <a:t>Diabetic</a:t>
                    </a:r>
                    <a:r>
                      <a:rPr lang="en-US" baseline="0"/>
                      <a:t> Nephropathy</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5C25-41BF-8983-3C95A6DEEAA5}"/>
                </c:ext>
              </c:extLst>
            </c:dLbl>
            <c:dLbl>
              <c:idx val="2"/>
              <c:tx>
                <c:rich>
                  <a:bodyPr/>
                  <a:lstStyle/>
                  <a:p>
                    <a:r>
                      <a:rPr lang="en-US"/>
                      <a:t>Focal</a:t>
                    </a:r>
                    <a:r>
                      <a:rPr lang="en-US" baseline="0"/>
                      <a:t> GN</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5C25-41BF-8983-3C95A6DEEAA5}"/>
                </c:ext>
              </c:extLst>
            </c:dLbl>
            <c:dLbl>
              <c:idx val="3"/>
              <c:tx>
                <c:rich>
                  <a:bodyPr/>
                  <a:lstStyle/>
                  <a:p>
                    <a:r>
                      <a:rPr lang="en-US"/>
                      <a:t>Mononuclear</a:t>
                    </a:r>
                    <a:r>
                      <a:rPr lang="en-US" baseline="0"/>
                      <a:t> Inflammatory Cells</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5C25-41BF-8983-3C95A6DEEAA5}"/>
                </c:ext>
              </c:extLst>
            </c:dLbl>
            <c:dLbl>
              <c:idx val="4"/>
              <c:tx>
                <c:rich>
                  <a:bodyPr/>
                  <a:lstStyle/>
                  <a:p>
                    <a:r>
                      <a:rPr lang="en-US"/>
                      <a:t>Chronic</a:t>
                    </a:r>
                    <a:r>
                      <a:rPr lang="en-US" baseline="0"/>
                      <a:t> Rejection</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5C25-41BF-8983-3C95A6DEEAA5}"/>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Word]بیماری های زمینه ای'!$F$2:$K$2</c:f>
              <c:strCache>
                <c:ptCount val="6"/>
                <c:pt idx="0">
                  <c:v>Primary GN</c:v>
                </c:pt>
                <c:pt idx="1">
                  <c:v>Secondary GN</c:v>
                </c:pt>
                <c:pt idx="2">
                  <c:v>Nonspecific GN</c:v>
                </c:pt>
                <c:pt idx="3">
                  <c:v>Tuberointerstitial</c:v>
                </c:pt>
                <c:pt idx="4">
                  <c:v>Kidney transplant complications</c:v>
                </c:pt>
                <c:pt idx="5">
                  <c:v>Kidney vascular diseases</c:v>
                </c:pt>
              </c:strCache>
            </c:strRef>
          </c:cat>
          <c:val>
            <c:numRef>
              <c:f>'[Chart in Microsoft Word]بیماری های زمینه ای'!$F$5:$K$5</c:f>
              <c:numCache>
                <c:formatCode>General</c:formatCode>
                <c:ptCount val="6"/>
                <c:pt idx="0">
                  <c:v>21</c:v>
                </c:pt>
                <c:pt idx="1">
                  <c:v>9</c:v>
                </c:pt>
                <c:pt idx="2">
                  <c:v>1</c:v>
                </c:pt>
                <c:pt idx="3">
                  <c:v>27</c:v>
                </c:pt>
                <c:pt idx="4">
                  <c:v>35</c:v>
                </c:pt>
              </c:numCache>
            </c:numRef>
          </c:val>
          <c:extLst>
            <c:ext xmlns:c16="http://schemas.microsoft.com/office/drawing/2014/chart" uri="{C3380CC4-5D6E-409C-BE32-E72D297353CC}">
              <c16:uniqueId val="{00000002-B41A-4EB7-B8DB-4D0AC1AB2855}"/>
            </c:ext>
          </c:extLst>
        </c:ser>
        <c:ser>
          <c:idx val="3"/>
          <c:order val="3"/>
          <c:tx>
            <c:strRef>
              <c:f>'[Chart in Microsoft Word]بیماری های زمینه ای'!$E$6</c:f>
              <c:strCache>
                <c:ptCount val="1"/>
                <c:pt idx="0">
                  <c:v>normal looking </c:v>
                </c:pt>
              </c:strCache>
            </c:strRef>
          </c:tx>
          <c:spPr>
            <a:solidFill>
              <a:schemeClr val="accent4"/>
            </a:solidFill>
            <a:ln>
              <a:noFill/>
            </a:ln>
            <a:effectLst/>
          </c:spPr>
          <c:invertIfNegative val="0"/>
          <c:dLbls>
            <c:dLbl>
              <c:idx val="0"/>
              <c:tx>
                <c:rich>
                  <a:bodyPr/>
                  <a:lstStyle/>
                  <a:p>
                    <a:r>
                      <a:rPr lang="en-US"/>
                      <a:t>Cresentic GN</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5C25-41BF-8983-3C95A6DEEAA5}"/>
                </c:ext>
              </c:extLst>
            </c:dLbl>
            <c:dLbl>
              <c:idx val="3"/>
              <c:tx>
                <c:rich>
                  <a:bodyPr/>
                  <a:lstStyle/>
                  <a:p>
                    <a:fld id="{BA2601A4-7398-4E28-981E-32CA967737BB}" type="VALUE">
                      <a:rPr lang="en-US"/>
                      <a:pPr/>
                      <a:t>[VALUE]</a:t>
                    </a:fld>
                    <a:r>
                      <a:rPr lang="en-US"/>
                      <a:t>Focal</a:t>
                    </a:r>
                    <a:r>
                      <a:rPr lang="en-US" baseline="0"/>
                      <a:t> Inflamation</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2-5C25-41BF-8983-3C95A6DEEAA5}"/>
                </c:ext>
              </c:extLst>
            </c:dLbl>
            <c:dLbl>
              <c:idx val="4"/>
              <c:tx>
                <c:rich>
                  <a:bodyPr/>
                  <a:lstStyle/>
                  <a:p>
                    <a:r>
                      <a:rPr lang="en-US"/>
                      <a:t>BK</a:t>
                    </a:r>
                    <a:r>
                      <a:rPr lang="en-US" baseline="0"/>
                      <a:t> Nephropathy</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5C25-41BF-8983-3C95A6DEEAA5}"/>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Word]بیماری های زمینه ای'!$F$2:$K$2</c:f>
              <c:strCache>
                <c:ptCount val="6"/>
                <c:pt idx="0">
                  <c:v>Primary GN</c:v>
                </c:pt>
                <c:pt idx="1">
                  <c:v>Secondary GN</c:v>
                </c:pt>
                <c:pt idx="2">
                  <c:v>Nonspecific GN</c:v>
                </c:pt>
                <c:pt idx="3">
                  <c:v>Tuberointerstitial</c:v>
                </c:pt>
                <c:pt idx="4">
                  <c:v>Kidney transplant complications</c:v>
                </c:pt>
                <c:pt idx="5">
                  <c:v>Kidney vascular diseases</c:v>
                </c:pt>
              </c:strCache>
            </c:strRef>
          </c:cat>
          <c:val>
            <c:numRef>
              <c:f>'[Chart in Microsoft Word]بیماری های زمینه ای'!$F$6:$K$6</c:f>
              <c:numCache>
                <c:formatCode>General</c:formatCode>
                <c:ptCount val="6"/>
                <c:pt idx="0">
                  <c:v>16</c:v>
                </c:pt>
                <c:pt idx="3">
                  <c:v>17</c:v>
                </c:pt>
                <c:pt idx="4">
                  <c:v>24</c:v>
                </c:pt>
              </c:numCache>
            </c:numRef>
          </c:val>
          <c:extLst>
            <c:ext xmlns:c16="http://schemas.microsoft.com/office/drawing/2014/chart" uri="{C3380CC4-5D6E-409C-BE32-E72D297353CC}">
              <c16:uniqueId val="{00000003-B41A-4EB7-B8DB-4D0AC1AB2855}"/>
            </c:ext>
          </c:extLst>
        </c:ser>
        <c:ser>
          <c:idx val="4"/>
          <c:order val="4"/>
          <c:tx>
            <c:strRef>
              <c:f>'[Chart in Microsoft Word]بیماری های زمینه ای'!$E$7</c:f>
              <c:strCache>
                <c:ptCount val="1"/>
                <c:pt idx="0">
                  <c:v>unremarkable </c:v>
                </c:pt>
              </c:strCache>
            </c:strRef>
          </c:tx>
          <c:spPr>
            <a:solidFill>
              <a:schemeClr val="accent5"/>
            </a:solidFill>
            <a:ln>
              <a:noFill/>
            </a:ln>
            <a:effectLst/>
          </c:spPr>
          <c:invertIfNegative val="0"/>
          <c:dLbls>
            <c:dLbl>
              <c:idx val="0"/>
              <c:tx>
                <c:rich>
                  <a:bodyPr/>
                  <a:lstStyle/>
                  <a:p>
                    <a:r>
                      <a:rPr lang="en-US"/>
                      <a:t>Iga Nephropathy</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5C25-41BF-8983-3C95A6DEEAA5}"/>
                </c:ext>
              </c:extLst>
            </c:dLbl>
            <c:dLbl>
              <c:idx val="3"/>
              <c:tx>
                <c:rich>
                  <a:bodyPr/>
                  <a:lstStyle/>
                  <a:p>
                    <a:r>
                      <a:rPr lang="en-US"/>
                      <a:t>Tubular</a:t>
                    </a:r>
                    <a:r>
                      <a:rPr lang="en-US" baseline="0"/>
                      <a:t> Necrosis</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5C25-41BF-8983-3C95A6DEEAA5}"/>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Word]بیماری های زمینه ای'!$F$2:$K$2</c:f>
              <c:strCache>
                <c:ptCount val="6"/>
                <c:pt idx="0">
                  <c:v>Primary GN</c:v>
                </c:pt>
                <c:pt idx="1">
                  <c:v>Secondary GN</c:v>
                </c:pt>
                <c:pt idx="2">
                  <c:v>Nonspecific GN</c:v>
                </c:pt>
                <c:pt idx="3">
                  <c:v>Tuberointerstitial</c:v>
                </c:pt>
                <c:pt idx="4">
                  <c:v>Kidney transplant complications</c:v>
                </c:pt>
                <c:pt idx="5">
                  <c:v>Kidney vascular diseases</c:v>
                </c:pt>
              </c:strCache>
            </c:strRef>
          </c:cat>
          <c:val>
            <c:numRef>
              <c:f>'[Chart in Microsoft Word]بیماری های زمینه ای'!$F$7:$K$7</c:f>
              <c:numCache>
                <c:formatCode>General</c:formatCode>
                <c:ptCount val="6"/>
                <c:pt idx="0">
                  <c:v>3</c:v>
                </c:pt>
                <c:pt idx="3">
                  <c:v>13</c:v>
                </c:pt>
              </c:numCache>
            </c:numRef>
          </c:val>
          <c:extLst>
            <c:ext xmlns:c16="http://schemas.microsoft.com/office/drawing/2014/chart" uri="{C3380CC4-5D6E-409C-BE32-E72D297353CC}">
              <c16:uniqueId val="{00000004-B41A-4EB7-B8DB-4D0AC1AB2855}"/>
            </c:ext>
          </c:extLst>
        </c:ser>
        <c:ser>
          <c:idx val="5"/>
          <c:order val="5"/>
          <c:tx>
            <c:strRef>
              <c:f>'[Chart in Microsoft Word]بیماری های زمینه ای'!$E$8</c:f>
              <c:strCache>
                <c:ptCount val="1"/>
                <c:pt idx="0">
                  <c:v>etcetra</c:v>
                </c:pt>
              </c:strCache>
            </c:strRef>
          </c:tx>
          <c:spPr>
            <a:solidFill>
              <a:schemeClr val="accent6"/>
            </a:solidFill>
            <a:ln>
              <a:noFill/>
            </a:ln>
            <a:effectLst/>
          </c:spPr>
          <c:invertIfNegative val="0"/>
          <c:dLbls>
            <c:dLbl>
              <c:idx val="0"/>
              <c:tx>
                <c:rich>
                  <a:bodyPr/>
                  <a:lstStyle/>
                  <a:p>
                    <a:r>
                      <a:rPr lang="en-US"/>
                      <a:t>MCD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5C25-41BF-8983-3C95A6DEEAA5}"/>
                </c:ext>
              </c:extLst>
            </c:dLbl>
            <c:dLbl>
              <c:idx val="3"/>
              <c:tx>
                <c:rich>
                  <a:bodyPr/>
                  <a:lstStyle/>
                  <a:p>
                    <a:r>
                      <a:rPr lang="en-US"/>
                      <a:t>Cast</a:t>
                    </a:r>
                    <a:r>
                      <a:rPr lang="en-US" baseline="0"/>
                      <a:t> Nephropathy</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5C25-41BF-8983-3C95A6DEEAA5}"/>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Word]بیماری های زمینه ای'!$F$2:$K$2</c:f>
              <c:strCache>
                <c:ptCount val="6"/>
                <c:pt idx="0">
                  <c:v>Primary GN</c:v>
                </c:pt>
                <c:pt idx="1">
                  <c:v>Secondary GN</c:v>
                </c:pt>
                <c:pt idx="2">
                  <c:v>Nonspecific GN</c:v>
                </c:pt>
                <c:pt idx="3">
                  <c:v>Tuberointerstitial</c:v>
                </c:pt>
                <c:pt idx="4">
                  <c:v>Kidney transplant complications</c:v>
                </c:pt>
                <c:pt idx="5">
                  <c:v>Kidney vascular diseases</c:v>
                </c:pt>
              </c:strCache>
            </c:strRef>
          </c:cat>
          <c:val>
            <c:numRef>
              <c:f>'[Chart in Microsoft Word]بیماری های زمینه ای'!$F$8:$K$8</c:f>
              <c:numCache>
                <c:formatCode>General</c:formatCode>
                <c:ptCount val="6"/>
                <c:pt idx="0">
                  <c:v>1</c:v>
                </c:pt>
                <c:pt idx="3">
                  <c:v>10</c:v>
                </c:pt>
              </c:numCache>
            </c:numRef>
          </c:val>
          <c:extLst>
            <c:ext xmlns:c16="http://schemas.microsoft.com/office/drawing/2014/chart" uri="{C3380CC4-5D6E-409C-BE32-E72D297353CC}">
              <c16:uniqueId val="{00000005-B41A-4EB7-B8DB-4D0AC1AB2855}"/>
            </c:ext>
          </c:extLst>
        </c:ser>
        <c:ser>
          <c:idx val="6"/>
          <c:order val="6"/>
          <c:tx>
            <c:strRef>
              <c:f>'[Chart in Microsoft Word]بیماری های زمینه ای'!$E$9</c:f>
              <c:strCache>
                <c:ptCount val="1"/>
                <c:pt idx="0">
                  <c:v>ESRD</c:v>
                </c:pt>
              </c:strCache>
            </c:strRef>
          </c:tx>
          <c:spPr>
            <a:solidFill>
              <a:schemeClr val="accent1">
                <a:lumMod val="60000"/>
              </a:schemeClr>
            </a:solidFill>
            <a:ln>
              <a:noFill/>
            </a:ln>
            <a:effectLst/>
          </c:spPr>
          <c:invertIfNegative val="0"/>
          <c:dLbls>
            <c:dLbl>
              <c:idx val="3"/>
              <c:tx>
                <c:rich>
                  <a:bodyPr/>
                  <a:lstStyle/>
                  <a:p>
                    <a:r>
                      <a:rPr lang="en-US"/>
                      <a:t>Pyelonephritis</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5C25-41BF-8983-3C95A6DEEAA5}"/>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Word]بیماری های زمینه ای'!$F$2:$K$2</c:f>
              <c:strCache>
                <c:ptCount val="6"/>
                <c:pt idx="0">
                  <c:v>Primary GN</c:v>
                </c:pt>
                <c:pt idx="1">
                  <c:v>Secondary GN</c:v>
                </c:pt>
                <c:pt idx="2">
                  <c:v>Nonspecific GN</c:v>
                </c:pt>
                <c:pt idx="3">
                  <c:v>Tuberointerstitial</c:v>
                </c:pt>
                <c:pt idx="4">
                  <c:v>Kidney transplant complications</c:v>
                </c:pt>
                <c:pt idx="5">
                  <c:v>Kidney vascular diseases</c:v>
                </c:pt>
              </c:strCache>
            </c:strRef>
          </c:cat>
          <c:val>
            <c:numRef>
              <c:f>'[Chart in Microsoft Word]بیماری های زمینه ای'!$F$9:$K$9</c:f>
              <c:numCache>
                <c:formatCode>General</c:formatCode>
                <c:ptCount val="6"/>
                <c:pt idx="3">
                  <c:v>6</c:v>
                </c:pt>
              </c:numCache>
            </c:numRef>
          </c:val>
          <c:extLst>
            <c:ext xmlns:c16="http://schemas.microsoft.com/office/drawing/2014/chart" uri="{C3380CC4-5D6E-409C-BE32-E72D297353CC}">
              <c16:uniqueId val="{00000006-B41A-4EB7-B8DB-4D0AC1AB2855}"/>
            </c:ext>
          </c:extLst>
        </c:ser>
        <c:ser>
          <c:idx val="7"/>
          <c:order val="7"/>
          <c:tx>
            <c:strRef>
              <c:f>'[Chart in Microsoft Word]بیماری های زمینه ای'!$E$10</c:f>
              <c:strCache>
                <c:ptCount val="1"/>
                <c:pt idx="0">
                  <c:v>Vascular disease</c:v>
                </c:pt>
              </c:strCache>
            </c:strRef>
          </c:tx>
          <c:spPr>
            <a:solidFill>
              <a:schemeClr val="accent2">
                <a:lumMod val="60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Word]بیماری های زمینه ای'!$F$2:$K$2</c:f>
              <c:strCache>
                <c:ptCount val="6"/>
                <c:pt idx="0">
                  <c:v>Primary GN</c:v>
                </c:pt>
                <c:pt idx="1">
                  <c:v>Secondary GN</c:v>
                </c:pt>
                <c:pt idx="2">
                  <c:v>Nonspecific GN</c:v>
                </c:pt>
                <c:pt idx="3">
                  <c:v>Tuberointerstitial</c:v>
                </c:pt>
                <c:pt idx="4">
                  <c:v>Kidney transplant complications</c:v>
                </c:pt>
                <c:pt idx="5">
                  <c:v>Kidney vascular diseases</c:v>
                </c:pt>
              </c:strCache>
            </c:strRef>
          </c:cat>
          <c:val>
            <c:numRef>
              <c:f>'[Chart in Microsoft Word]بیماری های زمینه ای'!$F$10:$K$10</c:f>
              <c:numCache>
                <c:formatCode>General</c:formatCode>
                <c:ptCount val="6"/>
              </c:numCache>
            </c:numRef>
          </c:val>
          <c:extLst>
            <c:ext xmlns:c16="http://schemas.microsoft.com/office/drawing/2014/chart" uri="{C3380CC4-5D6E-409C-BE32-E72D297353CC}">
              <c16:uniqueId val="{00000007-B41A-4EB7-B8DB-4D0AC1AB2855}"/>
            </c:ext>
          </c:extLst>
        </c:ser>
        <c:dLbls>
          <c:dLblPos val="outEnd"/>
          <c:showLegendKey val="0"/>
          <c:showVal val="1"/>
          <c:showCatName val="0"/>
          <c:showSerName val="0"/>
          <c:showPercent val="0"/>
          <c:showBubbleSize val="0"/>
        </c:dLbls>
        <c:gapWidth val="219"/>
        <c:overlap val="-27"/>
        <c:axId val="366965944"/>
        <c:axId val="366966336"/>
      </c:barChart>
      <c:catAx>
        <c:axId val="366965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6966336"/>
        <c:crosses val="autoZero"/>
        <c:auto val="1"/>
        <c:lblAlgn val="ctr"/>
        <c:lblOffset val="100"/>
        <c:noMultiLvlLbl val="0"/>
      </c:catAx>
      <c:valAx>
        <c:axId val="366966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Detected</a:t>
                </a:r>
                <a:r>
                  <a:rPr lang="en-US" baseline="0"/>
                  <a:t> Biopsies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6965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جنسیت!$F$3</c:f>
              <c:strCache>
                <c:ptCount val="1"/>
                <c:pt idx="0">
                  <c:v>Glomerular diseases</c:v>
                </c:pt>
              </c:strCache>
            </c:strRef>
          </c:tx>
          <c:spPr>
            <a:solidFill>
              <a:schemeClr val="accent1"/>
            </a:solidFill>
            <a:ln>
              <a:solidFill>
                <a:schemeClr val="tx1"/>
              </a:solidFill>
            </a:ln>
            <a:effectLst/>
          </c:spPr>
          <c:invertIfNegative val="0"/>
          <c:dPt>
            <c:idx val="0"/>
            <c:invertIfNegative val="0"/>
            <c:bubble3D val="0"/>
            <c:spPr>
              <a:solidFill>
                <a:srgbClr val="002060"/>
              </a:solidFill>
              <a:ln>
                <a:solidFill>
                  <a:schemeClr val="tx1"/>
                </a:solidFill>
              </a:ln>
              <a:effectLst/>
            </c:spPr>
            <c:extLst>
              <c:ext xmlns:c16="http://schemas.microsoft.com/office/drawing/2014/chart" uri="{C3380CC4-5D6E-409C-BE32-E72D297353CC}">
                <c16:uniqueId val="{00000001-8D89-4178-999D-6D1C74E8DDB5}"/>
              </c:ext>
            </c:extLst>
          </c:dPt>
          <c:dPt>
            <c:idx val="1"/>
            <c:invertIfNegative val="0"/>
            <c:bubble3D val="0"/>
            <c:spPr>
              <a:solidFill>
                <a:srgbClr val="002060"/>
              </a:solidFill>
              <a:ln>
                <a:solidFill>
                  <a:schemeClr val="tx1"/>
                </a:solidFill>
              </a:ln>
              <a:effectLst/>
            </c:spPr>
            <c:extLst>
              <c:ext xmlns:c16="http://schemas.microsoft.com/office/drawing/2014/chart" uri="{C3380CC4-5D6E-409C-BE32-E72D297353CC}">
                <c16:uniqueId val="{00000003-8D89-4178-999D-6D1C74E8DDB5}"/>
              </c:ext>
            </c:extLst>
          </c:dPt>
          <c:dLbls>
            <c:dLbl>
              <c:idx val="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1-8D89-4178-999D-6D1C74E8DDB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جنسیت!$G$2:$H$2</c:f>
              <c:strCache>
                <c:ptCount val="2"/>
                <c:pt idx="0">
                  <c:v>Male</c:v>
                </c:pt>
                <c:pt idx="1">
                  <c:v>Female</c:v>
                </c:pt>
              </c:strCache>
            </c:strRef>
          </c:cat>
          <c:val>
            <c:numRef>
              <c:f>جنسیت!$G$3:$H$3</c:f>
              <c:numCache>
                <c:formatCode>General</c:formatCode>
                <c:ptCount val="2"/>
                <c:pt idx="0">
                  <c:v>50.99</c:v>
                </c:pt>
                <c:pt idx="1">
                  <c:v>56.93</c:v>
                </c:pt>
              </c:numCache>
            </c:numRef>
          </c:val>
          <c:extLst>
            <c:ext xmlns:c16="http://schemas.microsoft.com/office/drawing/2014/chart" uri="{C3380CC4-5D6E-409C-BE32-E72D297353CC}">
              <c16:uniqueId val="{00000004-8D89-4178-999D-6D1C74E8DDB5}"/>
            </c:ext>
          </c:extLst>
        </c:ser>
        <c:ser>
          <c:idx val="1"/>
          <c:order val="1"/>
          <c:tx>
            <c:strRef>
              <c:f>جنسیت!$F$4</c:f>
              <c:strCache>
                <c:ptCount val="1"/>
                <c:pt idx="0">
                  <c:v>Tubulointerstitial Nephritis</c:v>
                </c:pt>
              </c:strCache>
            </c:strRef>
          </c:tx>
          <c:spPr>
            <a:solidFill>
              <a:schemeClr val="accent2"/>
            </a:solidFill>
            <a:ln>
              <a:solidFill>
                <a:schemeClr val="tx1"/>
              </a:solid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جنسیت!$G$2:$H$2</c:f>
              <c:strCache>
                <c:ptCount val="2"/>
                <c:pt idx="0">
                  <c:v>Male</c:v>
                </c:pt>
                <c:pt idx="1">
                  <c:v>Female</c:v>
                </c:pt>
              </c:strCache>
            </c:strRef>
          </c:cat>
          <c:val>
            <c:numRef>
              <c:f>جنسیت!$G$4:$H$4</c:f>
              <c:numCache>
                <c:formatCode>General</c:formatCode>
                <c:ptCount val="2"/>
                <c:pt idx="0">
                  <c:v>18.079999999999998</c:v>
                </c:pt>
                <c:pt idx="1">
                  <c:v>16.34</c:v>
                </c:pt>
              </c:numCache>
            </c:numRef>
          </c:val>
          <c:extLst>
            <c:ext xmlns:c16="http://schemas.microsoft.com/office/drawing/2014/chart" uri="{C3380CC4-5D6E-409C-BE32-E72D297353CC}">
              <c16:uniqueId val="{00000005-8D89-4178-999D-6D1C74E8DDB5}"/>
            </c:ext>
          </c:extLst>
        </c:ser>
        <c:ser>
          <c:idx val="2"/>
          <c:order val="2"/>
          <c:tx>
            <c:strRef>
              <c:f>جنسیت!$F$5</c:f>
              <c:strCache>
                <c:ptCount val="1"/>
                <c:pt idx="0">
                  <c:v>Transplant complications</c:v>
                </c:pt>
              </c:strCache>
            </c:strRef>
          </c:tx>
          <c:spPr>
            <a:solidFill>
              <a:schemeClr val="accent3"/>
            </a:solidFill>
            <a:ln>
              <a:solidFill>
                <a:schemeClr val="tx1"/>
              </a:solid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جنسیت!$G$2:$H$2</c:f>
              <c:strCache>
                <c:ptCount val="2"/>
                <c:pt idx="0">
                  <c:v>Male</c:v>
                </c:pt>
                <c:pt idx="1">
                  <c:v>Female</c:v>
                </c:pt>
              </c:strCache>
            </c:strRef>
          </c:cat>
          <c:val>
            <c:numRef>
              <c:f>جنسیت!$G$5:$H$5</c:f>
              <c:numCache>
                <c:formatCode>General</c:formatCode>
                <c:ptCount val="2"/>
                <c:pt idx="0">
                  <c:v>18.809999999999999</c:v>
                </c:pt>
                <c:pt idx="1">
                  <c:v>16.579999999999998</c:v>
                </c:pt>
              </c:numCache>
            </c:numRef>
          </c:val>
          <c:extLst>
            <c:ext xmlns:c16="http://schemas.microsoft.com/office/drawing/2014/chart" uri="{C3380CC4-5D6E-409C-BE32-E72D297353CC}">
              <c16:uniqueId val="{00000006-8D89-4178-999D-6D1C74E8DDB5}"/>
            </c:ext>
          </c:extLst>
        </c:ser>
        <c:ser>
          <c:idx val="3"/>
          <c:order val="3"/>
          <c:tx>
            <c:strRef>
              <c:f>جنسیت!$F$6</c:f>
              <c:strCache>
                <c:ptCount val="1"/>
                <c:pt idx="0">
                  <c:v>Normal looking </c:v>
                </c:pt>
              </c:strCache>
            </c:strRef>
          </c:tx>
          <c:spPr>
            <a:solidFill>
              <a:schemeClr val="accent4"/>
            </a:solidFill>
            <a:ln>
              <a:solidFill>
                <a:schemeClr val="tx1"/>
              </a:solid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جنسیت!$G$2:$H$2</c:f>
              <c:strCache>
                <c:ptCount val="2"/>
                <c:pt idx="0">
                  <c:v>Male</c:v>
                </c:pt>
                <c:pt idx="1">
                  <c:v>Female</c:v>
                </c:pt>
              </c:strCache>
            </c:strRef>
          </c:cat>
          <c:val>
            <c:numRef>
              <c:f>جنسیت!$G$6:$H$6</c:f>
              <c:numCache>
                <c:formatCode>General</c:formatCode>
                <c:ptCount val="2"/>
                <c:pt idx="0">
                  <c:v>2.71</c:v>
                </c:pt>
                <c:pt idx="1">
                  <c:v>2.72</c:v>
                </c:pt>
              </c:numCache>
            </c:numRef>
          </c:val>
          <c:extLst>
            <c:ext xmlns:c16="http://schemas.microsoft.com/office/drawing/2014/chart" uri="{C3380CC4-5D6E-409C-BE32-E72D297353CC}">
              <c16:uniqueId val="{00000007-8D89-4178-999D-6D1C74E8DDB5}"/>
            </c:ext>
          </c:extLst>
        </c:ser>
        <c:ser>
          <c:idx val="4"/>
          <c:order val="4"/>
          <c:tx>
            <c:strRef>
              <c:f>جنسیت!$F$7</c:f>
              <c:strCache>
                <c:ptCount val="1"/>
                <c:pt idx="0">
                  <c:v>Kidney tissue not seen</c:v>
                </c:pt>
              </c:strCache>
            </c:strRef>
          </c:tx>
          <c:spPr>
            <a:solidFill>
              <a:srgbClr val="FF0000"/>
            </a:solidFill>
            <a:ln>
              <a:solidFill>
                <a:schemeClr val="tx1"/>
              </a:solid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جنسیت!$G$2:$H$2</c:f>
              <c:strCache>
                <c:ptCount val="2"/>
                <c:pt idx="0">
                  <c:v>Male</c:v>
                </c:pt>
                <c:pt idx="1">
                  <c:v>Female</c:v>
                </c:pt>
              </c:strCache>
            </c:strRef>
          </c:cat>
          <c:val>
            <c:numRef>
              <c:f>جنسیت!$G$7:$H$7</c:f>
              <c:numCache>
                <c:formatCode>General</c:formatCode>
                <c:ptCount val="2"/>
                <c:pt idx="0">
                  <c:v>3.25</c:v>
                </c:pt>
                <c:pt idx="1">
                  <c:v>3.96</c:v>
                </c:pt>
              </c:numCache>
            </c:numRef>
          </c:val>
          <c:extLst>
            <c:ext xmlns:c16="http://schemas.microsoft.com/office/drawing/2014/chart" uri="{C3380CC4-5D6E-409C-BE32-E72D297353CC}">
              <c16:uniqueId val="{00000008-8D89-4178-999D-6D1C74E8DDB5}"/>
            </c:ext>
          </c:extLst>
        </c:ser>
        <c:ser>
          <c:idx val="5"/>
          <c:order val="5"/>
          <c:tx>
            <c:strRef>
              <c:f>جنسیت!$F$8</c:f>
              <c:strCache>
                <c:ptCount val="1"/>
                <c:pt idx="0">
                  <c:v>Etcetra</c:v>
                </c:pt>
              </c:strCache>
            </c:strRef>
          </c:tx>
          <c:spPr>
            <a:solidFill>
              <a:schemeClr val="accent6"/>
            </a:solidFill>
            <a:ln>
              <a:solidFill>
                <a:schemeClr val="tx1"/>
              </a:solid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جنسیت!$G$2:$H$2</c:f>
              <c:strCache>
                <c:ptCount val="2"/>
                <c:pt idx="0">
                  <c:v>Male</c:v>
                </c:pt>
                <c:pt idx="1">
                  <c:v>Female</c:v>
                </c:pt>
              </c:strCache>
            </c:strRef>
          </c:cat>
          <c:val>
            <c:numRef>
              <c:f>جنسیت!$G$8:$H$8</c:f>
              <c:numCache>
                <c:formatCode>General</c:formatCode>
                <c:ptCount val="2"/>
                <c:pt idx="0">
                  <c:v>3.98</c:v>
                </c:pt>
                <c:pt idx="1">
                  <c:v>3.47</c:v>
                </c:pt>
              </c:numCache>
            </c:numRef>
          </c:val>
          <c:extLst>
            <c:ext xmlns:c16="http://schemas.microsoft.com/office/drawing/2014/chart" uri="{C3380CC4-5D6E-409C-BE32-E72D297353CC}">
              <c16:uniqueId val="{00000009-8D89-4178-999D-6D1C74E8DDB5}"/>
            </c:ext>
          </c:extLst>
        </c:ser>
        <c:ser>
          <c:idx val="6"/>
          <c:order val="6"/>
          <c:tx>
            <c:strRef>
              <c:f>جنسیت!$F$9</c:f>
              <c:strCache>
                <c:ptCount val="1"/>
                <c:pt idx="0">
                  <c:v>ESRD</c:v>
                </c:pt>
              </c:strCache>
            </c:strRef>
          </c:tx>
          <c:spPr>
            <a:solidFill>
              <a:schemeClr val="accent1">
                <a:lumMod val="60000"/>
              </a:schemeClr>
            </a:solidFill>
            <a:ln>
              <a:solidFill>
                <a:schemeClr val="tx1"/>
              </a:solid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جنسیت!$G$2:$H$2</c:f>
              <c:strCache>
                <c:ptCount val="2"/>
                <c:pt idx="0">
                  <c:v>Male</c:v>
                </c:pt>
                <c:pt idx="1">
                  <c:v>Female</c:v>
                </c:pt>
              </c:strCache>
            </c:strRef>
          </c:cat>
          <c:val>
            <c:numRef>
              <c:f>جنسیت!$G$9:$H$9</c:f>
              <c:numCache>
                <c:formatCode>General</c:formatCode>
                <c:ptCount val="2"/>
                <c:pt idx="0">
                  <c:v>1.45</c:v>
                </c:pt>
                <c:pt idx="1">
                  <c:v>0</c:v>
                </c:pt>
              </c:numCache>
            </c:numRef>
          </c:val>
          <c:extLst>
            <c:ext xmlns:c16="http://schemas.microsoft.com/office/drawing/2014/chart" uri="{C3380CC4-5D6E-409C-BE32-E72D297353CC}">
              <c16:uniqueId val="{0000000A-8D89-4178-999D-6D1C74E8DDB5}"/>
            </c:ext>
          </c:extLst>
        </c:ser>
        <c:ser>
          <c:idx val="7"/>
          <c:order val="7"/>
          <c:tx>
            <c:strRef>
              <c:f>جنسیت!$F$10</c:f>
              <c:strCache>
                <c:ptCount val="1"/>
                <c:pt idx="0">
                  <c:v>Vascular disease</c:v>
                </c:pt>
              </c:strCache>
            </c:strRef>
          </c:tx>
          <c:spPr>
            <a:solidFill>
              <a:schemeClr val="accent2">
                <a:lumMod val="60000"/>
              </a:schemeClr>
            </a:solidFill>
            <a:ln>
              <a:solidFill>
                <a:schemeClr val="tx1"/>
              </a:solid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جنسیت!$G$2:$H$2</c:f>
              <c:strCache>
                <c:ptCount val="2"/>
                <c:pt idx="0">
                  <c:v>Male</c:v>
                </c:pt>
                <c:pt idx="1">
                  <c:v>Female</c:v>
                </c:pt>
              </c:strCache>
            </c:strRef>
          </c:cat>
          <c:val>
            <c:numRef>
              <c:f>جنسیت!$G$10:$H$10</c:f>
              <c:numCache>
                <c:formatCode>General</c:formatCode>
                <c:ptCount val="2"/>
                <c:pt idx="0">
                  <c:v>0.72</c:v>
                </c:pt>
                <c:pt idx="1">
                  <c:v>0</c:v>
                </c:pt>
              </c:numCache>
            </c:numRef>
          </c:val>
          <c:extLst>
            <c:ext xmlns:c16="http://schemas.microsoft.com/office/drawing/2014/chart" uri="{C3380CC4-5D6E-409C-BE32-E72D297353CC}">
              <c16:uniqueId val="{0000000B-8D89-4178-999D-6D1C74E8DDB5}"/>
            </c:ext>
          </c:extLst>
        </c:ser>
        <c:dLbls>
          <c:dLblPos val="outEnd"/>
          <c:showLegendKey val="0"/>
          <c:showVal val="1"/>
          <c:showCatName val="0"/>
          <c:showSerName val="0"/>
          <c:showPercent val="0"/>
          <c:showBubbleSize val="0"/>
        </c:dLbls>
        <c:gapWidth val="219"/>
        <c:overlap val="-27"/>
        <c:axId val="469349472"/>
        <c:axId val="469347904"/>
      </c:barChart>
      <c:catAx>
        <c:axId val="46934947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Sex</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9347904"/>
        <c:crosses val="autoZero"/>
        <c:auto val="1"/>
        <c:lblAlgn val="ctr"/>
        <c:lblOffset val="100"/>
        <c:noMultiLvlLbl val="0"/>
      </c:catAx>
      <c:valAx>
        <c:axId val="469347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Percentage</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9349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فرم خام تمپلت</Template>
  <TotalTime>202</TotalTime>
  <Pages>11</Pages>
  <Words>4245</Words>
  <Characters>24202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References:</vt:lpstr>
    </vt:vector>
  </TitlesOfParts>
  <Company/>
  <LinksUpToDate>false</LinksUpToDate>
  <CharactersWithSpaces>28391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dc:title>
  <dc:subject/>
  <dc:creator>Administrator</dc:creator>
  <cp:keywords/>
  <dc:description/>
  <cp:lastModifiedBy>Windows User</cp:lastModifiedBy>
  <cp:revision>148</cp:revision>
  <cp:lastPrinted>2020-02-23T11:55:00Z</cp:lastPrinted>
  <dcterms:created xsi:type="dcterms:W3CDTF">2024-12-28T04:51:00Z</dcterms:created>
  <dcterms:modified xsi:type="dcterms:W3CDTF">2024-12-29T04:56:00Z</dcterms:modified>
</cp:coreProperties>
</file>