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F5F" w:rsidRDefault="00A06E49" w:rsidP="00A06E49">
      <w:pPr>
        <w:pStyle w:val="Onvan"/>
        <w:bidi/>
        <w:jc w:val="center"/>
        <w:rPr>
          <w:rtl/>
        </w:rPr>
      </w:pPr>
      <w:bookmarkStart w:id="0" w:name="OLE_LINK4"/>
      <w:bookmarkStart w:id="1" w:name="OLE_LINK3"/>
      <w:r w:rsidRPr="00A06E49">
        <w:rPr>
          <w:rFonts w:hint="cs"/>
          <w:rtl/>
          <w:lang w:bidi="ar-SA"/>
        </w:rPr>
        <w:t>تأثير</w:t>
      </w:r>
      <w:r w:rsidRPr="00A06E49">
        <w:rPr>
          <w:rtl/>
          <w:lang w:bidi="ar-SA"/>
        </w:rPr>
        <w:t xml:space="preserve"> </w:t>
      </w:r>
      <w:r w:rsidR="00C571F9">
        <w:rPr>
          <w:rFonts w:hint="cs"/>
          <w:rtl/>
          <w:lang w:bidi="ar-SA"/>
        </w:rPr>
        <w:t>گروه‌درمان</w:t>
      </w:r>
      <w:r w:rsidR="002B1845">
        <w:rPr>
          <w:rFonts w:hint="cs"/>
          <w:rtl/>
          <w:lang w:bidi="ar-SA"/>
        </w:rPr>
        <w:t>ي</w:t>
      </w:r>
      <w:r w:rsidRPr="00A06E49">
        <w:rPr>
          <w:rtl/>
          <w:lang w:bidi="ar-SA"/>
        </w:rPr>
        <w:t xml:space="preserve"> </w:t>
      </w:r>
      <w:r w:rsidRPr="00A06E49">
        <w:rPr>
          <w:rFonts w:hint="cs"/>
          <w:rtl/>
          <w:lang w:bidi="ar-SA"/>
        </w:rPr>
        <w:t>شناختي</w:t>
      </w:r>
      <w:r w:rsidRPr="00A06E49">
        <w:rPr>
          <w:rtl/>
          <w:lang w:bidi="ar-SA"/>
        </w:rPr>
        <w:t xml:space="preserve"> </w:t>
      </w:r>
      <w:r w:rsidRPr="00A06E49">
        <w:rPr>
          <w:rFonts w:hint="cs"/>
          <w:rtl/>
          <w:lang w:bidi="ar-SA"/>
        </w:rPr>
        <w:t>به</w:t>
      </w:r>
      <w:r w:rsidRPr="00A06E49">
        <w:rPr>
          <w:rtl/>
          <w:lang w:bidi="ar-SA"/>
        </w:rPr>
        <w:t xml:space="preserve"> </w:t>
      </w:r>
      <w:r w:rsidRPr="00A06E49">
        <w:rPr>
          <w:rFonts w:hint="cs"/>
          <w:rtl/>
          <w:lang w:bidi="ar-SA"/>
        </w:rPr>
        <w:t>روش</w:t>
      </w:r>
      <w:r w:rsidRPr="00A06E49">
        <w:rPr>
          <w:rtl/>
          <w:lang w:bidi="ar-SA"/>
        </w:rPr>
        <w:t xml:space="preserve"> </w:t>
      </w:r>
      <w:r w:rsidRPr="00A06E49">
        <w:rPr>
          <w:rFonts w:hint="cs"/>
          <w:rtl/>
          <w:lang w:bidi="ar-SA"/>
        </w:rPr>
        <w:t>مايکل</w:t>
      </w:r>
      <w:r w:rsidRPr="00A06E49">
        <w:rPr>
          <w:rFonts w:hint="cs"/>
          <w:rtl/>
          <w:lang w:bidi="ar-SA"/>
        </w:rPr>
        <w:softHyphen/>
        <w:t>فري</w:t>
      </w:r>
      <w:r w:rsidRPr="00A06E49">
        <w:rPr>
          <w:rtl/>
          <w:lang w:bidi="ar-SA"/>
        </w:rPr>
        <w:t xml:space="preserve"> </w:t>
      </w:r>
      <w:r w:rsidRPr="00A06E49">
        <w:rPr>
          <w:rFonts w:hint="cs"/>
          <w:rtl/>
          <w:lang w:bidi="ar-SA"/>
        </w:rPr>
        <w:t>در</w:t>
      </w:r>
      <w:r w:rsidRPr="00A06E49">
        <w:rPr>
          <w:rtl/>
          <w:lang w:bidi="ar-SA"/>
        </w:rPr>
        <w:t xml:space="preserve"> </w:t>
      </w:r>
      <w:r w:rsidRPr="00A06E49">
        <w:rPr>
          <w:rFonts w:hint="cs"/>
          <w:rtl/>
          <w:lang w:bidi="ar-SA"/>
        </w:rPr>
        <w:t>کاهش</w:t>
      </w:r>
      <w:r w:rsidRPr="00A06E49">
        <w:rPr>
          <w:rtl/>
          <w:lang w:bidi="ar-SA"/>
        </w:rPr>
        <w:t xml:space="preserve"> </w:t>
      </w:r>
      <w:r w:rsidRPr="00A06E49">
        <w:rPr>
          <w:rFonts w:hint="cs"/>
          <w:rtl/>
          <w:lang w:bidi="ar-SA"/>
        </w:rPr>
        <w:t>افسردگي</w:t>
      </w:r>
      <w:r w:rsidRPr="00A06E49">
        <w:rPr>
          <w:rtl/>
          <w:lang w:bidi="ar-SA"/>
        </w:rPr>
        <w:t xml:space="preserve"> </w:t>
      </w:r>
      <w:r w:rsidR="008A6D6D">
        <w:rPr>
          <w:rtl/>
          <w:lang w:bidi="ar-SA"/>
        </w:rPr>
        <w:br/>
      </w:r>
      <w:r w:rsidRPr="00A06E49">
        <w:rPr>
          <w:rFonts w:hint="cs"/>
          <w:rtl/>
          <w:lang w:bidi="ar-SA"/>
        </w:rPr>
        <w:t>مادران</w:t>
      </w:r>
      <w:r w:rsidRPr="00A06E49">
        <w:rPr>
          <w:rtl/>
          <w:lang w:bidi="ar-SA"/>
        </w:rPr>
        <w:t xml:space="preserve"> </w:t>
      </w:r>
      <w:r w:rsidRPr="00A06E49">
        <w:rPr>
          <w:rFonts w:hint="cs"/>
          <w:rtl/>
          <w:lang w:bidi="ar-SA"/>
        </w:rPr>
        <w:t>داراي کودکان مبتلا به</w:t>
      </w:r>
      <w:r w:rsidRPr="00A06E49">
        <w:rPr>
          <w:rtl/>
          <w:lang w:bidi="ar-SA"/>
        </w:rPr>
        <w:t xml:space="preserve"> ا</w:t>
      </w:r>
      <w:r w:rsidRPr="00A06E49">
        <w:rPr>
          <w:rFonts w:hint="cs"/>
          <w:rtl/>
          <w:lang w:bidi="ar-SA"/>
        </w:rPr>
        <w:t>ختلالات</w:t>
      </w:r>
      <w:r w:rsidRPr="00A06E49">
        <w:rPr>
          <w:rtl/>
          <w:lang w:bidi="ar-SA"/>
        </w:rPr>
        <w:t xml:space="preserve"> </w:t>
      </w:r>
      <w:r w:rsidRPr="00A06E49">
        <w:rPr>
          <w:rFonts w:hint="cs"/>
          <w:rtl/>
          <w:lang w:bidi="ar-SA"/>
        </w:rPr>
        <w:t>روان</w:t>
      </w:r>
      <w:r w:rsidRPr="00A06E49">
        <w:rPr>
          <w:rtl/>
          <w:lang w:bidi="ar-SA"/>
        </w:rPr>
        <w:t>ي</w:t>
      </w:r>
    </w:p>
    <w:p w:rsidR="00CE34FF" w:rsidRDefault="00CE34FF" w:rsidP="00CE34FF">
      <w:pPr>
        <w:pStyle w:val="Nevesandegan"/>
        <w:bidi/>
        <w:jc w:val="center"/>
        <w:rPr>
          <w:rtl/>
        </w:rPr>
      </w:pPr>
    </w:p>
    <w:p w:rsidR="00373F5F" w:rsidRPr="003834AD" w:rsidRDefault="00A06E49" w:rsidP="004E763D">
      <w:pPr>
        <w:pStyle w:val="Nevesandegan"/>
        <w:bidi/>
        <w:jc w:val="center"/>
        <w:rPr>
          <w:rtl/>
        </w:rPr>
      </w:pPr>
      <w:r w:rsidRPr="00A06E49">
        <w:rPr>
          <w:rFonts w:hint="cs"/>
          <w:b/>
          <w:rtl/>
          <w:lang w:bidi="ar-SA"/>
        </w:rPr>
        <w:t>مجتبي</w:t>
      </w:r>
      <w:r w:rsidRPr="00A06E49">
        <w:rPr>
          <w:b/>
        </w:rPr>
        <w:t xml:space="preserve"> </w:t>
      </w:r>
      <w:r w:rsidRPr="00A06E49">
        <w:rPr>
          <w:rFonts w:hint="cs"/>
          <w:b/>
          <w:rtl/>
          <w:lang w:bidi="ar-SA"/>
        </w:rPr>
        <w:t>حبيبي</w:t>
      </w:r>
      <w:r w:rsidRPr="00A06E49">
        <w:rPr>
          <w:b/>
          <w:vertAlign w:val="superscript"/>
          <w:rtl/>
          <w:lang w:bidi="ar-SA"/>
        </w:rPr>
        <w:footnoteReference w:id="1"/>
      </w:r>
      <w:r w:rsidRPr="00A06E49">
        <w:rPr>
          <w:rFonts w:hint="cs"/>
          <w:b/>
          <w:rtl/>
          <w:lang w:bidi="ar-SA"/>
        </w:rPr>
        <w:t xml:space="preserve">، </w:t>
      </w:r>
      <w:r w:rsidRPr="00A06E49">
        <w:rPr>
          <w:rFonts w:hint="cs"/>
          <w:b/>
          <w:rtl/>
        </w:rPr>
        <w:t>نرگس زماني</w:t>
      </w:r>
      <w:r w:rsidRPr="00A06E49">
        <w:rPr>
          <w:b/>
          <w:vertAlign w:val="superscript"/>
          <w:rtl/>
        </w:rPr>
        <w:footnoteReference w:id="2"/>
      </w:r>
      <w:r w:rsidRPr="00A06E49">
        <w:rPr>
          <w:b/>
          <w:vertAlign w:val="superscript"/>
        </w:rPr>
        <w:sym w:font="Symbol" w:char="F02A"/>
      </w:r>
      <w:r w:rsidRPr="00A06E49">
        <w:rPr>
          <w:rFonts w:hint="cs"/>
          <w:b/>
          <w:rtl/>
        </w:rPr>
        <w:t>،</w:t>
      </w:r>
      <w:r w:rsidR="009E6759">
        <w:rPr>
          <w:b/>
          <w:rtl/>
        </w:rPr>
        <w:t xml:space="preserve"> </w:t>
      </w:r>
      <w:r w:rsidRPr="00A06E49">
        <w:rPr>
          <w:rFonts w:hint="cs"/>
          <w:b/>
          <w:rtl/>
        </w:rPr>
        <w:t>مهين نوروزي دشتکي</w:t>
      </w:r>
      <w:r w:rsidR="004E763D" w:rsidRPr="00A06E49">
        <w:rPr>
          <w:b/>
          <w:vertAlign w:val="superscript"/>
        </w:rPr>
        <w:footnoteReference w:id="3"/>
      </w:r>
    </w:p>
    <w:bookmarkEnd w:id="0"/>
    <w:bookmarkEnd w:id="1"/>
    <w:p w:rsidR="00373F5F" w:rsidRPr="00612CC6" w:rsidRDefault="00373F5F" w:rsidP="00373F5F">
      <w:pPr>
        <w:pStyle w:val="Nevesandegan"/>
        <w:jc w:val="center"/>
      </w:pPr>
    </w:p>
    <w:p w:rsidR="00373F5F" w:rsidRPr="00612CC6" w:rsidRDefault="00B95DDF" w:rsidP="004E737A">
      <w:pPr>
        <w:pStyle w:val="Pazeresh"/>
        <w:bidi/>
        <w:jc w:val="center"/>
        <w:rPr>
          <w:rtl/>
        </w:rPr>
      </w:pPr>
      <w:r w:rsidRPr="009832B0">
        <w:rPr>
          <w:rtl/>
        </w:rPr>
        <w:t xml:space="preserve">تاريخ دريافت </w:t>
      </w:r>
      <w:r w:rsidR="004E737A">
        <w:rPr>
          <w:rFonts w:hint="cs"/>
          <w:rtl/>
        </w:rPr>
        <w:t>21</w:t>
      </w:r>
      <w:r w:rsidRPr="009832B0">
        <w:rPr>
          <w:rtl/>
        </w:rPr>
        <w:t>/</w:t>
      </w:r>
      <w:r w:rsidRPr="009832B0">
        <w:rPr>
          <w:rFonts w:hint="cs"/>
          <w:rtl/>
        </w:rPr>
        <w:t>10</w:t>
      </w:r>
      <w:r w:rsidRPr="009832B0">
        <w:rPr>
          <w:rtl/>
        </w:rPr>
        <w:t>/</w:t>
      </w:r>
      <w:r>
        <w:rPr>
          <w:rFonts w:hint="cs"/>
          <w:rtl/>
        </w:rPr>
        <w:t>1395</w:t>
      </w:r>
      <w:r w:rsidRPr="009832B0">
        <w:rPr>
          <w:rtl/>
        </w:rPr>
        <w:t xml:space="preserve"> تاريخ پذيرش </w:t>
      </w:r>
      <w:r w:rsidR="004E737A">
        <w:rPr>
          <w:rFonts w:hint="cs"/>
          <w:rtl/>
        </w:rPr>
        <w:t>20</w:t>
      </w:r>
      <w:r w:rsidRPr="009832B0">
        <w:rPr>
          <w:rtl/>
        </w:rPr>
        <w:t>/</w:t>
      </w:r>
      <w:r w:rsidRPr="009832B0">
        <w:rPr>
          <w:rFonts w:hint="cs"/>
          <w:rtl/>
        </w:rPr>
        <w:t>12</w:t>
      </w:r>
      <w:r w:rsidRPr="009832B0">
        <w:rPr>
          <w:rtl/>
        </w:rPr>
        <w:t>/</w:t>
      </w:r>
      <w:r>
        <w:rPr>
          <w:rFonts w:hint="cs"/>
          <w:rtl/>
        </w:rPr>
        <w:t>1395</w:t>
      </w:r>
    </w:p>
    <w:p w:rsidR="00373F5F" w:rsidRPr="00612CC6" w:rsidRDefault="00373F5F" w:rsidP="00373F5F">
      <w:pPr>
        <w:pStyle w:val="Nevesandegan"/>
        <w:jc w:val="center"/>
        <w:rPr>
          <w:rtl/>
        </w:rPr>
      </w:pPr>
    </w:p>
    <w:p w:rsidR="00373F5F" w:rsidRPr="00612CC6" w:rsidRDefault="00373F5F" w:rsidP="00373F5F">
      <w:pPr>
        <w:pStyle w:val="Titrmatn"/>
        <w:bidi/>
        <w:spacing w:line="340" w:lineRule="exact"/>
        <w:jc w:val="center"/>
        <w:outlineLvl w:val="0"/>
        <w:rPr>
          <w:noProof/>
        </w:rPr>
      </w:pPr>
      <w:r w:rsidRPr="00612CC6">
        <w:rPr>
          <w:noProof/>
          <w:rtl/>
        </w:rPr>
        <w:t>چک</w:t>
      </w:r>
      <w:r w:rsidRPr="00612CC6">
        <w:rPr>
          <w:rFonts w:hint="cs"/>
          <w:noProof/>
          <w:rtl/>
        </w:rPr>
        <w:t>يده</w:t>
      </w:r>
    </w:p>
    <w:p w:rsidR="00A06E49" w:rsidRPr="00A06E49" w:rsidRDefault="002B1495" w:rsidP="00A06E49">
      <w:pPr>
        <w:pStyle w:val="Chekideh"/>
        <w:rPr>
          <w:bCs/>
        </w:rPr>
      </w:pPr>
      <w:r>
        <w:rPr>
          <w:rFonts w:hint="cs"/>
          <w:b/>
          <w:bCs/>
          <w:rtl/>
        </w:rPr>
        <w:t>پيش‌زمينه</w:t>
      </w:r>
      <w:r w:rsidR="00373F5F" w:rsidRPr="003834AD">
        <w:rPr>
          <w:b/>
          <w:bCs/>
          <w:rtl/>
        </w:rPr>
        <w:t xml:space="preserve"> و</w:t>
      </w:r>
      <w:r w:rsidR="00373F5F">
        <w:rPr>
          <w:rFonts w:hint="cs"/>
          <w:b/>
          <w:bCs/>
          <w:rtl/>
        </w:rPr>
        <w:t xml:space="preserve"> </w:t>
      </w:r>
      <w:r w:rsidR="00373F5F" w:rsidRPr="003834AD">
        <w:rPr>
          <w:b/>
          <w:bCs/>
          <w:rtl/>
        </w:rPr>
        <w:t>هدف</w:t>
      </w:r>
      <w:r w:rsidR="00373F5F" w:rsidRPr="00630378">
        <w:rPr>
          <w:rFonts w:hint="cs"/>
          <w:b/>
          <w:bCs/>
          <w:rtl/>
        </w:rPr>
        <w:t>:</w:t>
      </w:r>
      <w:r w:rsidR="00373F5F" w:rsidRPr="00630378">
        <w:rPr>
          <w:rFonts w:hint="cs"/>
          <w:rtl/>
        </w:rPr>
        <w:t xml:space="preserve"> </w:t>
      </w:r>
      <w:r w:rsidR="00A06E49" w:rsidRPr="00A06E49">
        <w:rPr>
          <w:rFonts w:hint="cs"/>
          <w:b/>
          <w:rtl/>
        </w:rPr>
        <w:t xml:space="preserve">با توجه به شيوع </w:t>
      </w:r>
      <w:r w:rsidR="00C571F9">
        <w:rPr>
          <w:rFonts w:hint="cs"/>
          <w:b/>
          <w:rtl/>
        </w:rPr>
        <w:t>روزافزون</w:t>
      </w:r>
      <w:r w:rsidR="00A06E49" w:rsidRPr="00A06E49">
        <w:rPr>
          <w:rFonts w:hint="cs"/>
          <w:b/>
          <w:rtl/>
        </w:rPr>
        <w:t xml:space="preserve"> </w:t>
      </w:r>
      <w:r w:rsidR="00A06E49" w:rsidRPr="00A06E49">
        <w:rPr>
          <w:rFonts w:hint="cs"/>
          <w:b/>
          <w:rtl/>
          <w:lang w:bidi="ar-SA"/>
        </w:rPr>
        <w:t>اختلالات افسردگي هدف پژوهش حاضر بررس</w:t>
      </w:r>
      <w:r w:rsidR="002B1845">
        <w:rPr>
          <w:rFonts w:hint="cs"/>
          <w:b/>
          <w:rtl/>
          <w:lang w:bidi="ar-SA"/>
        </w:rPr>
        <w:t>ي</w:t>
      </w:r>
      <w:r w:rsidR="00A06E49" w:rsidRPr="00A06E49">
        <w:rPr>
          <w:rFonts w:hint="cs"/>
          <w:b/>
          <w:rtl/>
          <w:lang w:bidi="ar-SA"/>
        </w:rPr>
        <w:t xml:space="preserve"> اثربخشي </w:t>
      </w:r>
      <w:r w:rsidR="00C571F9">
        <w:rPr>
          <w:b/>
          <w:rtl/>
          <w:lang w:bidi="ar-SA"/>
        </w:rPr>
        <w:t>گروه‌درمان</w:t>
      </w:r>
      <w:r w:rsidR="002B1845">
        <w:rPr>
          <w:b/>
          <w:rtl/>
          <w:lang w:bidi="ar-SA"/>
        </w:rPr>
        <w:t>ي</w:t>
      </w:r>
      <w:r w:rsidR="00A06E49" w:rsidRPr="00A06E49">
        <w:rPr>
          <w:b/>
          <w:rtl/>
          <w:lang w:bidi="ar-SA"/>
        </w:rPr>
        <w:t xml:space="preserve"> شناختي به روش مايکل</w:t>
      </w:r>
      <w:r w:rsidR="00A06E49" w:rsidRPr="00A06E49">
        <w:rPr>
          <w:rFonts w:hint="cs"/>
          <w:b/>
          <w:rtl/>
          <w:lang w:bidi="ar-SA"/>
        </w:rPr>
        <w:softHyphen/>
      </w:r>
      <w:r w:rsidR="00A06E49" w:rsidRPr="00A06E49">
        <w:rPr>
          <w:b/>
          <w:rtl/>
          <w:lang w:bidi="ar-SA"/>
        </w:rPr>
        <w:t xml:space="preserve">فري در کاهش افسردگي </w:t>
      </w:r>
      <w:r w:rsidR="00A06E49" w:rsidRPr="00A06E49">
        <w:rPr>
          <w:rFonts w:hint="cs"/>
          <w:b/>
          <w:rtl/>
          <w:lang w:bidi="ar-SA"/>
        </w:rPr>
        <w:t>مادران</w:t>
      </w:r>
      <w:r w:rsidR="00A06E49" w:rsidRPr="00A06E49">
        <w:rPr>
          <w:b/>
          <w:rtl/>
          <w:lang w:bidi="ar-SA"/>
        </w:rPr>
        <w:t xml:space="preserve"> </w:t>
      </w:r>
      <w:r w:rsidR="00A06E49" w:rsidRPr="00A06E49">
        <w:rPr>
          <w:rFonts w:hint="cs"/>
          <w:b/>
          <w:rtl/>
          <w:lang w:bidi="ar-SA"/>
        </w:rPr>
        <w:t xml:space="preserve">داراي </w:t>
      </w:r>
      <w:r w:rsidR="00A06E49" w:rsidRPr="00A06E49">
        <w:rPr>
          <w:b/>
          <w:rtl/>
          <w:lang w:bidi="ar-SA"/>
        </w:rPr>
        <w:t>کودکان</w:t>
      </w:r>
      <w:r w:rsidR="00A06E49" w:rsidRPr="00A06E49">
        <w:rPr>
          <w:rFonts w:hint="cs"/>
          <w:b/>
          <w:rtl/>
          <w:lang w:bidi="ar-SA"/>
        </w:rPr>
        <w:t xml:space="preserve"> مبتلا به</w:t>
      </w:r>
      <w:r w:rsidR="00A06E49" w:rsidRPr="00A06E49">
        <w:rPr>
          <w:b/>
          <w:rtl/>
          <w:lang w:bidi="ar-SA"/>
        </w:rPr>
        <w:t xml:space="preserve"> اختلالات </w:t>
      </w:r>
      <w:r w:rsidR="00A06E49" w:rsidRPr="00A06E49">
        <w:rPr>
          <w:rFonts w:hint="cs"/>
          <w:b/>
          <w:rtl/>
          <w:lang w:bidi="ar-SA"/>
        </w:rPr>
        <w:t xml:space="preserve">رشدي و اختلالات رفتاري مخرب </w:t>
      </w:r>
      <w:r w:rsidR="009E6759">
        <w:rPr>
          <w:b/>
          <w:rtl/>
          <w:lang w:bidi="ar-SA"/>
        </w:rPr>
        <w:t>م</w:t>
      </w:r>
      <w:r w:rsidR="002B1845">
        <w:rPr>
          <w:rFonts w:hint="cs"/>
          <w:b/>
          <w:rtl/>
          <w:lang w:bidi="ar-SA"/>
        </w:rPr>
        <w:t>ي</w:t>
      </w:r>
      <w:r w:rsidR="009E6759">
        <w:rPr>
          <w:rFonts w:hint="cs"/>
          <w:b/>
          <w:rtl/>
          <w:lang w:bidi="ar-SA"/>
        </w:rPr>
        <w:t>‌باشد</w:t>
      </w:r>
      <w:r w:rsidR="00A06E49" w:rsidRPr="00A06E49">
        <w:rPr>
          <w:rFonts w:hint="cs"/>
          <w:b/>
          <w:rtl/>
          <w:lang w:bidi="ar-SA"/>
        </w:rPr>
        <w:t>.</w:t>
      </w:r>
    </w:p>
    <w:p w:rsidR="00A06E49" w:rsidRPr="00A06E49" w:rsidRDefault="00A06E49" w:rsidP="00A06E49">
      <w:pPr>
        <w:pStyle w:val="Chekideh"/>
        <w:rPr>
          <w:rtl/>
        </w:rPr>
      </w:pPr>
      <w:r w:rsidRPr="00A06E49">
        <w:rPr>
          <w:rFonts w:hint="cs"/>
          <w:b/>
          <w:bCs/>
          <w:rtl/>
        </w:rPr>
        <w:t>مواد و روش‌ کار</w:t>
      </w:r>
      <w:r w:rsidRPr="00A06E49">
        <w:rPr>
          <w:rFonts w:hint="cs"/>
          <w:rtl/>
        </w:rPr>
        <w:t xml:space="preserve">: </w:t>
      </w:r>
      <w:r w:rsidRPr="00A06E49">
        <w:rPr>
          <w:rFonts w:hint="cs"/>
          <w:b/>
          <w:rtl/>
          <w:lang w:bidi="ar-SA"/>
        </w:rPr>
        <w:t>طرح پژوهش حاضر</w:t>
      </w:r>
      <w:r w:rsidRPr="00A06E49">
        <w:rPr>
          <w:b/>
          <w:rtl/>
          <w:lang w:bidi="ar-SA"/>
        </w:rPr>
        <w:t xml:space="preserve"> </w:t>
      </w:r>
      <w:r w:rsidRPr="00A06E49">
        <w:rPr>
          <w:rFonts w:hint="cs"/>
          <w:b/>
          <w:rtl/>
          <w:lang w:bidi="ar-SA"/>
        </w:rPr>
        <w:t>از نوع</w:t>
      </w:r>
      <w:r w:rsidRPr="00A06E49">
        <w:rPr>
          <w:b/>
          <w:rtl/>
          <w:lang w:bidi="ar-SA"/>
        </w:rPr>
        <w:t xml:space="preserve"> </w:t>
      </w:r>
      <w:r w:rsidRPr="00A06E49">
        <w:rPr>
          <w:rFonts w:hint="cs"/>
          <w:b/>
          <w:rtl/>
        </w:rPr>
        <w:t>ن</w:t>
      </w:r>
      <w:r w:rsidR="002B1845">
        <w:rPr>
          <w:rFonts w:hint="cs"/>
          <w:b/>
          <w:rtl/>
        </w:rPr>
        <w:t>ي</w:t>
      </w:r>
      <w:r w:rsidRPr="00A06E49">
        <w:rPr>
          <w:rFonts w:hint="cs"/>
          <w:b/>
          <w:rtl/>
        </w:rPr>
        <w:t>مه آزما</w:t>
      </w:r>
      <w:r w:rsidR="002B1845">
        <w:rPr>
          <w:rFonts w:hint="cs"/>
          <w:b/>
          <w:rtl/>
        </w:rPr>
        <w:t>ي</w:t>
      </w:r>
      <w:r w:rsidRPr="00A06E49">
        <w:rPr>
          <w:rFonts w:hint="cs"/>
          <w:b/>
          <w:rtl/>
        </w:rPr>
        <w:t>ش</w:t>
      </w:r>
      <w:r w:rsidR="002B1845">
        <w:rPr>
          <w:rFonts w:hint="cs"/>
          <w:b/>
          <w:rtl/>
        </w:rPr>
        <w:t>ي</w:t>
      </w:r>
      <w:r w:rsidR="009E6759">
        <w:rPr>
          <w:b/>
        </w:rPr>
        <w:t xml:space="preserve"> </w:t>
      </w:r>
      <w:r w:rsidRPr="00A06E49">
        <w:rPr>
          <w:rFonts w:hint="cs"/>
          <w:b/>
          <w:rtl/>
        </w:rPr>
        <w:t xml:space="preserve">بود و جامعه </w:t>
      </w:r>
      <w:r w:rsidR="00C571F9">
        <w:rPr>
          <w:b/>
          <w:rtl/>
        </w:rPr>
        <w:t>موردمطالعه</w:t>
      </w:r>
      <w:r w:rsidRPr="00A06E49">
        <w:rPr>
          <w:rFonts w:hint="cs"/>
          <w:b/>
          <w:rtl/>
        </w:rPr>
        <w:t xml:space="preserve"> آن تمام</w:t>
      </w:r>
      <w:r w:rsidR="009E6759">
        <w:rPr>
          <w:b/>
          <w:rtl/>
        </w:rPr>
        <w:t xml:space="preserve"> </w:t>
      </w:r>
      <w:r w:rsidRPr="00A06E49">
        <w:rPr>
          <w:rFonts w:hint="cs"/>
          <w:b/>
          <w:rtl/>
        </w:rPr>
        <w:t>مادران افس</w:t>
      </w:r>
      <w:bookmarkStart w:id="2" w:name="_GoBack"/>
      <w:bookmarkEnd w:id="2"/>
      <w:r w:rsidRPr="00A06E49">
        <w:rPr>
          <w:rFonts w:hint="cs"/>
          <w:b/>
          <w:rtl/>
        </w:rPr>
        <w:t>رده که دارا</w:t>
      </w:r>
      <w:r w:rsidR="002B1845">
        <w:rPr>
          <w:rFonts w:hint="cs"/>
          <w:b/>
          <w:rtl/>
        </w:rPr>
        <w:t>ي</w:t>
      </w:r>
      <w:r w:rsidRPr="00A06E49">
        <w:rPr>
          <w:rFonts w:hint="cs"/>
          <w:b/>
          <w:rtl/>
        </w:rPr>
        <w:t xml:space="preserve"> کودکان مبتلا به اختلالات روان</w:t>
      </w:r>
      <w:r w:rsidR="002B1845">
        <w:rPr>
          <w:rFonts w:hint="cs"/>
          <w:b/>
          <w:rtl/>
        </w:rPr>
        <w:t>ي</w:t>
      </w:r>
      <w:r w:rsidRPr="00A06E49">
        <w:rPr>
          <w:rFonts w:hint="cs"/>
          <w:b/>
          <w:rtl/>
        </w:rPr>
        <w:t xml:space="preserve"> </w:t>
      </w:r>
      <w:r w:rsidR="009F1021">
        <w:rPr>
          <w:rFonts w:hint="cs"/>
          <w:b/>
          <w:rtl/>
        </w:rPr>
        <w:t>مراجعه‌کننده</w:t>
      </w:r>
      <w:r w:rsidRPr="00A06E49">
        <w:rPr>
          <w:rFonts w:hint="cs"/>
          <w:b/>
          <w:rtl/>
        </w:rPr>
        <w:t xml:space="preserve"> به مراکز خصوص</w:t>
      </w:r>
      <w:r w:rsidR="002B1845">
        <w:rPr>
          <w:rFonts w:hint="cs"/>
          <w:b/>
          <w:rtl/>
        </w:rPr>
        <w:t>ي</w:t>
      </w:r>
      <w:r w:rsidRPr="00A06E49">
        <w:rPr>
          <w:rFonts w:hint="cs"/>
          <w:b/>
          <w:rtl/>
        </w:rPr>
        <w:t xml:space="preserve"> بهز</w:t>
      </w:r>
      <w:r w:rsidR="002B1845">
        <w:rPr>
          <w:rFonts w:hint="cs"/>
          <w:b/>
          <w:rtl/>
        </w:rPr>
        <w:t>ي</w:t>
      </w:r>
      <w:r w:rsidRPr="00A06E49">
        <w:rPr>
          <w:rFonts w:hint="cs"/>
          <w:b/>
          <w:rtl/>
        </w:rPr>
        <w:t>ست</w:t>
      </w:r>
      <w:r w:rsidR="002B1845">
        <w:rPr>
          <w:rFonts w:hint="cs"/>
          <w:b/>
          <w:rtl/>
        </w:rPr>
        <w:t>ي</w:t>
      </w:r>
      <w:r w:rsidRPr="00A06E49">
        <w:rPr>
          <w:rFonts w:hint="cs"/>
          <w:b/>
          <w:rtl/>
        </w:rPr>
        <w:t xml:space="preserve"> شهر همدان در سال 1393 بودند که براي اين منظور</w:t>
      </w:r>
      <w:r w:rsidRPr="00A06E49">
        <w:rPr>
          <w:rFonts w:hint="cs"/>
          <w:b/>
          <w:rtl/>
          <w:lang w:bidi="ar-SA"/>
        </w:rPr>
        <w:t xml:space="preserve"> 18 مادر (9</w:t>
      </w:r>
      <w:r w:rsidR="009E6759">
        <w:rPr>
          <w:b/>
          <w:rtl/>
          <w:lang w:bidi="ar-SA"/>
        </w:rPr>
        <w:t xml:space="preserve"> نفر</w:t>
      </w:r>
      <w:r w:rsidRPr="00A06E49">
        <w:rPr>
          <w:rFonts w:hint="cs"/>
          <w:b/>
          <w:rtl/>
          <w:lang w:bidi="ar-SA"/>
        </w:rPr>
        <w:t xml:space="preserve"> در گروه آزمايش و 9 نفر در گروه گواه)، بر اساس </w:t>
      </w:r>
      <w:r w:rsidR="009E6759">
        <w:rPr>
          <w:b/>
          <w:rtl/>
          <w:lang w:bidi="ar-SA"/>
        </w:rPr>
        <w:t>ملاک‌ها</w:t>
      </w:r>
      <w:r w:rsidR="002B1845">
        <w:rPr>
          <w:rFonts w:hint="cs"/>
          <w:b/>
          <w:rtl/>
          <w:lang w:bidi="ar-SA"/>
        </w:rPr>
        <w:t>ي</w:t>
      </w:r>
      <w:r w:rsidRPr="00A06E49">
        <w:rPr>
          <w:rFonts w:hint="cs"/>
          <w:b/>
          <w:rtl/>
          <w:lang w:bidi="ar-SA"/>
        </w:rPr>
        <w:t xml:space="preserve"> ورود و </w:t>
      </w:r>
      <w:r w:rsidR="00C571F9">
        <w:rPr>
          <w:rFonts w:hint="cs"/>
          <w:b/>
          <w:rtl/>
          <w:lang w:bidi="ar-SA"/>
        </w:rPr>
        <w:t>به‌صورت</w:t>
      </w:r>
      <w:r w:rsidRPr="00A06E49">
        <w:rPr>
          <w:rFonts w:hint="cs"/>
          <w:b/>
          <w:rtl/>
          <w:lang w:bidi="ar-SA"/>
        </w:rPr>
        <w:t xml:space="preserve"> در دسترس انتخاب شدند. </w:t>
      </w:r>
      <w:r w:rsidR="00C571F9">
        <w:rPr>
          <w:rFonts w:hint="cs"/>
          <w:b/>
          <w:rtl/>
          <w:lang w:bidi="ar-SA"/>
        </w:rPr>
        <w:t>به‌منظور</w:t>
      </w:r>
      <w:r w:rsidRPr="00A06E49">
        <w:rPr>
          <w:rFonts w:hint="cs"/>
          <w:b/>
          <w:rtl/>
          <w:lang w:bidi="ar-SA"/>
        </w:rPr>
        <w:t xml:space="preserve"> مقايسه اثربخشي رويکرد</w:t>
      </w:r>
      <w:r w:rsidRPr="00A06E49">
        <w:rPr>
          <w:rFonts w:hint="cs"/>
          <w:b/>
          <w:rtl/>
        </w:rPr>
        <w:t>،</w:t>
      </w:r>
      <w:r w:rsidRPr="00A06E49">
        <w:rPr>
          <w:rFonts w:hint="cs"/>
          <w:b/>
          <w:rtl/>
          <w:lang w:bidi="ar-SA"/>
        </w:rPr>
        <w:t xml:space="preserve"> گروه آزمايش 12 جلسه 90 </w:t>
      </w:r>
      <w:r w:rsidR="009E6759">
        <w:rPr>
          <w:b/>
          <w:rtl/>
          <w:lang w:bidi="ar-SA"/>
        </w:rPr>
        <w:t>دق</w:t>
      </w:r>
      <w:r w:rsidR="002B1845">
        <w:rPr>
          <w:rFonts w:hint="cs"/>
          <w:b/>
          <w:rtl/>
          <w:lang w:bidi="ar-SA"/>
        </w:rPr>
        <w:t>ي</w:t>
      </w:r>
      <w:r w:rsidR="009E6759">
        <w:rPr>
          <w:rFonts w:hint="cs"/>
          <w:b/>
          <w:rtl/>
          <w:lang w:bidi="ar-SA"/>
        </w:rPr>
        <w:t>قه‌ا</w:t>
      </w:r>
      <w:r w:rsidR="002B1845">
        <w:rPr>
          <w:rFonts w:hint="cs"/>
          <w:b/>
          <w:rtl/>
          <w:lang w:bidi="ar-SA"/>
        </w:rPr>
        <w:t>ي</w:t>
      </w:r>
      <w:r w:rsidRPr="00A06E49">
        <w:rPr>
          <w:rFonts w:hint="cs"/>
          <w:b/>
          <w:rtl/>
          <w:lang w:bidi="ar-SA"/>
        </w:rPr>
        <w:t xml:space="preserve"> مداخله </w:t>
      </w:r>
      <w:r w:rsidR="009E6759">
        <w:rPr>
          <w:b/>
          <w:rtl/>
          <w:lang w:bidi="ar-SA"/>
        </w:rPr>
        <w:t>مهارت‌ها</w:t>
      </w:r>
      <w:r w:rsidR="002B1845">
        <w:rPr>
          <w:rFonts w:hint="cs"/>
          <w:b/>
          <w:rtl/>
          <w:lang w:bidi="ar-SA"/>
        </w:rPr>
        <w:t>ي</w:t>
      </w:r>
      <w:r w:rsidRPr="00A06E49">
        <w:rPr>
          <w:rFonts w:hint="cs"/>
          <w:b/>
          <w:rtl/>
          <w:lang w:bidi="ar-SA"/>
        </w:rPr>
        <w:t xml:space="preserve"> شناختي-رفتاري دريافت کردند </w:t>
      </w:r>
      <w:r w:rsidR="00C571F9">
        <w:rPr>
          <w:rFonts w:hint="cs"/>
          <w:b/>
          <w:rtl/>
          <w:lang w:bidi="ar-SA"/>
        </w:rPr>
        <w:t>درحال</w:t>
      </w:r>
      <w:r w:rsidR="002B1845">
        <w:rPr>
          <w:rFonts w:hint="cs"/>
          <w:b/>
          <w:rtl/>
          <w:lang w:bidi="ar-SA"/>
        </w:rPr>
        <w:t>ي</w:t>
      </w:r>
      <w:r w:rsidR="00C571F9">
        <w:rPr>
          <w:rFonts w:hint="cs"/>
          <w:b/>
          <w:rtl/>
          <w:lang w:bidi="ar-SA"/>
        </w:rPr>
        <w:t>‌که</w:t>
      </w:r>
      <w:r w:rsidRPr="00A06E49">
        <w:rPr>
          <w:rFonts w:hint="cs"/>
          <w:b/>
          <w:rtl/>
          <w:lang w:bidi="ar-SA"/>
        </w:rPr>
        <w:t xml:space="preserve"> گروه کنترل </w:t>
      </w:r>
      <w:r w:rsidR="009E6759">
        <w:rPr>
          <w:b/>
          <w:rtl/>
          <w:lang w:bidi="ar-SA"/>
        </w:rPr>
        <w:t>مداخله‌ا</w:t>
      </w:r>
      <w:r w:rsidR="002B1845">
        <w:rPr>
          <w:rFonts w:hint="cs"/>
          <w:b/>
          <w:rtl/>
          <w:lang w:bidi="ar-SA"/>
        </w:rPr>
        <w:t>ي</w:t>
      </w:r>
      <w:r w:rsidRPr="00A06E49">
        <w:rPr>
          <w:rFonts w:hint="cs"/>
          <w:b/>
          <w:rtl/>
          <w:lang w:bidi="ar-SA"/>
        </w:rPr>
        <w:t xml:space="preserve"> دريافت نکردند. </w:t>
      </w:r>
      <w:r w:rsidR="00C571F9">
        <w:rPr>
          <w:rFonts w:hint="cs"/>
          <w:b/>
          <w:rtl/>
          <w:lang w:bidi="ar-SA"/>
        </w:rPr>
        <w:t>شرکت‌کنندگان</w:t>
      </w:r>
      <w:r w:rsidRPr="00A06E49">
        <w:rPr>
          <w:rFonts w:hint="cs"/>
          <w:b/>
          <w:rtl/>
          <w:lang w:bidi="ar-SA"/>
        </w:rPr>
        <w:t xml:space="preserve"> با استفاده از ابزار افسردگي بک (2000)، در دو مرحله </w:t>
      </w:r>
      <w:r w:rsidR="009F1021">
        <w:rPr>
          <w:rFonts w:hint="cs"/>
          <w:b/>
          <w:rtl/>
          <w:lang w:bidi="ar-SA"/>
        </w:rPr>
        <w:t>پيش‌آزمون</w:t>
      </w:r>
      <w:r w:rsidRPr="00A06E49">
        <w:rPr>
          <w:rFonts w:hint="cs"/>
          <w:b/>
          <w:rtl/>
          <w:lang w:bidi="ar-SA"/>
        </w:rPr>
        <w:t xml:space="preserve"> و </w:t>
      </w:r>
      <w:r w:rsidR="009F1021">
        <w:rPr>
          <w:rFonts w:hint="cs"/>
          <w:b/>
          <w:rtl/>
          <w:lang w:bidi="ar-SA"/>
        </w:rPr>
        <w:t>پس‌آزمون</w:t>
      </w:r>
      <w:r w:rsidRPr="00A06E49">
        <w:rPr>
          <w:rFonts w:hint="cs"/>
          <w:b/>
          <w:rtl/>
          <w:lang w:bidi="ar-SA"/>
        </w:rPr>
        <w:t xml:space="preserve"> ارزيابي شدند و نتايج با استفاده از آزمون </w:t>
      </w:r>
      <w:r w:rsidRPr="00A06E49">
        <w:rPr>
          <w:bCs/>
        </w:rPr>
        <w:t>t</w:t>
      </w:r>
      <w:r w:rsidRPr="00A06E49">
        <w:rPr>
          <w:rFonts w:hint="cs"/>
          <w:b/>
          <w:rtl/>
        </w:rPr>
        <w:t xml:space="preserve"> و </w:t>
      </w:r>
      <w:r w:rsidRPr="00A06E49">
        <w:rPr>
          <w:rFonts w:hint="cs"/>
          <w:b/>
          <w:rtl/>
          <w:lang w:bidi="ar-SA"/>
        </w:rPr>
        <w:t xml:space="preserve">تحليلي </w:t>
      </w:r>
      <w:r w:rsidR="00C571F9">
        <w:rPr>
          <w:rFonts w:hint="cs"/>
          <w:b/>
          <w:rtl/>
          <w:lang w:bidi="ar-SA"/>
        </w:rPr>
        <w:t>کووار</w:t>
      </w:r>
      <w:r w:rsidR="002B1845">
        <w:rPr>
          <w:rFonts w:hint="cs"/>
          <w:b/>
          <w:rtl/>
          <w:lang w:bidi="ar-SA"/>
        </w:rPr>
        <w:t>ي</w:t>
      </w:r>
      <w:r w:rsidR="00C571F9">
        <w:rPr>
          <w:rFonts w:hint="cs"/>
          <w:b/>
          <w:rtl/>
          <w:lang w:bidi="ar-SA"/>
        </w:rPr>
        <w:t>انس</w:t>
      </w:r>
      <w:r w:rsidRPr="00A06E49">
        <w:rPr>
          <w:rFonts w:hint="cs"/>
          <w:b/>
          <w:rtl/>
          <w:lang w:bidi="ar-SA"/>
        </w:rPr>
        <w:t xml:space="preserve"> تحليل شد.</w:t>
      </w:r>
    </w:p>
    <w:p w:rsidR="00A06E49" w:rsidRPr="00A06E49" w:rsidRDefault="00A06E49" w:rsidP="00A06E49">
      <w:pPr>
        <w:pStyle w:val="Chekideh"/>
        <w:rPr>
          <w:b/>
          <w:rtl/>
        </w:rPr>
      </w:pPr>
      <w:r w:rsidRPr="00A06E49">
        <w:rPr>
          <w:rFonts w:hint="cs"/>
          <w:b/>
          <w:bCs/>
          <w:rtl/>
        </w:rPr>
        <w:t>يافته‌ها</w:t>
      </w:r>
      <w:r w:rsidRPr="00A06E49">
        <w:rPr>
          <w:rFonts w:hint="cs"/>
          <w:rtl/>
        </w:rPr>
        <w:t xml:space="preserve">: </w:t>
      </w:r>
      <w:r w:rsidRPr="00A06E49">
        <w:rPr>
          <w:rFonts w:hint="cs"/>
          <w:b/>
          <w:rtl/>
          <w:lang w:bidi="ar-SA"/>
        </w:rPr>
        <w:t>نتايج حاصل از تفس</w:t>
      </w:r>
      <w:r w:rsidR="002B1845">
        <w:rPr>
          <w:rFonts w:hint="cs"/>
          <w:b/>
          <w:rtl/>
          <w:lang w:bidi="ar-SA"/>
        </w:rPr>
        <w:t>ي</w:t>
      </w:r>
      <w:r w:rsidRPr="00A06E49">
        <w:rPr>
          <w:rFonts w:hint="cs"/>
          <w:b/>
          <w:rtl/>
          <w:lang w:bidi="ar-SA"/>
        </w:rPr>
        <w:t xml:space="preserve">ر جداول نشان </w:t>
      </w:r>
      <w:r w:rsidR="009E6759">
        <w:rPr>
          <w:b/>
          <w:rtl/>
          <w:lang w:bidi="ar-SA"/>
        </w:rPr>
        <w:t>م</w:t>
      </w:r>
      <w:r w:rsidR="002B1845">
        <w:rPr>
          <w:rFonts w:hint="cs"/>
          <w:b/>
          <w:rtl/>
          <w:lang w:bidi="ar-SA"/>
        </w:rPr>
        <w:t>ي</w:t>
      </w:r>
      <w:r w:rsidR="009E6759">
        <w:rPr>
          <w:rFonts w:hint="cs"/>
          <w:b/>
          <w:rtl/>
          <w:lang w:bidi="ar-SA"/>
        </w:rPr>
        <w:t>‌دهد</w:t>
      </w:r>
      <w:r w:rsidRPr="00A06E49">
        <w:rPr>
          <w:rFonts w:hint="cs"/>
          <w:b/>
          <w:rtl/>
          <w:lang w:bidi="ar-SA"/>
        </w:rPr>
        <w:t xml:space="preserve"> که</w:t>
      </w:r>
      <w:r w:rsidRPr="00A06E49">
        <w:rPr>
          <w:b/>
          <w:rtl/>
          <w:lang w:bidi="ar-SA"/>
        </w:rPr>
        <w:t xml:space="preserve"> </w:t>
      </w:r>
      <w:r w:rsidRPr="00A06E49">
        <w:rPr>
          <w:rFonts w:hint="cs"/>
          <w:b/>
          <w:rtl/>
          <w:lang w:bidi="ar-SA"/>
        </w:rPr>
        <w:t>بين گروه آزمايش و گواه پس از اجراي مداخله در آزمون افسردگ</w:t>
      </w:r>
      <w:r w:rsidR="002B1845">
        <w:rPr>
          <w:rFonts w:hint="cs"/>
          <w:b/>
          <w:rtl/>
          <w:lang w:bidi="ar-SA"/>
        </w:rPr>
        <w:t>ي</w:t>
      </w:r>
      <w:r w:rsidRPr="00A06E49">
        <w:rPr>
          <w:rFonts w:hint="cs"/>
          <w:b/>
          <w:rtl/>
          <w:lang w:bidi="ar-SA"/>
        </w:rPr>
        <w:t xml:space="preserve"> تفاوت معني</w:t>
      </w:r>
      <w:r w:rsidRPr="00A06E49">
        <w:rPr>
          <w:rFonts w:hint="cs"/>
          <w:b/>
          <w:rtl/>
          <w:lang w:bidi="ar-SA"/>
        </w:rPr>
        <w:softHyphen/>
        <w:t xml:space="preserve">داري وجود </w:t>
      </w:r>
      <w:r w:rsidR="009E6759">
        <w:rPr>
          <w:b/>
          <w:rtl/>
          <w:lang w:bidi="ar-SA"/>
        </w:rPr>
        <w:t>داشت (</w:t>
      </w:r>
      <w:r w:rsidRPr="00A06E49">
        <w:rPr>
          <w:b/>
          <w:rtl/>
          <w:lang w:bidi="ar-SA"/>
        </w:rPr>
        <w:t>001/0</w:t>
      </w:r>
      <w:r w:rsidRPr="00A06E49">
        <w:rPr>
          <w:b/>
        </w:rPr>
        <w:t>P&lt;</w:t>
      </w:r>
      <w:r w:rsidRPr="00A06E49">
        <w:rPr>
          <w:rFonts w:hint="cs"/>
          <w:b/>
          <w:rtl/>
          <w:lang w:bidi="ar-SA"/>
        </w:rPr>
        <w:t>).</w:t>
      </w:r>
    </w:p>
    <w:p w:rsidR="00A06E49" w:rsidRPr="00A06E49" w:rsidRDefault="00A06E49" w:rsidP="00A06E49">
      <w:pPr>
        <w:pStyle w:val="Chekideh"/>
        <w:rPr>
          <w:rtl/>
        </w:rPr>
      </w:pPr>
      <w:r w:rsidRPr="00A06E49">
        <w:rPr>
          <w:rFonts w:hint="cs"/>
          <w:b/>
          <w:bCs/>
          <w:rtl/>
        </w:rPr>
        <w:t>بحث و نتيجه‌گيري</w:t>
      </w:r>
      <w:r w:rsidRPr="00A06E49">
        <w:rPr>
          <w:rFonts w:hint="cs"/>
          <w:rtl/>
        </w:rPr>
        <w:t>: ا</w:t>
      </w:r>
      <w:r w:rsidR="002B1845">
        <w:rPr>
          <w:rFonts w:hint="cs"/>
          <w:rtl/>
        </w:rPr>
        <w:t>ي</w:t>
      </w:r>
      <w:r w:rsidRPr="00A06E49">
        <w:rPr>
          <w:rFonts w:hint="cs"/>
          <w:rtl/>
        </w:rPr>
        <w:t xml:space="preserve">ن مطالعه نشان داد که استفاده از </w:t>
      </w:r>
      <w:r w:rsidR="00C571F9">
        <w:rPr>
          <w:rFonts w:hint="cs"/>
          <w:rtl/>
        </w:rPr>
        <w:t>گروه‌درمان</w:t>
      </w:r>
      <w:r w:rsidR="002B1845">
        <w:rPr>
          <w:rFonts w:hint="cs"/>
          <w:rtl/>
        </w:rPr>
        <w:t>ي</w:t>
      </w:r>
      <w:r w:rsidRPr="00A06E49">
        <w:rPr>
          <w:rFonts w:hint="cs"/>
          <w:rtl/>
        </w:rPr>
        <w:t xml:space="preserve"> شناخت</w:t>
      </w:r>
      <w:r w:rsidR="002B1845">
        <w:rPr>
          <w:rFonts w:hint="cs"/>
          <w:rtl/>
        </w:rPr>
        <w:t>ي</w:t>
      </w:r>
      <w:r w:rsidRPr="00A06E49">
        <w:rPr>
          <w:rFonts w:hint="cs"/>
          <w:rtl/>
        </w:rPr>
        <w:t xml:space="preserve"> به روش ما</w:t>
      </w:r>
      <w:r w:rsidR="002B1845">
        <w:rPr>
          <w:rFonts w:hint="cs"/>
          <w:rtl/>
        </w:rPr>
        <w:t>ي</w:t>
      </w:r>
      <w:r w:rsidRPr="00A06E49">
        <w:rPr>
          <w:rFonts w:hint="cs"/>
          <w:rtl/>
        </w:rPr>
        <w:t>کل فر</w:t>
      </w:r>
      <w:r w:rsidR="002B1845">
        <w:rPr>
          <w:rFonts w:hint="cs"/>
          <w:rtl/>
        </w:rPr>
        <w:t>ي</w:t>
      </w:r>
      <w:r w:rsidRPr="00A06E49">
        <w:rPr>
          <w:rFonts w:hint="cs"/>
          <w:rtl/>
        </w:rPr>
        <w:t xml:space="preserve"> در کاهش افسردگ</w:t>
      </w:r>
      <w:r w:rsidR="002B1845">
        <w:rPr>
          <w:rFonts w:hint="cs"/>
          <w:rtl/>
        </w:rPr>
        <w:t>ي</w:t>
      </w:r>
      <w:r w:rsidRPr="00A06E49">
        <w:rPr>
          <w:rFonts w:hint="cs"/>
          <w:rtl/>
        </w:rPr>
        <w:t xml:space="preserve"> مادران دارا</w:t>
      </w:r>
      <w:r w:rsidR="002B1845">
        <w:rPr>
          <w:rFonts w:hint="cs"/>
          <w:rtl/>
        </w:rPr>
        <w:t>ي</w:t>
      </w:r>
      <w:r w:rsidRPr="00A06E49">
        <w:rPr>
          <w:rFonts w:hint="cs"/>
          <w:rtl/>
        </w:rPr>
        <w:t xml:space="preserve"> کودکان مبتلا به اختلالات روان</w:t>
      </w:r>
      <w:r w:rsidR="002B1845">
        <w:rPr>
          <w:rFonts w:hint="cs"/>
          <w:rtl/>
        </w:rPr>
        <w:t>ي</w:t>
      </w:r>
      <w:r w:rsidRPr="00A06E49">
        <w:rPr>
          <w:rFonts w:hint="cs"/>
          <w:rtl/>
        </w:rPr>
        <w:t xml:space="preserve"> </w:t>
      </w:r>
      <w:r w:rsidR="009E6759">
        <w:rPr>
          <w:rtl/>
        </w:rPr>
        <w:t>مؤثر</w:t>
      </w:r>
      <w:r w:rsidRPr="00A06E49">
        <w:rPr>
          <w:rFonts w:hint="cs"/>
          <w:rtl/>
        </w:rPr>
        <w:t xml:space="preserve"> است و </w:t>
      </w:r>
      <w:r w:rsidRPr="00A06E49">
        <w:rPr>
          <w:rFonts w:hint="cs"/>
          <w:b/>
          <w:rtl/>
        </w:rPr>
        <w:t>بر ا</w:t>
      </w:r>
      <w:r w:rsidR="002B1845">
        <w:rPr>
          <w:rFonts w:hint="cs"/>
          <w:b/>
          <w:rtl/>
        </w:rPr>
        <w:t>ي</w:t>
      </w:r>
      <w:r w:rsidRPr="00A06E49">
        <w:rPr>
          <w:rFonts w:hint="cs"/>
          <w:b/>
          <w:rtl/>
        </w:rPr>
        <w:t xml:space="preserve">ن اساس </w:t>
      </w:r>
      <w:r w:rsidRPr="00A06E49">
        <w:rPr>
          <w:b/>
          <w:rtl/>
        </w:rPr>
        <w:t>مي</w:t>
      </w:r>
      <w:r w:rsidRPr="00A06E49">
        <w:rPr>
          <w:rFonts w:hint="cs"/>
          <w:b/>
          <w:rtl/>
        </w:rPr>
        <w:softHyphen/>
      </w:r>
      <w:r w:rsidRPr="00A06E49">
        <w:rPr>
          <w:b/>
          <w:rtl/>
        </w:rPr>
        <w:t xml:space="preserve">توان گفت، </w:t>
      </w:r>
      <w:r w:rsidRPr="00A06E49">
        <w:rPr>
          <w:b/>
          <w:rtl/>
          <w:lang w:bidi="ar-SA"/>
        </w:rPr>
        <w:t>در</w:t>
      </w:r>
      <w:r w:rsidRPr="00A06E49">
        <w:rPr>
          <w:b/>
        </w:rPr>
        <w:t xml:space="preserve"> </w:t>
      </w:r>
      <w:r w:rsidRPr="00A06E49">
        <w:rPr>
          <w:b/>
          <w:rtl/>
          <w:lang w:bidi="ar-SA"/>
        </w:rPr>
        <w:t>حوزه درمان</w:t>
      </w:r>
      <w:r w:rsidRPr="00A06E49">
        <w:rPr>
          <w:b/>
        </w:rPr>
        <w:t xml:space="preserve"> </w:t>
      </w:r>
      <w:r w:rsidRPr="00A06E49">
        <w:rPr>
          <w:b/>
          <w:rtl/>
          <w:lang w:bidi="ar-SA"/>
        </w:rPr>
        <w:t>و</w:t>
      </w:r>
      <w:r w:rsidRPr="00A06E49">
        <w:rPr>
          <w:b/>
        </w:rPr>
        <w:t xml:space="preserve"> </w:t>
      </w:r>
      <w:r w:rsidRPr="00A06E49">
        <w:rPr>
          <w:b/>
          <w:rtl/>
          <w:lang w:bidi="ar-SA"/>
        </w:rPr>
        <w:t>زمينه</w:t>
      </w:r>
      <w:r w:rsidRPr="00A06E49">
        <w:rPr>
          <w:b/>
        </w:rPr>
        <w:t xml:space="preserve"> </w:t>
      </w:r>
      <w:r w:rsidRPr="00A06E49">
        <w:rPr>
          <w:b/>
          <w:rtl/>
          <w:lang w:bidi="ar-SA"/>
        </w:rPr>
        <w:t>كار</w:t>
      </w:r>
      <w:r w:rsidRPr="00A06E49">
        <w:rPr>
          <w:b/>
        </w:rPr>
        <w:t xml:space="preserve"> </w:t>
      </w:r>
      <w:r w:rsidRPr="00A06E49">
        <w:rPr>
          <w:b/>
          <w:rtl/>
          <w:lang w:bidi="ar-SA"/>
        </w:rPr>
        <w:t>با</w:t>
      </w:r>
      <w:r w:rsidRPr="00A06E49">
        <w:rPr>
          <w:b/>
        </w:rPr>
        <w:t xml:space="preserve"> </w:t>
      </w:r>
      <w:r w:rsidRPr="00A06E49">
        <w:rPr>
          <w:b/>
          <w:rtl/>
          <w:lang w:bidi="ar-SA"/>
        </w:rPr>
        <w:t>افراد</w:t>
      </w:r>
      <w:r w:rsidRPr="00A06E49">
        <w:rPr>
          <w:b/>
        </w:rPr>
        <w:t xml:space="preserve"> </w:t>
      </w:r>
      <w:r w:rsidRPr="00A06E49">
        <w:rPr>
          <w:b/>
          <w:rtl/>
          <w:lang w:bidi="ar-SA"/>
        </w:rPr>
        <w:t>افسرده</w:t>
      </w:r>
      <w:r w:rsidRPr="00A06E49">
        <w:rPr>
          <w:b/>
        </w:rPr>
        <w:t xml:space="preserve"> </w:t>
      </w:r>
      <w:r w:rsidRPr="00A06E49">
        <w:rPr>
          <w:b/>
          <w:rtl/>
          <w:lang w:bidi="ar-SA"/>
        </w:rPr>
        <w:t>شناخت درماني گروهي</w:t>
      </w:r>
      <w:r w:rsidRPr="00A06E49">
        <w:rPr>
          <w:b/>
          <w:rtl/>
        </w:rPr>
        <w:t xml:space="preserve"> </w:t>
      </w:r>
      <w:r w:rsidRPr="00A06E49">
        <w:rPr>
          <w:b/>
          <w:rtl/>
          <w:lang w:bidi="ar-SA"/>
        </w:rPr>
        <w:t>با</w:t>
      </w:r>
      <w:r w:rsidRPr="00A06E49">
        <w:rPr>
          <w:b/>
        </w:rPr>
        <w:t xml:space="preserve"> </w:t>
      </w:r>
      <w:r w:rsidRPr="00A06E49">
        <w:rPr>
          <w:b/>
          <w:rtl/>
          <w:lang w:bidi="ar-SA"/>
        </w:rPr>
        <w:t>توجه</w:t>
      </w:r>
      <w:r w:rsidRPr="00A06E49">
        <w:rPr>
          <w:b/>
        </w:rPr>
        <w:t xml:space="preserve"> </w:t>
      </w:r>
      <w:r w:rsidRPr="00A06E49">
        <w:rPr>
          <w:b/>
          <w:rtl/>
          <w:lang w:bidi="ar-SA"/>
        </w:rPr>
        <w:t>به</w:t>
      </w:r>
      <w:r w:rsidRPr="00A06E49">
        <w:rPr>
          <w:b/>
        </w:rPr>
        <w:t xml:space="preserve"> </w:t>
      </w:r>
      <w:r w:rsidRPr="00A06E49">
        <w:rPr>
          <w:b/>
          <w:rtl/>
          <w:lang w:bidi="ar-SA"/>
        </w:rPr>
        <w:t>ماهيت</w:t>
      </w:r>
      <w:r w:rsidRPr="00A06E49">
        <w:rPr>
          <w:b/>
        </w:rPr>
        <w:t xml:space="preserve"> </w:t>
      </w:r>
      <w:r w:rsidRPr="00A06E49">
        <w:rPr>
          <w:b/>
          <w:rtl/>
          <w:lang w:bidi="ar-SA"/>
        </w:rPr>
        <w:t>آن،</w:t>
      </w:r>
      <w:r w:rsidRPr="00A06E49">
        <w:rPr>
          <w:b/>
        </w:rPr>
        <w:t xml:space="preserve"> </w:t>
      </w:r>
      <w:r w:rsidRPr="00A06E49">
        <w:rPr>
          <w:b/>
          <w:rtl/>
          <w:lang w:bidi="ar-SA"/>
        </w:rPr>
        <w:t>بسيار</w:t>
      </w:r>
      <w:r w:rsidRPr="00A06E49">
        <w:rPr>
          <w:b/>
        </w:rPr>
        <w:t xml:space="preserve"> </w:t>
      </w:r>
      <w:r w:rsidRPr="00A06E49">
        <w:rPr>
          <w:b/>
          <w:rtl/>
          <w:lang w:bidi="ar-SA"/>
        </w:rPr>
        <w:t>كارا</w:t>
      </w:r>
      <w:r w:rsidRPr="00A06E49">
        <w:rPr>
          <w:b/>
        </w:rPr>
        <w:t xml:space="preserve"> </w:t>
      </w:r>
      <w:r w:rsidRPr="00A06E49">
        <w:rPr>
          <w:b/>
          <w:rtl/>
          <w:lang w:bidi="ar-SA"/>
        </w:rPr>
        <w:t>و</w:t>
      </w:r>
      <w:r w:rsidRPr="00A06E49">
        <w:rPr>
          <w:b/>
        </w:rPr>
        <w:t xml:space="preserve"> </w:t>
      </w:r>
      <w:r w:rsidRPr="00A06E49">
        <w:rPr>
          <w:b/>
          <w:rtl/>
          <w:lang w:bidi="ar-SA"/>
        </w:rPr>
        <w:t>نويدبخش</w:t>
      </w:r>
      <w:r w:rsidRPr="00A06E49">
        <w:rPr>
          <w:b/>
        </w:rPr>
        <w:t xml:space="preserve"> </w:t>
      </w:r>
      <w:r w:rsidRPr="00A06E49">
        <w:rPr>
          <w:b/>
          <w:rtl/>
          <w:lang w:bidi="ar-SA"/>
        </w:rPr>
        <w:t>به</w:t>
      </w:r>
      <w:r w:rsidRPr="00A06E49">
        <w:rPr>
          <w:b/>
        </w:rPr>
        <w:t xml:space="preserve"> </w:t>
      </w:r>
      <w:r w:rsidRPr="00A06E49">
        <w:rPr>
          <w:b/>
          <w:rtl/>
          <w:lang w:bidi="ar-SA"/>
        </w:rPr>
        <w:t>نظر</w:t>
      </w:r>
      <w:r w:rsidRPr="00A06E49">
        <w:rPr>
          <w:b/>
        </w:rPr>
        <w:t xml:space="preserve"> </w:t>
      </w:r>
      <w:r w:rsidR="009E6759">
        <w:rPr>
          <w:b/>
          <w:rtl/>
          <w:lang w:bidi="ar-SA"/>
        </w:rPr>
        <w:t>م</w:t>
      </w:r>
      <w:r w:rsidR="002B1845">
        <w:rPr>
          <w:rFonts w:hint="cs"/>
          <w:b/>
          <w:rtl/>
          <w:lang w:bidi="ar-SA"/>
        </w:rPr>
        <w:t>ي</w:t>
      </w:r>
      <w:r w:rsidR="009E6759">
        <w:rPr>
          <w:rFonts w:hint="cs"/>
          <w:b/>
          <w:rtl/>
          <w:lang w:bidi="ar-SA"/>
        </w:rPr>
        <w:t>‌رسد</w:t>
      </w:r>
      <w:r w:rsidRPr="00A06E49">
        <w:rPr>
          <w:b/>
          <w:rtl/>
          <w:lang w:bidi="ar-SA"/>
        </w:rPr>
        <w:t>.</w:t>
      </w:r>
    </w:p>
    <w:p w:rsidR="008A640C" w:rsidRPr="00630378" w:rsidRDefault="00A06E49" w:rsidP="00A06E49">
      <w:pPr>
        <w:pStyle w:val="Chekideh"/>
      </w:pPr>
      <w:r w:rsidRPr="00A06E49">
        <w:rPr>
          <w:b/>
          <w:bCs/>
          <w:rtl/>
        </w:rPr>
        <w:fldChar w:fldCharType="begin"/>
      </w:r>
      <w:r w:rsidRPr="00A06E49">
        <w:rPr>
          <w:b/>
          <w:bCs/>
          <w:rtl/>
        </w:rPr>
        <w:instrText xml:space="preserve"> </w:instrText>
      </w:r>
      <w:r w:rsidRPr="00A06E49">
        <w:rPr>
          <w:rFonts w:hint="cs"/>
          <w:b/>
          <w:bCs/>
        </w:rPr>
        <w:instrText>TITLE</w:instrText>
      </w:r>
      <w:r w:rsidRPr="00A06E49">
        <w:rPr>
          <w:rFonts w:hint="cs"/>
          <w:b/>
          <w:bCs/>
          <w:rtl/>
        </w:rPr>
        <w:instrText xml:space="preserve">  کليدواژه‌ها:  \* </w:instrText>
      </w:r>
      <w:r w:rsidRPr="00A06E49">
        <w:rPr>
          <w:rFonts w:hint="cs"/>
          <w:b/>
          <w:bCs/>
        </w:rPr>
        <w:instrText>MERGEFORMAT</w:instrText>
      </w:r>
      <w:r w:rsidRPr="00A06E49">
        <w:rPr>
          <w:b/>
          <w:bCs/>
          <w:rtl/>
        </w:rPr>
        <w:instrText xml:space="preserve"> </w:instrText>
      </w:r>
      <w:r w:rsidRPr="00A06E49">
        <w:rPr>
          <w:b/>
          <w:bCs/>
          <w:rtl/>
        </w:rPr>
        <w:fldChar w:fldCharType="separate"/>
      </w:r>
      <w:r w:rsidRPr="00A06E49">
        <w:rPr>
          <w:b/>
          <w:bCs/>
          <w:rtl/>
        </w:rPr>
        <w:t>کليدواژه‌ها:</w:t>
      </w:r>
      <w:r w:rsidRPr="00A06E49">
        <w:rPr>
          <w:rtl/>
        </w:rPr>
        <w:fldChar w:fldCharType="end"/>
      </w:r>
      <w:r w:rsidRPr="00A06E49">
        <w:rPr>
          <w:rFonts w:hint="cs"/>
          <w:b/>
          <w:bCs/>
          <w:rtl/>
        </w:rPr>
        <w:t xml:space="preserve"> </w:t>
      </w:r>
      <w:r w:rsidRPr="00A06E49">
        <w:rPr>
          <w:b/>
          <w:rtl/>
          <w:lang w:bidi="ar-SA"/>
        </w:rPr>
        <w:t>گروه‌درماني</w:t>
      </w:r>
      <w:r w:rsidRPr="00A06E49">
        <w:rPr>
          <w:b/>
        </w:rPr>
        <w:t xml:space="preserve"> </w:t>
      </w:r>
      <w:r w:rsidRPr="00A06E49">
        <w:rPr>
          <w:b/>
          <w:rtl/>
          <w:lang w:bidi="ar-SA"/>
        </w:rPr>
        <w:t xml:space="preserve">شناختي، </w:t>
      </w:r>
      <w:r w:rsidRPr="00A06E49">
        <w:rPr>
          <w:b/>
          <w:rtl/>
        </w:rPr>
        <w:t xml:space="preserve">افسردگي، </w:t>
      </w:r>
      <w:r w:rsidRPr="00A06E49">
        <w:rPr>
          <w:rFonts w:hint="cs"/>
          <w:b/>
          <w:rtl/>
        </w:rPr>
        <w:t xml:space="preserve">مايکل فري، </w:t>
      </w:r>
      <w:r w:rsidRPr="00A06E49">
        <w:rPr>
          <w:b/>
          <w:rtl/>
        </w:rPr>
        <w:t>اختلالات رواني</w:t>
      </w:r>
    </w:p>
    <w:p w:rsidR="00373F5F" w:rsidRPr="00011B45" w:rsidRDefault="00373F5F" w:rsidP="00373F5F">
      <w:pPr>
        <w:pStyle w:val="Chekideh"/>
        <w:rPr>
          <w:rtl/>
        </w:rPr>
      </w:pPr>
    </w:p>
    <w:p w:rsidR="00373F5F" w:rsidRPr="009A3A7B" w:rsidRDefault="00E13455" w:rsidP="00D71EA5">
      <w:pPr>
        <w:pStyle w:val="Chekide"/>
        <w:bidi/>
        <w:jc w:val="center"/>
        <w:outlineLvl w:val="0"/>
      </w:pPr>
      <w:r w:rsidRPr="009A3A7B">
        <w:rPr>
          <w:rFonts w:cs="Lotus" w:hint="cs"/>
          <w:b/>
          <w:bCs/>
          <w:sz w:val="20"/>
          <w:szCs w:val="20"/>
          <w:rtl/>
        </w:rPr>
        <w:t xml:space="preserve">مجله </w:t>
      </w:r>
      <w:r w:rsidRPr="009A3A7B">
        <w:rPr>
          <w:rFonts w:cs="Lotus"/>
          <w:b/>
          <w:bCs/>
          <w:sz w:val="20"/>
          <w:szCs w:val="20"/>
          <w:rtl/>
        </w:rPr>
        <w:t>پزشک</w:t>
      </w:r>
      <w:r w:rsidRPr="009A3A7B">
        <w:rPr>
          <w:rFonts w:cs="Lotus" w:hint="cs"/>
          <w:b/>
          <w:bCs/>
          <w:sz w:val="20"/>
          <w:szCs w:val="20"/>
          <w:rtl/>
        </w:rPr>
        <w:t xml:space="preserve">ي </w:t>
      </w:r>
      <w:r w:rsidRPr="009A3A7B">
        <w:rPr>
          <w:rFonts w:cs="Lotus"/>
          <w:b/>
          <w:bCs/>
          <w:sz w:val="20"/>
          <w:szCs w:val="20"/>
          <w:rtl/>
        </w:rPr>
        <w:t>اروم</w:t>
      </w:r>
      <w:r w:rsidRPr="009A3A7B">
        <w:rPr>
          <w:rFonts w:cs="Lotus" w:hint="cs"/>
          <w:b/>
          <w:bCs/>
          <w:sz w:val="20"/>
          <w:szCs w:val="20"/>
          <w:rtl/>
        </w:rPr>
        <w:t>يه</w:t>
      </w:r>
      <w:r>
        <w:rPr>
          <w:rFonts w:cs="Lotus" w:hint="cs"/>
          <w:b/>
          <w:bCs/>
          <w:sz w:val="20"/>
          <w:szCs w:val="20"/>
          <w:rtl/>
        </w:rPr>
        <w:t xml:space="preserve">، </w:t>
      </w:r>
      <w:r w:rsidRPr="009A3A7B">
        <w:rPr>
          <w:rFonts w:cs="Lotus" w:hint="cs"/>
          <w:b/>
          <w:bCs/>
          <w:sz w:val="20"/>
          <w:szCs w:val="20"/>
          <w:rtl/>
        </w:rPr>
        <w:t xml:space="preserve">دوره </w:t>
      </w:r>
      <w:r w:rsidRPr="009A3A7B">
        <w:rPr>
          <w:rFonts w:cs="Lotus"/>
          <w:b/>
          <w:bCs/>
          <w:sz w:val="20"/>
          <w:szCs w:val="20"/>
          <w:rtl/>
        </w:rPr>
        <w:t>ب</w:t>
      </w:r>
      <w:r w:rsidRPr="009A3A7B">
        <w:rPr>
          <w:rFonts w:cs="Lotus" w:hint="cs"/>
          <w:b/>
          <w:bCs/>
          <w:sz w:val="20"/>
          <w:szCs w:val="20"/>
          <w:rtl/>
        </w:rPr>
        <w:t xml:space="preserve">يست و </w:t>
      </w:r>
      <w:r w:rsidR="0012447E">
        <w:rPr>
          <w:rFonts w:cs="Lotus" w:hint="cs"/>
          <w:b/>
          <w:bCs/>
          <w:sz w:val="20"/>
          <w:szCs w:val="20"/>
          <w:rtl/>
        </w:rPr>
        <w:t>هشتم</w:t>
      </w:r>
      <w:r>
        <w:rPr>
          <w:rFonts w:cs="Lotus" w:hint="cs"/>
          <w:b/>
          <w:bCs/>
          <w:sz w:val="20"/>
          <w:szCs w:val="20"/>
          <w:rtl/>
        </w:rPr>
        <w:t xml:space="preserve">، </w:t>
      </w:r>
      <w:r w:rsidRPr="009A3A7B">
        <w:rPr>
          <w:rFonts w:cs="Lotus"/>
          <w:b/>
          <w:bCs/>
          <w:sz w:val="20"/>
          <w:szCs w:val="20"/>
          <w:rtl/>
        </w:rPr>
        <w:t>شماره</w:t>
      </w:r>
      <w:r w:rsidRPr="009A3A7B">
        <w:rPr>
          <w:rFonts w:cs="Lotus" w:hint="cs"/>
          <w:b/>
          <w:bCs/>
          <w:sz w:val="20"/>
          <w:szCs w:val="20"/>
          <w:rtl/>
        </w:rPr>
        <w:t xml:space="preserve"> </w:t>
      </w:r>
      <w:r w:rsidR="00D71EA5" w:rsidRPr="00671A40">
        <w:rPr>
          <w:rFonts w:cs="Lotus" w:hint="cs"/>
          <w:b/>
          <w:bCs/>
          <w:sz w:val="20"/>
          <w:szCs w:val="20"/>
          <w:rtl/>
          <w:lang w:bidi="fa-IR"/>
        </w:rPr>
        <w:t>دوم</w:t>
      </w:r>
      <w:r w:rsidRPr="00671A40">
        <w:rPr>
          <w:rFonts w:cs="Lotus" w:hint="cs"/>
          <w:b/>
          <w:bCs/>
          <w:sz w:val="20"/>
          <w:szCs w:val="20"/>
          <w:rtl/>
        </w:rPr>
        <w:t>، ص</w:t>
      </w:r>
      <w:r w:rsidR="00671A40" w:rsidRPr="00671A40">
        <w:rPr>
          <w:rFonts w:cs="Lotus" w:hint="cs"/>
          <w:b/>
          <w:bCs/>
          <w:sz w:val="20"/>
          <w:szCs w:val="20"/>
          <w:rtl/>
          <w:lang w:bidi="fa-IR"/>
        </w:rPr>
        <w:t xml:space="preserve"> 100</w:t>
      </w:r>
      <w:r w:rsidR="00671A40">
        <w:rPr>
          <w:rFonts w:cs="Lotus" w:hint="cs"/>
          <w:b/>
          <w:bCs/>
          <w:sz w:val="20"/>
          <w:szCs w:val="20"/>
          <w:rtl/>
          <w:lang w:bidi="fa-IR"/>
        </w:rPr>
        <w:t>-91</w:t>
      </w:r>
      <w:r>
        <w:rPr>
          <w:rFonts w:cs="Lotus" w:hint="cs"/>
          <w:b/>
          <w:bCs/>
          <w:sz w:val="20"/>
          <w:szCs w:val="20"/>
          <w:rtl/>
        </w:rPr>
        <w:t xml:space="preserve">، </w:t>
      </w:r>
      <w:r w:rsidR="00D71EA5">
        <w:rPr>
          <w:rFonts w:cs="Lotus" w:hint="cs"/>
          <w:b/>
          <w:bCs/>
          <w:sz w:val="20"/>
          <w:szCs w:val="20"/>
          <w:rtl/>
        </w:rPr>
        <w:t>ارديبهشت</w:t>
      </w:r>
      <w:r w:rsidRPr="009A3A7B">
        <w:rPr>
          <w:rFonts w:cs="Lotus" w:hint="cs"/>
          <w:b/>
          <w:bCs/>
          <w:sz w:val="20"/>
          <w:szCs w:val="20"/>
          <w:rtl/>
        </w:rPr>
        <w:t xml:space="preserve"> </w:t>
      </w:r>
      <w:r w:rsidR="0012447E">
        <w:rPr>
          <w:rFonts w:cs="Lotus" w:hint="cs"/>
          <w:b/>
          <w:bCs/>
          <w:sz w:val="20"/>
          <w:szCs w:val="20"/>
          <w:rtl/>
        </w:rPr>
        <w:t>1396</w:t>
      </w:r>
    </w:p>
    <w:p w:rsidR="00373F5F" w:rsidRPr="009A3A7B" w:rsidRDefault="00373F5F" w:rsidP="00373F5F">
      <w:pPr>
        <w:pStyle w:val="Chekide"/>
        <w:bidi/>
        <w:rPr>
          <w:b/>
          <w:bCs/>
          <w:rtl/>
        </w:rPr>
      </w:pPr>
    </w:p>
    <w:p w:rsidR="00373F5F" w:rsidRPr="003834AD" w:rsidRDefault="00373F5F" w:rsidP="00A10858">
      <w:pPr>
        <w:pStyle w:val="Chekide"/>
        <w:bidi/>
        <w:rPr>
          <w:rtl/>
        </w:rPr>
      </w:pPr>
      <w:r w:rsidRPr="00C827CB">
        <w:rPr>
          <w:rFonts w:hint="cs"/>
          <w:b/>
          <w:bCs/>
          <w:rtl/>
        </w:rPr>
        <w:t>آدرس مکاتبه</w:t>
      </w:r>
      <w:r w:rsidRPr="003834AD">
        <w:rPr>
          <w:rFonts w:hint="cs"/>
          <w:rtl/>
        </w:rPr>
        <w:t xml:space="preserve">: </w:t>
      </w:r>
      <w:r w:rsidR="00A06E49" w:rsidRPr="00A06E49">
        <w:rPr>
          <w:rFonts w:hint="cs"/>
          <w:rtl/>
          <w:lang w:bidi="fa-IR"/>
        </w:rPr>
        <w:t xml:space="preserve">تهران، دانشگاه شهيد بهشتي، پژوهشکده خانواده، </w:t>
      </w:r>
      <w:r w:rsidR="00A06E49" w:rsidRPr="00A06E49">
        <w:rPr>
          <w:rtl/>
          <w:lang w:bidi="fa-IR"/>
        </w:rPr>
        <w:fldChar w:fldCharType="begin"/>
      </w:r>
      <w:r w:rsidR="00A06E49" w:rsidRPr="00A06E49">
        <w:rPr>
          <w:rtl/>
          <w:lang w:bidi="fa-IR"/>
        </w:rPr>
        <w:instrText xml:space="preserve"> </w:instrText>
      </w:r>
      <w:r w:rsidR="00A06E49" w:rsidRPr="00A06E49">
        <w:rPr>
          <w:rFonts w:hint="cs"/>
        </w:rPr>
        <w:instrText>AUTHOR</w:instrText>
      </w:r>
      <w:r w:rsidR="00A06E49" w:rsidRPr="00A06E49">
        <w:rPr>
          <w:rFonts w:hint="cs"/>
          <w:rtl/>
          <w:lang w:bidi="fa-IR"/>
        </w:rPr>
        <w:instrText xml:space="preserve">  تلفن:  \* </w:instrText>
      </w:r>
      <w:r w:rsidR="00A06E49" w:rsidRPr="00A06E49">
        <w:rPr>
          <w:rFonts w:hint="cs"/>
        </w:rPr>
        <w:instrText>MERGEFORMAT</w:instrText>
      </w:r>
      <w:r w:rsidR="00A06E49" w:rsidRPr="00A06E49">
        <w:rPr>
          <w:rtl/>
          <w:lang w:bidi="fa-IR"/>
        </w:rPr>
        <w:instrText xml:space="preserve"> </w:instrText>
      </w:r>
      <w:r w:rsidR="00A06E49" w:rsidRPr="00A06E49">
        <w:rPr>
          <w:rtl/>
          <w:lang w:bidi="fa-IR"/>
        </w:rPr>
        <w:fldChar w:fldCharType="separate"/>
      </w:r>
      <w:r w:rsidR="00A06E49" w:rsidRPr="00A06E49">
        <w:rPr>
          <w:rtl/>
          <w:lang w:bidi="fa-IR"/>
        </w:rPr>
        <w:t>تلفن:</w:t>
      </w:r>
      <w:r w:rsidR="00A06E49" w:rsidRPr="00A06E49">
        <w:rPr>
          <w:rtl/>
        </w:rPr>
        <w:fldChar w:fldCharType="end"/>
      </w:r>
      <w:r w:rsidR="00A06E49" w:rsidRPr="00A06E49">
        <w:rPr>
          <w:rFonts w:hint="cs"/>
          <w:rtl/>
          <w:lang w:bidi="fa-IR"/>
        </w:rPr>
        <w:t xml:space="preserve"> </w:t>
      </w:r>
      <w:r w:rsidR="00A10858">
        <w:rPr>
          <w:rFonts w:hint="cs"/>
          <w:rtl/>
        </w:rPr>
        <w:t>22431814-021</w:t>
      </w:r>
    </w:p>
    <w:p w:rsidR="00373F5F" w:rsidRPr="003834AD" w:rsidRDefault="00373F5F" w:rsidP="008A640C">
      <w:pPr>
        <w:pStyle w:val="Chekide"/>
        <w:jc w:val="center"/>
      </w:pPr>
      <w:r w:rsidRPr="003834AD">
        <w:t>Email:</w:t>
      </w:r>
      <w:r w:rsidR="00CE34FF" w:rsidRPr="00CE34FF">
        <w:t xml:space="preserve"> </w:t>
      </w:r>
      <w:r w:rsidR="00A06E49" w:rsidRPr="00A06E49">
        <w:t>mohabibi@sbu.ac.ir</w:t>
      </w:r>
    </w:p>
    <w:p w:rsidR="00373F5F" w:rsidRPr="003834AD" w:rsidRDefault="00373F5F" w:rsidP="00373F5F">
      <w:pPr>
        <w:pStyle w:val="Chekide"/>
        <w:bidi/>
        <w:rPr>
          <w:rtl/>
        </w:rPr>
      </w:pPr>
    </w:p>
    <w:p w:rsidR="00373F5F" w:rsidRDefault="00373F5F" w:rsidP="00373F5F">
      <w:pPr>
        <w:pStyle w:val="Matnmagale"/>
        <w:bidi/>
        <w:ind w:firstLine="284"/>
        <w:rPr>
          <w:rtl/>
        </w:rPr>
        <w:sectPr w:rsidR="00373F5F" w:rsidSect="009D06F1">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191" w:h="16727" w:code="9"/>
          <w:pgMar w:top="1418" w:right="1418" w:bottom="1701" w:left="1418" w:header="709" w:footer="709" w:gutter="284"/>
          <w:pgNumType w:start="91"/>
          <w:cols w:space="708"/>
          <w:titlePg/>
          <w:docGrid w:linePitch="360"/>
        </w:sectPr>
      </w:pPr>
    </w:p>
    <w:p w:rsidR="00606069" w:rsidRPr="00606069" w:rsidRDefault="00606069" w:rsidP="002962B5">
      <w:pPr>
        <w:pStyle w:val="Titrmatn"/>
        <w:bidi/>
        <w:rPr>
          <w:rtl/>
        </w:rPr>
      </w:pPr>
      <w:r w:rsidRPr="00606069">
        <w:rPr>
          <w:rtl/>
        </w:rPr>
        <w:lastRenderedPageBreak/>
        <w:fldChar w:fldCharType="begin"/>
      </w:r>
      <w:r w:rsidRPr="00606069">
        <w:rPr>
          <w:rtl/>
        </w:rPr>
        <w:instrText xml:space="preserve"> </w:instrText>
      </w:r>
      <w:r w:rsidRPr="00606069">
        <w:rPr>
          <w:rFonts w:hint="cs"/>
        </w:rPr>
        <w:instrText>TITLE</w:instrText>
      </w:r>
      <w:r w:rsidRPr="00606069">
        <w:rPr>
          <w:rFonts w:hint="cs"/>
          <w:rtl/>
        </w:rPr>
        <w:instrText xml:space="preserve">  مقدمه:  \* </w:instrText>
      </w:r>
      <w:r w:rsidRPr="00606069">
        <w:rPr>
          <w:rFonts w:hint="cs"/>
        </w:rPr>
        <w:instrText>MERGEFORMAT</w:instrText>
      </w:r>
      <w:r w:rsidRPr="00606069">
        <w:rPr>
          <w:rtl/>
        </w:rPr>
        <w:instrText xml:space="preserve"> </w:instrText>
      </w:r>
      <w:r w:rsidRPr="00606069">
        <w:rPr>
          <w:rtl/>
        </w:rPr>
        <w:fldChar w:fldCharType="separate"/>
      </w:r>
      <w:r w:rsidRPr="00606069">
        <w:rPr>
          <w:rtl/>
        </w:rPr>
        <w:t>مقدمه</w:t>
      </w:r>
      <w:r w:rsidRPr="00606069">
        <w:rPr>
          <w:rtl/>
        </w:rPr>
        <w:fldChar w:fldCharType="end"/>
      </w:r>
    </w:p>
    <w:p w:rsidR="00606069" w:rsidRPr="00606069" w:rsidRDefault="00606069" w:rsidP="00606069">
      <w:pPr>
        <w:spacing w:after="0" w:line="340" w:lineRule="exact"/>
        <w:ind w:firstLine="284"/>
        <w:jc w:val="both"/>
        <w:rPr>
          <w:rFonts w:ascii="Times New Roman" w:eastAsia="Calibri" w:hAnsi="Times New Roman" w:cs="Nazanin"/>
          <w:sz w:val="19"/>
          <w:szCs w:val="21"/>
          <w:rtl/>
        </w:rPr>
      </w:pPr>
      <w:r w:rsidRPr="00606069">
        <w:rPr>
          <w:rFonts w:ascii="Times New Roman" w:eastAsia="Calibri" w:hAnsi="Times New Roman" w:cs="Nazanin" w:hint="cs"/>
          <w:sz w:val="19"/>
          <w:szCs w:val="21"/>
          <w:rtl/>
          <w:lang w:bidi="ar-SA"/>
        </w:rPr>
        <w:t xml:space="preserve">اختلالات رواني </w:t>
      </w:r>
      <w:r w:rsidR="00C571F9">
        <w:rPr>
          <w:rFonts w:ascii="Times New Roman" w:eastAsia="Calibri" w:hAnsi="Times New Roman" w:cs="Nazanin" w:hint="cs"/>
          <w:sz w:val="19"/>
          <w:szCs w:val="21"/>
          <w:rtl/>
          <w:lang w:bidi="ar-SA"/>
        </w:rPr>
        <w:t>نه‌تنها</w:t>
      </w:r>
      <w:r w:rsidRPr="00606069">
        <w:rPr>
          <w:rFonts w:ascii="Times New Roman" w:eastAsia="Calibri" w:hAnsi="Times New Roman" w:cs="Nazanin" w:hint="cs"/>
          <w:sz w:val="19"/>
          <w:szCs w:val="21"/>
          <w:rtl/>
          <w:lang w:bidi="ar-SA"/>
        </w:rPr>
        <w:t xml:space="preserve"> سبب ناکارآمدي بيماران رواني مي</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شوند، بلکه خانواده</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هاي آن</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 xml:space="preserve">ها را نيز </w:t>
      </w:r>
      <w:r w:rsidR="00C571F9">
        <w:rPr>
          <w:rFonts w:ascii="Times New Roman" w:eastAsia="Calibri" w:hAnsi="Times New Roman" w:cs="Nazanin" w:hint="cs"/>
          <w:sz w:val="19"/>
          <w:szCs w:val="21"/>
          <w:rtl/>
          <w:lang w:bidi="ar-SA"/>
        </w:rPr>
        <w:t>به‌شدت</w:t>
      </w:r>
      <w:r w:rsidRPr="00606069">
        <w:rPr>
          <w:rFonts w:ascii="Times New Roman" w:eastAsia="Calibri" w:hAnsi="Times New Roman" w:cs="Nazanin" w:hint="cs"/>
          <w:sz w:val="19"/>
          <w:szCs w:val="21"/>
          <w:rtl/>
          <w:lang w:bidi="ar-SA"/>
        </w:rPr>
        <w:t xml:space="preserve"> تحت تأثير قرار داده و عملکرد آن</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ها را مختل مي</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سازند. اين تأثيرگذاري در ابعاد مختلفي همچون سلامت روان</w:t>
      </w:r>
      <w:r w:rsidRPr="00606069">
        <w:rPr>
          <w:rFonts w:ascii="Times New Roman" w:eastAsia="Calibri" w:hAnsi="Times New Roman" w:cs="Nazanin" w:hint="cs"/>
          <w:sz w:val="19"/>
          <w:szCs w:val="21"/>
          <w:rtl/>
        </w:rPr>
        <w:t xml:space="preserve">، </w:t>
      </w:r>
      <w:r w:rsidRPr="00606069">
        <w:rPr>
          <w:rFonts w:ascii="Times New Roman" w:eastAsia="Calibri" w:hAnsi="Times New Roman" w:cs="Nazanin" w:hint="cs"/>
          <w:sz w:val="19"/>
          <w:szCs w:val="21"/>
          <w:rtl/>
          <w:lang w:bidi="ar-SA"/>
        </w:rPr>
        <w:t xml:space="preserve">عملکرد اجتماعي و اقتصادي </w:t>
      </w:r>
      <w:r w:rsidR="00C571F9">
        <w:rPr>
          <w:rFonts w:ascii="Times New Roman" w:eastAsia="Calibri" w:hAnsi="Times New Roman" w:cs="Nazanin" w:hint="cs"/>
          <w:sz w:val="19"/>
          <w:szCs w:val="21"/>
          <w:rtl/>
          <w:lang w:bidi="ar-SA"/>
        </w:rPr>
        <w:t>قابل‌مشاهده</w:t>
      </w:r>
      <w:r w:rsidRPr="00606069">
        <w:rPr>
          <w:rFonts w:ascii="Times New Roman" w:eastAsia="Calibri" w:hAnsi="Times New Roman" w:cs="Nazanin" w:hint="cs"/>
          <w:sz w:val="19"/>
          <w:szCs w:val="21"/>
          <w:rtl/>
          <w:lang w:bidi="ar-SA"/>
        </w:rPr>
        <w:t xml:space="preserve"> بوده و بهزيستي خانواده را کاهش م</w:t>
      </w:r>
      <w:r w:rsidRPr="00606069">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lang w:bidi="ar-SA"/>
        </w:rPr>
        <w:softHyphen/>
        <w:t xml:space="preserve">دهد </w:t>
      </w:r>
      <w:r w:rsidRPr="00606069">
        <w:rPr>
          <w:rFonts w:ascii="Times New Roman" w:eastAsia="Calibri" w:hAnsi="Times New Roman" w:cs="Nazanin" w:hint="cs"/>
          <w:sz w:val="19"/>
          <w:szCs w:val="21"/>
          <w:rtl/>
        </w:rPr>
        <w:t>(1).</w:t>
      </w:r>
      <w:r w:rsidR="009E6759">
        <w:rPr>
          <w:rFonts w:ascii="Times New Roman" w:eastAsia="Calibri" w:hAnsi="Times New Roman" w:cs="Nazanin"/>
          <w:sz w:val="19"/>
          <w:szCs w:val="21"/>
          <w:rtl/>
        </w:rPr>
        <w:t xml:space="preserve"> </w:t>
      </w:r>
      <w:r w:rsidR="00C571F9">
        <w:rPr>
          <w:rFonts w:ascii="Times New Roman" w:eastAsia="Calibri" w:hAnsi="Times New Roman" w:cs="Nazanin" w:hint="cs"/>
          <w:sz w:val="19"/>
          <w:szCs w:val="21"/>
          <w:rtl/>
        </w:rPr>
        <w:t>به‌عبارت</w:t>
      </w:r>
      <w:r w:rsidR="002B1845">
        <w:rPr>
          <w:rFonts w:ascii="Times New Roman" w:eastAsia="Calibri" w:hAnsi="Times New Roman" w:cs="Nazanin" w:hint="cs"/>
          <w:sz w:val="19"/>
          <w:szCs w:val="21"/>
          <w:rtl/>
        </w:rPr>
        <w:t>ي</w:t>
      </w:r>
      <w:r w:rsidR="00C571F9">
        <w:rPr>
          <w:rFonts w:ascii="Times New Roman" w:eastAsia="Calibri" w:hAnsi="Times New Roman" w:cs="Nazanin" w:hint="cs"/>
          <w:sz w:val="19"/>
          <w:szCs w:val="21"/>
          <w:rtl/>
        </w:rPr>
        <w:t>‌د</w:t>
      </w:r>
      <w:r w:rsidR="002B1845">
        <w:rPr>
          <w:rFonts w:ascii="Times New Roman" w:eastAsia="Calibri" w:hAnsi="Times New Roman" w:cs="Nazanin" w:hint="cs"/>
          <w:sz w:val="19"/>
          <w:szCs w:val="21"/>
          <w:rtl/>
        </w:rPr>
        <w:t>ي</w:t>
      </w:r>
      <w:r w:rsidR="00C571F9">
        <w:rPr>
          <w:rFonts w:ascii="Times New Roman" w:eastAsia="Calibri" w:hAnsi="Times New Roman" w:cs="Nazanin" w:hint="cs"/>
          <w:sz w:val="19"/>
          <w:szCs w:val="21"/>
          <w:rtl/>
        </w:rPr>
        <w:t>گر</w:t>
      </w:r>
      <w:r w:rsidRPr="00606069">
        <w:rPr>
          <w:rFonts w:ascii="Times New Roman" w:eastAsia="Calibri" w:hAnsi="Times New Roman" w:cs="Nazanin" w:hint="cs"/>
          <w:sz w:val="19"/>
          <w:szCs w:val="21"/>
          <w:rtl/>
        </w:rPr>
        <w:t>، هنگامي</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که يکي از اعضاي خانواده دچار اختلال رواني مي</w:t>
      </w:r>
      <w:r w:rsidRPr="00606069">
        <w:rPr>
          <w:rFonts w:ascii="Times New Roman" w:eastAsia="Calibri" w:hAnsi="Times New Roman" w:cs="Nazanin" w:hint="cs"/>
          <w:sz w:val="19"/>
          <w:szCs w:val="21"/>
          <w:rtl/>
        </w:rPr>
        <w:softHyphen/>
        <w:t xml:space="preserve">شوند، همه اعضاي خانواده </w:t>
      </w:r>
      <w:r w:rsidR="00C571F9">
        <w:rPr>
          <w:rFonts w:ascii="Times New Roman" w:eastAsia="Calibri" w:hAnsi="Times New Roman" w:cs="Nazanin" w:hint="cs"/>
          <w:sz w:val="19"/>
          <w:szCs w:val="21"/>
          <w:rtl/>
        </w:rPr>
        <w:t>به‌نوع</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درگير بيماري و پيامدهاي آن مي</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 xml:space="preserve">شوند (2) و در اين </w:t>
      </w:r>
      <w:r w:rsidRPr="00606069">
        <w:rPr>
          <w:rFonts w:ascii="Times New Roman" w:eastAsia="Calibri" w:hAnsi="Times New Roman" w:cs="Nazanin" w:hint="cs"/>
          <w:sz w:val="19"/>
          <w:szCs w:val="21"/>
          <w:rtl/>
        </w:rPr>
        <w:lastRenderedPageBreak/>
        <w:t>خانواده</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ها که</w:t>
      </w:r>
      <w:r w:rsidR="009E6759">
        <w:rPr>
          <w:rFonts w:ascii="Times New Roman" w:eastAsia="Calibri" w:hAnsi="Times New Roman" w:cs="Nazanin"/>
          <w:sz w:val="19"/>
          <w:szCs w:val="21"/>
          <w:rtl/>
        </w:rPr>
        <w:t xml:space="preserve"> </w:t>
      </w:r>
      <w:r w:rsidRPr="00606069">
        <w:rPr>
          <w:rFonts w:ascii="Times New Roman" w:eastAsia="Calibri" w:hAnsi="Times New Roman" w:cs="Nazanin" w:hint="cs"/>
          <w:sz w:val="19"/>
          <w:szCs w:val="21"/>
          <w:rtl/>
        </w:rPr>
        <w:t>داراي يک عضو مبتلا به اختلال رواني هستند، اغلب فشار عيني و ذهني عمده</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اي بر اعضاي خانواده (</w:t>
      </w:r>
      <w:r w:rsidR="00C571F9">
        <w:rPr>
          <w:rFonts w:ascii="Times New Roman" w:eastAsia="Calibri" w:hAnsi="Times New Roman" w:cs="Nazanin" w:hint="cs"/>
          <w:sz w:val="19"/>
          <w:szCs w:val="21"/>
          <w:rtl/>
        </w:rPr>
        <w:t>به‌خصوص</w:t>
      </w:r>
      <w:r w:rsidRPr="00606069">
        <w:rPr>
          <w:rFonts w:ascii="Times New Roman" w:eastAsia="Calibri" w:hAnsi="Times New Roman" w:cs="Nazanin" w:hint="cs"/>
          <w:sz w:val="19"/>
          <w:szCs w:val="21"/>
          <w:rtl/>
        </w:rPr>
        <w:t>، افرادي که نقش مراقبتي بر عهده دارند) تحميل مي</w:t>
      </w:r>
      <w:r w:rsidRPr="00606069">
        <w:rPr>
          <w:rFonts w:ascii="Times New Roman" w:eastAsia="Calibri" w:hAnsi="Times New Roman" w:cs="Nazanin" w:hint="cs"/>
          <w:sz w:val="19"/>
          <w:szCs w:val="21"/>
          <w:rtl/>
        </w:rPr>
        <w:softHyphen/>
        <w:t>گردد (3).</w:t>
      </w:r>
    </w:p>
    <w:p w:rsidR="00606069" w:rsidRPr="00606069" w:rsidRDefault="00606069" w:rsidP="00606069">
      <w:pPr>
        <w:spacing w:after="0" w:line="340" w:lineRule="exact"/>
        <w:ind w:firstLine="284"/>
        <w:jc w:val="both"/>
        <w:rPr>
          <w:rFonts w:ascii="Times New Roman" w:eastAsia="Calibri" w:hAnsi="Times New Roman" w:cs="Nazanin"/>
          <w:sz w:val="19"/>
          <w:szCs w:val="21"/>
          <w:rtl/>
        </w:rPr>
      </w:pPr>
      <w:r w:rsidRPr="00606069">
        <w:rPr>
          <w:rFonts w:ascii="Times New Roman" w:eastAsia="Calibri" w:hAnsi="Times New Roman" w:cs="Nazanin" w:hint="cs"/>
          <w:sz w:val="19"/>
          <w:szCs w:val="21"/>
          <w:rtl/>
          <w:lang w:bidi="ar-SA"/>
        </w:rPr>
        <w:t>با توجه به پژوهش</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 xml:space="preserve">هاي </w:t>
      </w:r>
      <w:r w:rsidR="00C571F9">
        <w:rPr>
          <w:rFonts w:ascii="Times New Roman" w:eastAsia="Calibri" w:hAnsi="Times New Roman" w:cs="Nazanin"/>
          <w:sz w:val="19"/>
          <w:szCs w:val="21"/>
          <w:rtl/>
          <w:lang w:bidi="ar-SA"/>
        </w:rPr>
        <w:t>انجام‌شده</w:t>
      </w:r>
      <w:r w:rsidRPr="00606069">
        <w:rPr>
          <w:rFonts w:ascii="Times New Roman" w:eastAsia="Calibri" w:hAnsi="Times New Roman" w:cs="Nazanin" w:hint="cs"/>
          <w:sz w:val="19"/>
          <w:szCs w:val="21"/>
          <w:rtl/>
          <w:lang w:bidi="ar-SA"/>
        </w:rPr>
        <w:t xml:space="preserve">، مراقبت از يک کودک بيمار اثر چشمگيري بر خانواده </w:t>
      </w:r>
      <w:r w:rsidR="00C571F9">
        <w:rPr>
          <w:rFonts w:ascii="Times New Roman" w:eastAsia="Calibri" w:hAnsi="Times New Roman" w:cs="Nazanin" w:hint="cs"/>
          <w:sz w:val="19"/>
          <w:szCs w:val="21"/>
          <w:rtl/>
          <w:lang w:bidi="ar-SA"/>
        </w:rPr>
        <w:t>به‌خصوص</w:t>
      </w:r>
      <w:r w:rsidRPr="00606069">
        <w:rPr>
          <w:rFonts w:ascii="Times New Roman" w:eastAsia="Calibri" w:hAnsi="Times New Roman" w:cs="Nazanin" w:hint="cs"/>
          <w:sz w:val="19"/>
          <w:szCs w:val="21"/>
          <w:rtl/>
          <w:lang w:bidi="ar-SA"/>
        </w:rPr>
        <w:t xml:space="preserve"> مادران دارد. در جامعه ما مادران به دلايلي مانند فرصت بيشتر، بيش از پدران در امور مربوط به فرزندان خود مشارکت دارند و </w:t>
      </w:r>
      <w:r w:rsidR="00C571F9">
        <w:rPr>
          <w:rFonts w:ascii="Times New Roman" w:eastAsia="Calibri" w:hAnsi="Times New Roman" w:cs="Nazanin" w:hint="cs"/>
          <w:sz w:val="19"/>
          <w:szCs w:val="21"/>
          <w:rtl/>
          <w:lang w:bidi="ar-SA"/>
        </w:rPr>
        <w:t>درنت</w:t>
      </w:r>
      <w:r w:rsidR="002B1845">
        <w:rPr>
          <w:rFonts w:ascii="Times New Roman" w:eastAsia="Calibri" w:hAnsi="Times New Roman" w:cs="Nazanin" w:hint="cs"/>
          <w:sz w:val="19"/>
          <w:szCs w:val="21"/>
          <w:rtl/>
          <w:lang w:bidi="ar-SA"/>
        </w:rPr>
        <w:t>ي</w:t>
      </w:r>
      <w:r w:rsidR="00C571F9">
        <w:rPr>
          <w:rFonts w:ascii="Times New Roman" w:eastAsia="Calibri" w:hAnsi="Times New Roman" w:cs="Nazanin" w:hint="cs"/>
          <w:sz w:val="19"/>
          <w:szCs w:val="21"/>
          <w:rtl/>
          <w:lang w:bidi="ar-SA"/>
        </w:rPr>
        <w:t>جه</w:t>
      </w:r>
      <w:r w:rsidRPr="00606069">
        <w:rPr>
          <w:rFonts w:ascii="Times New Roman" w:eastAsia="Calibri" w:hAnsi="Times New Roman" w:cs="Nazanin" w:hint="cs"/>
          <w:sz w:val="19"/>
          <w:szCs w:val="21"/>
          <w:rtl/>
          <w:lang w:bidi="ar-SA"/>
        </w:rPr>
        <w:t xml:space="preserve"> تعامل بيشتري با فرزندان خود برقرار مي</w:t>
      </w:r>
      <w:r w:rsidRPr="00606069">
        <w:rPr>
          <w:rFonts w:ascii="Times New Roman" w:eastAsia="Calibri" w:hAnsi="Times New Roman" w:cs="Nazanin" w:hint="cs"/>
          <w:sz w:val="19"/>
          <w:szCs w:val="21"/>
          <w:rtl/>
          <w:lang w:bidi="ar-SA"/>
        </w:rPr>
        <w:softHyphen/>
        <w:t xml:space="preserve">کنند و مادراني که استرس‌هاي زيادي را تحمل </w:t>
      </w:r>
      <w:r w:rsidRPr="00606069">
        <w:rPr>
          <w:rFonts w:ascii="Times New Roman" w:eastAsia="Calibri" w:hAnsi="Times New Roman" w:cs="Nazanin" w:hint="cs"/>
          <w:sz w:val="19"/>
          <w:szCs w:val="21"/>
          <w:rtl/>
          <w:lang w:bidi="ar-SA"/>
        </w:rPr>
        <w:lastRenderedPageBreak/>
        <w:t>کرده‌اند، در مقايسه با مادراني که كمتر دچار استرس شده</w:t>
      </w:r>
      <w:r w:rsidRPr="00606069">
        <w:rPr>
          <w:rFonts w:ascii="Times New Roman" w:eastAsia="Calibri" w:hAnsi="Times New Roman" w:cs="Nazanin" w:hint="cs"/>
          <w:sz w:val="19"/>
          <w:szCs w:val="21"/>
          <w:rtl/>
          <w:lang w:bidi="ar-SA"/>
        </w:rPr>
        <w:softHyphen/>
        <w:t>اند، مهارت</w:t>
      </w:r>
      <w:r w:rsidRPr="00606069">
        <w:rPr>
          <w:rFonts w:ascii="Times New Roman" w:eastAsia="Calibri" w:hAnsi="Times New Roman" w:cs="Nazanin" w:hint="cs"/>
          <w:sz w:val="19"/>
          <w:szCs w:val="21"/>
          <w:rtl/>
          <w:lang w:bidi="ar-SA"/>
        </w:rPr>
        <w:softHyphen/>
        <w:t>هاي جامعه</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 xml:space="preserve">پسند کمتري را در فرزندان خود در تعامل با </w:t>
      </w:r>
      <w:r w:rsidRPr="00606069">
        <w:rPr>
          <w:rFonts w:ascii="Times New Roman" w:eastAsia="Calibri" w:hAnsi="Times New Roman" w:cs="Nazanin"/>
          <w:sz w:val="19"/>
          <w:szCs w:val="21"/>
          <w:rtl/>
          <w:lang w:bidi="ar-SA"/>
        </w:rPr>
        <w:t>همسن</w:t>
      </w:r>
      <w:r w:rsidRPr="00606069">
        <w:rPr>
          <w:rFonts w:ascii="Times New Roman" w:eastAsia="Calibri" w:hAnsi="Times New Roman" w:cs="Nazanin" w:hint="cs"/>
          <w:sz w:val="19"/>
          <w:szCs w:val="21"/>
          <w:rtl/>
          <w:lang w:bidi="ar-SA"/>
        </w:rPr>
        <w:t xml:space="preserve"> ‌و ‌</w:t>
      </w:r>
      <w:r w:rsidRPr="00606069">
        <w:rPr>
          <w:rFonts w:ascii="Times New Roman" w:eastAsia="Calibri" w:hAnsi="Times New Roman" w:cs="Nazanin"/>
          <w:sz w:val="19"/>
          <w:szCs w:val="21"/>
          <w:rtl/>
          <w:lang w:bidi="ar-SA"/>
        </w:rPr>
        <w:t>سالان</w:t>
      </w:r>
      <w:r w:rsidRPr="00606069">
        <w:rPr>
          <w:rFonts w:ascii="Times New Roman" w:eastAsia="Calibri" w:hAnsi="Times New Roman" w:cs="Nazanin" w:hint="cs"/>
          <w:sz w:val="19"/>
          <w:szCs w:val="21"/>
          <w:rtl/>
          <w:lang w:bidi="ar-SA"/>
        </w:rPr>
        <w:t xml:space="preserve"> تشويق مي</w:t>
      </w:r>
      <w:r w:rsidRPr="00606069">
        <w:rPr>
          <w:rFonts w:ascii="Times New Roman" w:eastAsia="Calibri" w:hAnsi="Times New Roman" w:cs="Nazanin" w:hint="cs"/>
          <w:sz w:val="19"/>
          <w:szCs w:val="21"/>
          <w:rtl/>
          <w:lang w:bidi="ar-SA"/>
        </w:rPr>
        <w:softHyphen/>
        <w:t xml:space="preserve">کنند (4) و </w:t>
      </w:r>
      <w:r w:rsidRPr="00606069">
        <w:rPr>
          <w:rFonts w:ascii="Times New Roman" w:eastAsia="Calibri" w:hAnsi="Times New Roman" w:cs="Nazanin" w:hint="cs"/>
          <w:sz w:val="19"/>
          <w:szCs w:val="21"/>
          <w:rtl/>
        </w:rPr>
        <w:t>شواهد پژوهشي بسياري نشان مي</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دهند، والدين کودکان با نيازهاي ويژه، استرس و اضطراب فزاينده</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اي را در مقايسه با والدين کودکان داراي رشد سالم تجربه مي</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کنند (5-7)</w:t>
      </w:r>
      <w:r w:rsidR="009E6759">
        <w:rPr>
          <w:rFonts w:ascii="Times New Roman" w:eastAsia="Calibri" w:hAnsi="Times New Roman" w:cs="Nazanin"/>
          <w:sz w:val="19"/>
          <w:szCs w:val="21"/>
          <w:rtl/>
        </w:rPr>
        <w:t xml:space="preserve"> </w:t>
      </w:r>
      <w:r w:rsidR="00C571F9">
        <w:rPr>
          <w:rFonts w:ascii="Times New Roman" w:eastAsia="Calibri" w:hAnsi="Times New Roman" w:cs="Nazanin" w:hint="cs"/>
          <w:sz w:val="19"/>
          <w:szCs w:val="21"/>
          <w:rtl/>
        </w:rPr>
        <w:t>باا</w:t>
      </w:r>
      <w:r w:rsidR="002B1845">
        <w:rPr>
          <w:rFonts w:ascii="Times New Roman" w:eastAsia="Calibri" w:hAnsi="Times New Roman" w:cs="Nazanin" w:hint="cs"/>
          <w:sz w:val="19"/>
          <w:szCs w:val="21"/>
          <w:rtl/>
        </w:rPr>
        <w:t>ي</w:t>
      </w:r>
      <w:r w:rsidR="00C571F9">
        <w:rPr>
          <w:rFonts w:ascii="Times New Roman" w:eastAsia="Calibri" w:hAnsi="Times New Roman" w:cs="Nazanin" w:hint="cs"/>
          <w:sz w:val="19"/>
          <w:szCs w:val="21"/>
          <w:rtl/>
        </w:rPr>
        <w:t>ن‌وجود</w:t>
      </w:r>
      <w:r w:rsidRPr="00606069">
        <w:rPr>
          <w:rFonts w:ascii="Times New Roman" w:eastAsia="Calibri" w:hAnsi="Times New Roman" w:cs="Nazanin" w:hint="cs"/>
          <w:sz w:val="19"/>
          <w:szCs w:val="21"/>
          <w:rtl/>
        </w:rPr>
        <w:t xml:space="preserve">، اين اثر </w:t>
      </w:r>
      <w:r w:rsidR="00C571F9">
        <w:rPr>
          <w:rFonts w:ascii="Times New Roman" w:eastAsia="Calibri" w:hAnsi="Times New Roman" w:cs="Nazanin" w:hint="cs"/>
          <w:sz w:val="19"/>
          <w:szCs w:val="21"/>
          <w:rtl/>
        </w:rPr>
        <w:t>بر اساس</w:t>
      </w:r>
      <w:r w:rsidRPr="00606069">
        <w:rPr>
          <w:rFonts w:ascii="Times New Roman" w:eastAsia="Calibri" w:hAnsi="Times New Roman" w:cs="Nazanin" w:hint="cs"/>
          <w:sz w:val="19"/>
          <w:szCs w:val="21"/>
          <w:rtl/>
        </w:rPr>
        <w:t xml:space="preserve"> ماهيت اختلال کودک و برخي از متغيرهاي خانواده متغير است. اختلالات ناگهاني که داراي آغاز حاد هستند، در مقايسه با اختلالات مزمن اثر متفاوتي بر زندگي خانواده دارند، علاوه بر اين ممکن است يک اختلال در دوره</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هاي مختلف، چالش</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 xml:space="preserve">هاي متفاوتي را براي خانواده به همراه داشته </w:t>
      </w:r>
      <w:r w:rsidR="009E6759">
        <w:rPr>
          <w:rFonts w:ascii="Times New Roman" w:eastAsia="Calibri" w:hAnsi="Times New Roman" w:cs="Nazanin"/>
          <w:sz w:val="19"/>
          <w:szCs w:val="21"/>
          <w:rtl/>
        </w:rPr>
        <w:t>باشد (</w:t>
      </w:r>
      <w:r w:rsidRPr="00606069">
        <w:rPr>
          <w:rFonts w:ascii="Times New Roman" w:eastAsia="Calibri" w:hAnsi="Times New Roman" w:cs="Nazanin" w:hint="cs"/>
          <w:sz w:val="19"/>
          <w:szCs w:val="21"/>
          <w:rtl/>
        </w:rPr>
        <w:t>8).</w:t>
      </w:r>
    </w:p>
    <w:p w:rsidR="00606069" w:rsidRPr="00606069" w:rsidRDefault="00606069" w:rsidP="00606069">
      <w:pPr>
        <w:spacing w:after="0" w:line="340" w:lineRule="exact"/>
        <w:ind w:firstLine="284"/>
        <w:jc w:val="both"/>
        <w:rPr>
          <w:rFonts w:ascii="Times New Roman" w:eastAsia="Calibri" w:hAnsi="Times New Roman" w:cs="Nazanin"/>
          <w:sz w:val="19"/>
          <w:szCs w:val="21"/>
          <w:rtl/>
        </w:rPr>
      </w:pPr>
      <w:r w:rsidRPr="00606069">
        <w:rPr>
          <w:rFonts w:ascii="Times New Roman" w:eastAsia="Calibri" w:hAnsi="Times New Roman" w:cs="Nazanin" w:hint="cs"/>
          <w:sz w:val="19"/>
          <w:szCs w:val="21"/>
          <w:rtl/>
        </w:rPr>
        <w:t>با توجه به پژوهش حکيم جوادي و همکاران (9)، هر فردي در زمان و شرايط خاص داراي آستانه‌ تحمل معيني در مقابل استرس مي</w:t>
      </w:r>
      <w:r w:rsidRPr="00606069">
        <w:rPr>
          <w:rFonts w:ascii="Times New Roman" w:eastAsia="Calibri" w:hAnsi="Times New Roman" w:cs="Nazanin"/>
          <w:sz w:val="19"/>
          <w:szCs w:val="21"/>
        </w:rPr>
        <w:softHyphen/>
      </w:r>
      <w:r w:rsidRPr="00606069">
        <w:rPr>
          <w:rFonts w:ascii="Times New Roman" w:eastAsia="Calibri" w:hAnsi="Times New Roman" w:cs="Nazanin" w:hint="cs"/>
          <w:sz w:val="19"/>
          <w:szCs w:val="21"/>
          <w:rtl/>
        </w:rPr>
        <w:t>باشد و وقتي فشار از حد توان شخص بگذرد، ناچار، اختلال</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هاي رواني و هيجاني خود را نشان خواهد داد. يکي از استرس‌هايي که فشار رواني زياد ايجاد مي</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 xml:space="preserve">کند، استرس ناشي از داشتن فرزند بيمار است که مي‌تواند اثرهاي بلند‌مدت داشته باشد و بنيادهاي اساسي خانواده فرد را نيز در معرض خطر جدي قرار دهد (10). </w:t>
      </w:r>
      <w:r w:rsidRPr="00606069">
        <w:rPr>
          <w:rFonts w:ascii="Times New Roman" w:eastAsia="Calibri" w:hAnsi="Times New Roman" w:cs="Nazanin"/>
          <w:sz w:val="19"/>
          <w:szCs w:val="21"/>
          <w:rtl/>
        </w:rPr>
        <w:t>پژوهش</w:t>
      </w:r>
      <w:r w:rsidRPr="00606069">
        <w:rPr>
          <w:rFonts w:ascii="Times New Roman" w:eastAsia="Calibri" w:hAnsi="Times New Roman" w:cs="Nazanin"/>
          <w:sz w:val="19"/>
          <w:szCs w:val="21"/>
          <w:rtl/>
        </w:rPr>
        <w:softHyphen/>
        <w:t>ها نشان داده</w:t>
      </w:r>
      <w:r w:rsidRPr="00606069">
        <w:rPr>
          <w:rFonts w:ascii="Times New Roman" w:eastAsia="Calibri" w:hAnsi="Times New Roman" w:cs="Nazanin" w:hint="cs"/>
          <w:sz w:val="19"/>
          <w:szCs w:val="21"/>
          <w:rtl/>
        </w:rPr>
        <w:t>‌</w:t>
      </w:r>
      <w:r w:rsidRPr="00606069">
        <w:rPr>
          <w:rFonts w:ascii="Times New Roman" w:eastAsia="Calibri" w:hAnsi="Times New Roman" w:cs="Nazanin"/>
          <w:sz w:val="19"/>
          <w:szCs w:val="21"/>
          <w:rtl/>
        </w:rPr>
        <w:t>اند فشار و استرس ناشي از مراقبت روزانه از کودک، منجر به افزايش سطح مشکلات رواني در ميان والدين و افسردگي آن</w:t>
      </w:r>
      <w:r w:rsidRPr="00606069">
        <w:rPr>
          <w:rFonts w:ascii="Times New Roman" w:eastAsia="Calibri" w:hAnsi="Times New Roman" w:cs="Nazanin"/>
          <w:sz w:val="19"/>
          <w:szCs w:val="21"/>
          <w:rtl/>
        </w:rPr>
        <w:softHyphen/>
        <w:t>ها مي</w:t>
      </w:r>
      <w:r w:rsidRPr="00606069">
        <w:rPr>
          <w:rFonts w:ascii="Times New Roman" w:eastAsia="Calibri" w:hAnsi="Times New Roman" w:cs="Nazanin"/>
          <w:sz w:val="19"/>
          <w:szCs w:val="21"/>
          <w:rtl/>
        </w:rPr>
        <w:softHyphen/>
        <w:t>شود</w:t>
      </w:r>
      <w:r w:rsidRPr="00606069">
        <w:rPr>
          <w:rFonts w:ascii="Times New Roman" w:eastAsia="Calibri" w:hAnsi="Times New Roman" w:cs="Nazanin" w:hint="cs"/>
          <w:sz w:val="19"/>
          <w:szCs w:val="21"/>
          <w:rtl/>
        </w:rPr>
        <w:t xml:space="preserve"> (9).</w:t>
      </w:r>
    </w:p>
    <w:p w:rsidR="00606069" w:rsidRPr="00606069" w:rsidRDefault="00C571F9" w:rsidP="00606069">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sz w:val="19"/>
          <w:szCs w:val="21"/>
          <w:rtl/>
        </w:rPr>
        <w:t>باوجودا</w:t>
      </w:r>
      <w:r w:rsidR="002B1845">
        <w:rPr>
          <w:rFonts w:ascii="Times New Roman" w:eastAsia="Calibri" w:hAnsi="Times New Roman" w:cs="Nazanin"/>
          <w:sz w:val="19"/>
          <w:szCs w:val="21"/>
          <w:rtl/>
        </w:rPr>
        <w:t>ي</w:t>
      </w:r>
      <w:r>
        <w:rPr>
          <w:rFonts w:ascii="Times New Roman" w:eastAsia="Calibri" w:hAnsi="Times New Roman" w:cs="Nazanin"/>
          <w:sz w:val="19"/>
          <w:szCs w:val="21"/>
          <w:rtl/>
        </w:rPr>
        <w:t>نکه</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داشتن فرزند به مادر احساس لذت، غرور و رشد شخصي مي‌بخشد</w:t>
      </w:r>
      <w:r w:rsidR="00606069" w:rsidRPr="00606069">
        <w:rPr>
          <w:rFonts w:ascii="Times New Roman" w:eastAsia="Calibri" w:hAnsi="Times New Roman" w:cs="Nazanin" w:hint="cs"/>
          <w:sz w:val="19"/>
          <w:szCs w:val="21"/>
          <w:rtl/>
        </w:rPr>
        <w:t>،</w:t>
      </w:r>
      <w:r w:rsidR="00606069" w:rsidRPr="00606069">
        <w:rPr>
          <w:rFonts w:ascii="Times New Roman" w:eastAsia="Calibri" w:hAnsi="Times New Roman" w:cs="Nazanin"/>
          <w:sz w:val="19"/>
          <w:szCs w:val="21"/>
          <w:rtl/>
        </w:rPr>
        <w:t xml:space="preserve"> امّا چالش‌هايي را نيز به وجود مي‌آورد و به همين دليل استرس</w:t>
      </w:r>
      <w:r w:rsidR="00606069" w:rsidRPr="00606069">
        <w:rPr>
          <w:rFonts w:ascii="Times New Roman" w:eastAsia="Calibri" w:hAnsi="Times New Roman" w:cs="Nazanin"/>
          <w:sz w:val="19"/>
          <w:szCs w:val="21"/>
          <w:rtl/>
        </w:rPr>
        <w:softHyphen/>
        <w:t>زاست</w:t>
      </w:r>
      <w:r w:rsidR="00606069" w:rsidRPr="00606069">
        <w:rPr>
          <w:rFonts w:ascii="Times New Roman" w:eastAsia="Calibri" w:hAnsi="Times New Roman" w:cs="Nazanin" w:hint="cs"/>
          <w:sz w:val="19"/>
          <w:szCs w:val="21"/>
          <w:rtl/>
        </w:rPr>
        <w:t xml:space="preserve"> (11). </w:t>
      </w:r>
      <w:r w:rsidR="00606069" w:rsidRPr="00606069">
        <w:rPr>
          <w:rFonts w:ascii="Times New Roman" w:eastAsia="Calibri" w:hAnsi="Times New Roman" w:cs="Nazanin"/>
          <w:sz w:val="19"/>
          <w:szCs w:val="21"/>
          <w:rtl/>
        </w:rPr>
        <w:t>افسردگي، به دنبال استرس شديدي است که در دامنه زندگي رخ مي</w:t>
      </w:r>
      <w:r w:rsidR="00606069" w:rsidRPr="00606069">
        <w:rPr>
          <w:rFonts w:ascii="Times New Roman" w:eastAsia="Calibri" w:hAnsi="Times New Roman" w:cs="Nazanin"/>
          <w:sz w:val="19"/>
          <w:szCs w:val="21"/>
        </w:rPr>
        <w:softHyphen/>
      </w:r>
      <w:r w:rsidR="00606069" w:rsidRPr="00606069">
        <w:rPr>
          <w:rFonts w:ascii="Times New Roman" w:eastAsia="Calibri" w:hAnsi="Times New Roman" w:cs="Nazanin"/>
          <w:sz w:val="19"/>
          <w:szCs w:val="21"/>
          <w:rtl/>
        </w:rPr>
        <w:t>دهد</w:t>
      </w:r>
      <w:r w:rsidR="00606069" w:rsidRPr="00606069">
        <w:rPr>
          <w:rFonts w:ascii="Times New Roman" w:eastAsia="Calibri" w:hAnsi="Times New Roman" w:cs="Nazanin" w:hint="cs"/>
          <w:sz w:val="19"/>
          <w:szCs w:val="21"/>
          <w:rtl/>
        </w:rPr>
        <w:t xml:space="preserve"> (12)</w:t>
      </w:r>
      <w:r w:rsidR="00606069" w:rsidRPr="00606069">
        <w:rPr>
          <w:rFonts w:ascii="Times New Roman" w:eastAsia="Calibri" w:hAnsi="Times New Roman" w:cs="Nazanin"/>
          <w:sz w:val="19"/>
          <w:szCs w:val="21"/>
          <w:rtl/>
        </w:rPr>
        <w:t>.</w:t>
      </w:r>
      <w:r w:rsidR="00606069" w:rsidRPr="00606069">
        <w:rPr>
          <w:rFonts w:ascii="Times New Roman" w:eastAsia="Calibri" w:hAnsi="Times New Roman" w:cs="Nazanin" w:hint="cs"/>
          <w:sz w:val="19"/>
          <w:szCs w:val="21"/>
          <w:rtl/>
        </w:rPr>
        <w:t xml:space="preserve"> شيوع آن در زنان 7 تا 21 درصد برآورده شده است (13).</w:t>
      </w:r>
      <w:r w:rsidR="00606069" w:rsidRPr="00606069">
        <w:rPr>
          <w:rFonts w:ascii="Times New Roman" w:eastAsia="Calibri" w:hAnsi="Times New Roman" w:cs="Nazanin"/>
          <w:sz w:val="19"/>
          <w:szCs w:val="21"/>
          <w:rtl/>
        </w:rPr>
        <w:t xml:space="preserve"> حدود</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20</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درصد</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افراد</w:t>
      </w:r>
      <w:r w:rsidR="00606069" w:rsidRPr="00606069">
        <w:rPr>
          <w:rFonts w:ascii="Times New Roman" w:eastAsia="Calibri" w:hAnsi="Times New Roman" w:cs="Nazanin"/>
          <w:sz w:val="19"/>
          <w:szCs w:val="21"/>
        </w:rPr>
        <w:t xml:space="preserve"> </w:t>
      </w:r>
      <w:r>
        <w:rPr>
          <w:rFonts w:ascii="Times New Roman" w:eastAsia="Calibri" w:hAnsi="Times New Roman" w:cs="Nazanin"/>
          <w:sz w:val="19"/>
          <w:szCs w:val="21"/>
          <w:rtl/>
        </w:rPr>
        <w:t>بزرگ‌سال</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در</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طول</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عمر</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خود</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دچار</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يك اختلال</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خلقي</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نيازمند</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به</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درمان</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و</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هشت</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درصد</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آنان</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نيز</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مبتلا</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به يك</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اختلال</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افسردگي</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عمده</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مي</w:t>
      </w:r>
      <w:r w:rsidR="00606069" w:rsidRPr="00606069">
        <w:rPr>
          <w:rFonts w:ascii="Times New Roman" w:eastAsia="Calibri" w:hAnsi="Times New Roman" w:cs="Nazanin"/>
          <w:sz w:val="19"/>
          <w:szCs w:val="21"/>
          <w:rtl/>
        </w:rPr>
        <w:softHyphen/>
        <w:t>شوند</w:t>
      </w:r>
      <w:r w:rsidR="00606069" w:rsidRPr="00606069">
        <w:rPr>
          <w:rFonts w:ascii="Times New Roman" w:eastAsia="Calibri" w:hAnsi="Times New Roman" w:cs="Nazanin" w:hint="cs"/>
          <w:sz w:val="19"/>
          <w:szCs w:val="21"/>
          <w:rtl/>
        </w:rPr>
        <w:t xml:space="preserve"> (14).</w:t>
      </w:r>
      <w:r w:rsidR="00606069" w:rsidRPr="00606069">
        <w:rPr>
          <w:rFonts w:ascii="Times New Roman" w:eastAsia="Calibri" w:hAnsi="Times New Roman" w:cs="Nazanin"/>
          <w:sz w:val="19"/>
          <w:szCs w:val="21"/>
          <w:rtl/>
        </w:rPr>
        <w:t xml:space="preserve"> </w:t>
      </w:r>
      <w:r w:rsidR="00606069" w:rsidRPr="00606069">
        <w:rPr>
          <w:rFonts w:ascii="Times New Roman" w:eastAsia="Calibri" w:hAnsi="Times New Roman" w:cs="Nazanin" w:hint="cs"/>
          <w:sz w:val="19"/>
          <w:szCs w:val="21"/>
          <w:rtl/>
        </w:rPr>
        <w:t xml:space="preserve">طبق پژوهش ديموند (15) </w:t>
      </w:r>
      <w:r w:rsidR="00606069" w:rsidRPr="00606069">
        <w:rPr>
          <w:rFonts w:ascii="Times New Roman" w:eastAsia="Calibri" w:hAnsi="Times New Roman" w:cs="Nazanin"/>
          <w:sz w:val="19"/>
          <w:szCs w:val="21"/>
          <w:rtl/>
        </w:rPr>
        <w:t>افسردگي، يكي</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از</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شايع</w:t>
      </w:r>
      <w:r w:rsidR="00606069" w:rsidRPr="00606069">
        <w:rPr>
          <w:rFonts w:ascii="Times New Roman" w:eastAsia="Calibri" w:hAnsi="Times New Roman" w:cs="Nazanin"/>
          <w:sz w:val="19"/>
          <w:szCs w:val="21"/>
          <w:rtl/>
        </w:rPr>
        <w:softHyphen/>
        <w:t>ترين</w:t>
      </w:r>
      <w:r w:rsidR="00606069" w:rsidRPr="00606069">
        <w:rPr>
          <w:rFonts w:ascii="Times New Roman" w:eastAsia="Calibri" w:hAnsi="Times New Roman" w:cs="Nazanin"/>
          <w:sz w:val="19"/>
          <w:szCs w:val="21"/>
        </w:rPr>
        <w:t xml:space="preserve"> </w:t>
      </w:r>
      <w:r w:rsidR="009E6759">
        <w:rPr>
          <w:rFonts w:ascii="Times New Roman" w:eastAsia="Calibri" w:hAnsi="Times New Roman" w:cs="Nazanin"/>
          <w:sz w:val="19"/>
          <w:szCs w:val="21"/>
          <w:rtl/>
        </w:rPr>
        <w:t>تشخ</w:t>
      </w:r>
      <w:r w:rsidR="002B1845">
        <w:rPr>
          <w:rFonts w:ascii="Times New Roman" w:eastAsia="Calibri" w:hAnsi="Times New Roman" w:cs="Nazanin" w:hint="cs"/>
          <w:sz w:val="19"/>
          <w:szCs w:val="21"/>
          <w:rtl/>
        </w:rPr>
        <w:t>ي</w:t>
      </w:r>
      <w:r w:rsidR="009E6759">
        <w:rPr>
          <w:rFonts w:ascii="Times New Roman" w:eastAsia="Calibri" w:hAnsi="Times New Roman" w:cs="Nazanin" w:hint="cs"/>
          <w:sz w:val="19"/>
          <w:szCs w:val="21"/>
          <w:rtl/>
        </w:rPr>
        <w:t>ص‌ها</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در</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اختلالات رواني</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است</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كه</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تعداد</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زيادي</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از</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افراد،</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با سوابق</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مختلف</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را</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شامل</w:t>
      </w:r>
      <w:r w:rsidR="00606069" w:rsidRPr="00606069">
        <w:rPr>
          <w:rFonts w:ascii="Times New Roman" w:eastAsia="Calibri" w:hAnsi="Times New Roman" w:cs="Nazanin"/>
          <w:sz w:val="19"/>
          <w:szCs w:val="21"/>
        </w:rPr>
        <w:t xml:space="preserve"> </w:t>
      </w:r>
      <w:r w:rsidR="009E6759">
        <w:rPr>
          <w:rFonts w:ascii="Times New Roman" w:eastAsia="Calibri" w:hAnsi="Times New Roman" w:cs="Nazanin"/>
          <w:sz w:val="19"/>
          <w:szCs w:val="21"/>
          <w:rtl/>
        </w:rPr>
        <w:t>م</w:t>
      </w:r>
      <w:r w:rsidR="002B1845">
        <w:rPr>
          <w:rFonts w:ascii="Times New Roman" w:eastAsia="Calibri" w:hAnsi="Times New Roman" w:cs="Nazanin" w:hint="cs"/>
          <w:sz w:val="19"/>
          <w:szCs w:val="21"/>
          <w:rtl/>
        </w:rPr>
        <w:t>ي</w:t>
      </w:r>
      <w:r w:rsidR="009E6759">
        <w:rPr>
          <w:rFonts w:ascii="Times New Roman" w:eastAsia="Calibri" w:hAnsi="Times New Roman" w:cs="Nazanin" w:hint="cs"/>
          <w:sz w:val="19"/>
          <w:szCs w:val="21"/>
          <w:rtl/>
        </w:rPr>
        <w:t>‌شود</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و</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گسترشي</w:t>
      </w:r>
      <w:r w:rsidR="00606069" w:rsidRPr="00606069">
        <w:rPr>
          <w:rFonts w:ascii="Times New Roman" w:eastAsia="Calibri" w:hAnsi="Times New Roman" w:cs="Nazanin"/>
          <w:sz w:val="19"/>
          <w:szCs w:val="21"/>
        </w:rPr>
        <w:t xml:space="preserve"> </w:t>
      </w:r>
      <w:r w:rsidR="009F1021">
        <w:rPr>
          <w:rFonts w:ascii="Times New Roman" w:eastAsia="Calibri" w:hAnsi="Times New Roman" w:cs="Nazanin"/>
          <w:sz w:val="19"/>
          <w:szCs w:val="21"/>
          <w:rtl/>
        </w:rPr>
        <w:t>جهان‌شمول</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دارد</w:t>
      </w:r>
      <w:r w:rsidR="00606069" w:rsidRPr="00606069">
        <w:rPr>
          <w:rFonts w:ascii="Times New Roman" w:eastAsia="Calibri" w:hAnsi="Times New Roman" w:cs="Nazanin" w:hint="cs"/>
          <w:sz w:val="19"/>
          <w:szCs w:val="21"/>
          <w:rtl/>
        </w:rPr>
        <w:t xml:space="preserve"> (16). </w:t>
      </w:r>
      <w:r w:rsidR="00606069" w:rsidRPr="00606069">
        <w:rPr>
          <w:rFonts w:ascii="Times New Roman" w:eastAsia="Calibri" w:hAnsi="Times New Roman" w:cs="Nazanin"/>
          <w:sz w:val="19"/>
          <w:szCs w:val="21"/>
          <w:rtl/>
        </w:rPr>
        <w:t>اين</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اختلال</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به</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 xml:space="preserve">دليل </w:t>
      </w:r>
      <w:r>
        <w:rPr>
          <w:rFonts w:ascii="Times New Roman" w:eastAsia="Calibri" w:hAnsi="Times New Roman" w:cs="Nazanin"/>
          <w:sz w:val="19"/>
          <w:szCs w:val="21"/>
          <w:rtl/>
        </w:rPr>
        <w:t>ا</w:t>
      </w:r>
      <w:r w:rsidR="002B1845">
        <w:rPr>
          <w:rFonts w:ascii="Times New Roman" w:eastAsia="Calibri" w:hAnsi="Times New Roman" w:cs="Nazanin"/>
          <w:sz w:val="19"/>
          <w:szCs w:val="21"/>
          <w:rtl/>
        </w:rPr>
        <w:t>ي</w:t>
      </w:r>
      <w:r>
        <w:rPr>
          <w:rFonts w:ascii="Times New Roman" w:eastAsia="Calibri" w:hAnsi="Times New Roman" w:cs="Nazanin"/>
          <w:sz w:val="19"/>
          <w:szCs w:val="21"/>
          <w:rtl/>
        </w:rPr>
        <w:t>ن‌که</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غالب</w:t>
      </w:r>
      <w:r>
        <w:rPr>
          <w:rFonts w:ascii="Times New Roman" w:eastAsia="Calibri" w:hAnsi="Times New Roman" w:cs="Nazanin" w:hint="cs"/>
          <w:sz w:val="19"/>
          <w:szCs w:val="21"/>
          <w:rtl/>
        </w:rPr>
        <w:t>اً</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يك</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اختلال</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رواني</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مزمن</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عودكننده</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است،</w:t>
      </w:r>
      <w:r w:rsidR="00606069" w:rsidRPr="00606069">
        <w:rPr>
          <w:rFonts w:ascii="Times New Roman" w:eastAsia="Calibri" w:hAnsi="Times New Roman" w:cs="Nazanin"/>
          <w:sz w:val="19"/>
          <w:szCs w:val="21"/>
        </w:rPr>
        <w:t xml:space="preserve"> </w:t>
      </w:r>
      <w:r w:rsidR="003073D0">
        <w:rPr>
          <w:rFonts w:ascii="Times New Roman" w:eastAsia="Calibri" w:hAnsi="Times New Roman" w:cs="Nazanin"/>
          <w:sz w:val="19"/>
          <w:szCs w:val="21"/>
          <w:rtl/>
        </w:rPr>
        <w:t>به‌عنوان</w:t>
      </w:r>
      <w:r w:rsidR="00606069" w:rsidRPr="00606069">
        <w:rPr>
          <w:rFonts w:ascii="Times New Roman" w:eastAsia="Calibri" w:hAnsi="Times New Roman" w:cs="Nazanin"/>
          <w:sz w:val="19"/>
          <w:szCs w:val="21"/>
          <w:rtl/>
        </w:rPr>
        <w:t xml:space="preserve"> يك</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تشخيص</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مقاوم</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در</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برابر</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درمان</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شناخته</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مي</w:t>
      </w:r>
      <w:r w:rsidR="00606069" w:rsidRPr="00606069">
        <w:rPr>
          <w:rFonts w:ascii="Times New Roman" w:eastAsia="Calibri" w:hAnsi="Times New Roman" w:cs="Nazanin"/>
          <w:sz w:val="19"/>
          <w:szCs w:val="21"/>
          <w:rtl/>
        </w:rPr>
        <w:softHyphen/>
        <w:t xml:space="preserve">شود </w:t>
      </w:r>
      <w:r w:rsidR="00606069" w:rsidRPr="00606069">
        <w:rPr>
          <w:rFonts w:ascii="Times New Roman" w:eastAsia="Calibri" w:hAnsi="Times New Roman" w:cs="Nazanin" w:hint="cs"/>
          <w:sz w:val="19"/>
          <w:szCs w:val="21"/>
          <w:rtl/>
        </w:rPr>
        <w:t>(17)</w:t>
      </w:r>
      <w:r w:rsidR="00606069" w:rsidRPr="00606069">
        <w:rPr>
          <w:rFonts w:ascii="Times New Roman" w:eastAsia="Calibri" w:hAnsi="Times New Roman" w:cs="Nazanin"/>
          <w:sz w:val="19"/>
          <w:szCs w:val="21"/>
          <w:rtl/>
        </w:rPr>
        <w:t xml:space="preserve"> که اگر درمان</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نشود</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يا</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درمان</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آن</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ناكارآمد</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باشد،</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ممكن است</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به</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بروز</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رفتارهاي</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ناسازگارانه</w:t>
      </w:r>
      <w:r w:rsidR="00606069" w:rsidRPr="00606069">
        <w:rPr>
          <w:rFonts w:ascii="Times New Roman" w:eastAsia="Calibri" w:hAnsi="Times New Roman" w:cs="Nazanin" w:hint="cs"/>
          <w:sz w:val="19"/>
          <w:szCs w:val="21"/>
          <w:rtl/>
        </w:rPr>
        <w:softHyphen/>
      </w:r>
      <w:r w:rsidR="00606069" w:rsidRPr="00606069">
        <w:rPr>
          <w:rFonts w:ascii="Times New Roman" w:eastAsia="Calibri" w:hAnsi="Times New Roman" w:cs="Nazanin"/>
          <w:sz w:val="19"/>
          <w:szCs w:val="21"/>
          <w:rtl/>
        </w:rPr>
        <w:t>اي</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منجر</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شود</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كه</w:t>
      </w:r>
      <w:r w:rsidR="00606069" w:rsidRPr="00606069">
        <w:rPr>
          <w:rFonts w:ascii="Times New Roman" w:eastAsia="Calibri" w:hAnsi="Times New Roman" w:cs="Nazanin"/>
          <w:sz w:val="19"/>
          <w:szCs w:val="21"/>
        </w:rPr>
        <w:t xml:space="preserve"> </w:t>
      </w:r>
      <w:r w:rsidR="003073D0">
        <w:rPr>
          <w:rFonts w:ascii="Times New Roman" w:eastAsia="Calibri" w:hAnsi="Times New Roman" w:cs="Nazanin"/>
          <w:sz w:val="19"/>
          <w:szCs w:val="21"/>
          <w:rtl/>
        </w:rPr>
        <w:t>به‌نوبه‌</w:t>
      </w:r>
      <w:r w:rsidR="002B1845">
        <w:rPr>
          <w:rFonts w:ascii="Times New Roman" w:eastAsia="Calibri" w:hAnsi="Times New Roman" w:cs="Nazanin"/>
          <w:sz w:val="19"/>
          <w:szCs w:val="21"/>
          <w:rtl/>
        </w:rPr>
        <w:t>ي</w:t>
      </w:r>
      <w:r w:rsidR="00606069" w:rsidRPr="00606069">
        <w:rPr>
          <w:rFonts w:ascii="Times New Roman" w:eastAsia="Calibri" w:hAnsi="Times New Roman" w:cs="Nazanin"/>
          <w:sz w:val="19"/>
          <w:szCs w:val="21"/>
          <w:rtl/>
        </w:rPr>
        <w:t xml:space="preserve"> خود</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مشكلات</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عمده</w:t>
      </w:r>
      <w:r w:rsidR="00606069" w:rsidRPr="00606069">
        <w:rPr>
          <w:rFonts w:ascii="Times New Roman" w:eastAsia="Calibri" w:hAnsi="Times New Roman" w:cs="Nazanin"/>
          <w:sz w:val="19"/>
          <w:szCs w:val="21"/>
          <w:rtl/>
        </w:rPr>
        <w:softHyphen/>
        <w:t>ي</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بيشتري</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را</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سبب</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مي</w:t>
      </w:r>
      <w:r w:rsidR="00606069" w:rsidRPr="00606069">
        <w:rPr>
          <w:rFonts w:ascii="Times New Roman" w:eastAsia="Calibri" w:hAnsi="Times New Roman" w:cs="Nazanin"/>
          <w:sz w:val="19"/>
          <w:szCs w:val="21"/>
          <w:rtl/>
        </w:rPr>
        <w:softHyphen/>
        <w:t xml:space="preserve">شوند </w:t>
      </w:r>
      <w:r w:rsidR="00606069" w:rsidRPr="00606069">
        <w:rPr>
          <w:rFonts w:ascii="Times New Roman" w:eastAsia="Calibri" w:hAnsi="Times New Roman" w:cs="Nazanin" w:hint="cs"/>
          <w:sz w:val="19"/>
          <w:szCs w:val="21"/>
          <w:rtl/>
        </w:rPr>
        <w:t>(18).</w:t>
      </w:r>
    </w:p>
    <w:p w:rsidR="00606069" w:rsidRPr="00606069" w:rsidRDefault="00606069" w:rsidP="00606069">
      <w:pPr>
        <w:spacing w:after="0" w:line="340" w:lineRule="exact"/>
        <w:ind w:firstLine="284"/>
        <w:jc w:val="both"/>
        <w:rPr>
          <w:rFonts w:ascii="Times New Roman" w:eastAsia="Calibri" w:hAnsi="Times New Roman" w:cs="Nazanin"/>
          <w:sz w:val="19"/>
          <w:szCs w:val="21"/>
          <w:rtl/>
        </w:rPr>
      </w:pPr>
      <w:r w:rsidRPr="00606069">
        <w:rPr>
          <w:rFonts w:ascii="Times New Roman" w:eastAsia="Calibri" w:hAnsi="Times New Roman" w:cs="Nazanin"/>
          <w:sz w:val="19"/>
          <w:szCs w:val="21"/>
          <w:rtl/>
        </w:rPr>
        <w:t>گستردگي</w:t>
      </w:r>
      <w:r w:rsidRPr="00606069">
        <w:rPr>
          <w:rFonts w:ascii="Times New Roman" w:eastAsia="Calibri" w:hAnsi="Times New Roman" w:cs="Nazanin" w:hint="cs"/>
          <w:sz w:val="19"/>
          <w:szCs w:val="21"/>
          <w:rtl/>
        </w:rPr>
        <w:t xml:space="preserve"> اختلالات </w:t>
      </w:r>
      <w:r w:rsidRPr="00606069">
        <w:rPr>
          <w:rFonts w:ascii="Times New Roman" w:eastAsia="Calibri" w:hAnsi="Times New Roman" w:cs="Nazanin"/>
          <w:sz w:val="19"/>
          <w:szCs w:val="21"/>
          <w:rtl/>
        </w:rPr>
        <w:t>افسردگي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rPr>
        <w:t>موجب شده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كه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شيوه</w:t>
      </w:r>
      <w:r w:rsidRPr="00606069">
        <w:rPr>
          <w:rFonts w:ascii="Times New Roman" w:eastAsia="Calibri" w:hAnsi="Times New Roman" w:cs="Nazanin"/>
          <w:sz w:val="19"/>
          <w:szCs w:val="21"/>
          <w:rtl/>
        </w:rPr>
        <w:softHyphen/>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درماني متعددي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اعم</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از</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دارودرماني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روان</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درماني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براي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آن</w:t>
      </w:r>
      <w:r w:rsidRPr="00606069">
        <w:rPr>
          <w:rFonts w:ascii="Times New Roman" w:eastAsia="Calibri" w:hAnsi="Times New Roman" w:cs="Nazanin"/>
          <w:sz w:val="19"/>
          <w:szCs w:val="21"/>
        </w:rPr>
        <w:t xml:space="preserve"> </w:t>
      </w:r>
      <w:r w:rsidR="003073D0">
        <w:rPr>
          <w:rFonts w:ascii="Times New Roman" w:eastAsia="Calibri" w:hAnsi="Times New Roman" w:cs="Nazanin"/>
          <w:sz w:val="19"/>
          <w:szCs w:val="21"/>
          <w:rtl/>
        </w:rPr>
        <w:t>ارائه‌شده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 xml:space="preserve">و </w:t>
      </w:r>
      <w:r w:rsidR="003073D0">
        <w:rPr>
          <w:rFonts w:ascii="Times New Roman" w:eastAsia="Calibri" w:hAnsi="Times New Roman" w:cs="Nazanin"/>
          <w:sz w:val="19"/>
          <w:szCs w:val="21"/>
          <w:rtl/>
        </w:rPr>
        <w:t>موردبررس</w:t>
      </w:r>
      <w:r w:rsidR="002B1845">
        <w:rPr>
          <w:rFonts w:ascii="Times New Roman" w:eastAsia="Calibri" w:hAnsi="Times New Roman" w:cs="Nazanin" w:hint="cs"/>
          <w:sz w:val="19"/>
          <w:szCs w:val="21"/>
          <w:rtl/>
        </w:rPr>
        <w:t>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قرار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 xml:space="preserve">گيرند. </w:t>
      </w:r>
      <w:r w:rsidR="00C571F9">
        <w:rPr>
          <w:rFonts w:ascii="Times New Roman" w:eastAsia="Calibri" w:hAnsi="Times New Roman" w:cs="Nazanin" w:hint="cs"/>
          <w:sz w:val="19"/>
          <w:szCs w:val="21"/>
          <w:rtl/>
        </w:rPr>
        <w:t>باوجودا</w:t>
      </w:r>
      <w:r w:rsidR="002B1845">
        <w:rPr>
          <w:rFonts w:ascii="Times New Roman" w:eastAsia="Calibri" w:hAnsi="Times New Roman" w:cs="Nazanin" w:hint="cs"/>
          <w:sz w:val="19"/>
          <w:szCs w:val="21"/>
          <w:rtl/>
        </w:rPr>
        <w:t>ي</w:t>
      </w:r>
      <w:r w:rsidR="00C571F9">
        <w:rPr>
          <w:rFonts w:ascii="Times New Roman" w:eastAsia="Calibri" w:hAnsi="Times New Roman" w:cs="Nazanin" w:hint="cs"/>
          <w:sz w:val="19"/>
          <w:szCs w:val="21"/>
          <w:rtl/>
        </w:rPr>
        <w:t>نکه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پژوهش</w:t>
      </w:r>
      <w:r w:rsidRPr="00606069">
        <w:rPr>
          <w:rFonts w:ascii="Times New Roman" w:eastAsia="Calibri" w:hAnsi="Times New Roman" w:cs="Nazanin"/>
          <w:sz w:val="19"/>
          <w:szCs w:val="21"/>
          <w:rtl/>
        </w:rPr>
        <w:softHyphen/>
        <w:t>ها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از اثربخشي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درمان</w:t>
      </w:r>
      <w:r w:rsidRPr="00606069">
        <w:rPr>
          <w:rFonts w:ascii="Times New Roman" w:eastAsia="Calibri" w:hAnsi="Times New Roman" w:cs="Nazanin"/>
          <w:sz w:val="19"/>
          <w:szCs w:val="21"/>
          <w:rtl/>
        </w:rPr>
        <w:softHyphen/>
        <w:t>هاي</w:t>
      </w:r>
      <w:r w:rsidRPr="00606069">
        <w:rPr>
          <w:rFonts w:ascii="Times New Roman" w:eastAsia="Calibri" w:hAnsi="Times New Roman" w:cs="Nazanin" w:hint="cs"/>
          <w:sz w:val="19"/>
          <w:szCs w:val="21"/>
          <w:rtl/>
        </w:rPr>
        <w:t xml:space="preserve"> فعلي </w:t>
      </w:r>
      <w:r w:rsidR="003073D0">
        <w:rPr>
          <w:rFonts w:ascii="Times New Roman" w:eastAsia="Calibri" w:hAnsi="Times New Roman" w:cs="Nazanin"/>
          <w:sz w:val="19"/>
          <w:szCs w:val="21"/>
          <w:rtl/>
        </w:rPr>
        <w:t>انجام‌شده</w:t>
      </w:r>
      <w:r w:rsidRPr="00606069">
        <w:rPr>
          <w:rFonts w:ascii="Times New Roman" w:eastAsia="Calibri" w:hAnsi="Times New Roman" w:cs="Nazanin" w:hint="cs"/>
          <w:sz w:val="19"/>
          <w:szCs w:val="21"/>
          <w:rtl/>
        </w:rPr>
        <w:t xml:space="preserve"> </w:t>
      </w:r>
      <w:r w:rsidRPr="00606069">
        <w:rPr>
          <w:rFonts w:ascii="Times New Roman" w:eastAsia="Calibri" w:hAnsi="Times New Roman" w:cs="Nazanin"/>
          <w:sz w:val="19"/>
          <w:szCs w:val="21"/>
          <w:rtl/>
        </w:rPr>
        <w:t>حمايت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مي</w:t>
      </w:r>
      <w:r w:rsidRPr="00606069">
        <w:rPr>
          <w:rFonts w:ascii="Times New Roman" w:eastAsia="Calibri" w:hAnsi="Times New Roman" w:cs="Nazanin"/>
          <w:sz w:val="19"/>
          <w:szCs w:val="21"/>
          <w:rtl/>
        </w:rPr>
        <w:softHyphen/>
        <w:t>كنند،</w:t>
      </w:r>
      <w:r w:rsidRPr="00606069">
        <w:rPr>
          <w:rFonts w:ascii="Times New Roman" w:eastAsia="Calibri" w:hAnsi="Times New Roman" w:cs="Nazanin" w:hint="cs"/>
          <w:sz w:val="19"/>
          <w:szCs w:val="21"/>
          <w:rtl/>
        </w:rPr>
        <w:t xml:space="preserve"> ولي </w:t>
      </w:r>
      <w:r w:rsidRPr="00606069">
        <w:rPr>
          <w:rFonts w:ascii="Times New Roman" w:eastAsia="Calibri" w:hAnsi="Times New Roman" w:cs="Nazanin"/>
          <w:sz w:val="19"/>
          <w:szCs w:val="21"/>
          <w:rtl/>
        </w:rPr>
        <w:t>اين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اثربخشي نسبي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بوده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lastRenderedPageBreak/>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هنوز</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هيچ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درمان</w:t>
      </w:r>
      <w:r w:rsidRPr="00606069">
        <w:rPr>
          <w:rFonts w:ascii="Times New Roman" w:eastAsia="Calibri" w:hAnsi="Times New Roman" w:cs="Nazanin" w:hint="cs"/>
          <w:sz w:val="19"/>
          <w:szCs w:val="21"/>
          <w:rtl/>
        </w:rPr>
        <w:t xml:space="preserve"> مشخصي براي اختلالات افسردگي</w:t>
      </w:r>
      <w:r w:rsidR="009E6759">
        <w:rPr>
          <w:rFonts w:ascii="Times New Roman" w:eastAsia="Calibri" w:hAnsi="Times New Roman" w:cs="Nazanin"/>
          <w:sz w:val="19"/>
          <w:szCs w:val="21"/>
          <w:rtl/>
        </w:rPr>
        <w:t xml:space="preserve"> </w:t>
      </w:r>
      <w:r w:rsidRPr="00606069">
        <w:rPr>
          <w:rFonts w:ascii="Times New Roman" w:eastAsia="Calibri" w:hAnsi="Times New Roman" w:cs="Nazanin"/>
          <w:sz w:val="19"/>
          <w:szCs w:val="21"/>
          <w:rtl/>
        </w:rPr>
        <w:t>وجود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ندارد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كه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بتوان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آن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را</w:t>
      </w:r>
      <w:r w:rsidRPr="00606069">
        <w:rPr>
          <w:rFonts w:ascii="Times New Roman" w:eastAsia="Calibri" w:hAnsi="Times New Roman" w:cs="Nazanin"/>
          <w:sz w:val="19"/>
          <w:szCs w:val="21"/>
        </w:rPr>
        <w:t xml:space="preserve"> </w:t>
      </w:r>
      <w:r w:rsidR="003073D0">
        <w:rPr>
          <w:rFonts w:ascii="Times New Roman" w:eastAsia="Calibri" w:hAnsi="Times New Roman" w:cs="Nazanin"/>
          <w:sz w:val="19"/>
          <w:szCs w:val="21"/>
          <w:rtl/>
        </w:rPr>
        <w:t>راه‌حل</w:t>
      </w:r>
      <w:r w:rsidR="002B1845">
        <w:rPr>
          <w:rFonts w:ascii="Times New Roman" w:eastAsia="Calibri" w:hAnsi="Times New Roman" w:cs="Nazanin"/>
          <w:sz w:val="19"/>
          <w:szCs w:val="21"/>
          <w:rtl/>
        </w:rPr>
        <w:t>ي</w:t>
      </w:r>
      <w:r w:rsidRPr="00606069">
        <w:rPr>
          <w:rFonts w:ascii="Times New Roman" w:eastAsia="Calibri" w:hAnsi="Times New Roman" w:cs="Nazanin"/>
          <w:sz w:val="19"/>
          <w:szCs w:val="21"/>
          <w:rtl/>
        </w:rPr>
        <w:t xml:space="preserve"> قطعي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براي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rPr>
        <w:t>اين اختلال</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دانست</w:t>
      </w:r>
      <w:r w:rsidRPr="00606069">
        <w:rPr>
          <w:rFonts w:ascii="Times New Roman" w:eastAsia="Calibri" w:hAnsi="Times New Roman" w:cs="Nazanin" w:hint="cs"/>
          <w:sz w:val="19"/>
          <w:szCs w:val="21"/>
          <w:rtl/>
        </w:rPr>
        <w:t xml:space="preserve"> (17، 19)</w:t>
      </w:r>
      <w:r w:rsidRPr="00606069">
        <w:rPr>
          <w:rFonts w:ascii="Times New Roman" w:eastAsia="Calibri" w:hAnsi="Times New Roman" w:cs="Nazanin"/>
          <w:sz w:val="19"/>
          <w:szCs w:val="21"/>
          <w:rtl/>
        </w:rPr>
        <w:t xml:space="preserve"> زيرا</w:t>
      </w:r>
      <w:r w:rsidRPr="00606069">
        <w:rPr>
          <w:rFonts w:ascii="Times New Roman" w:eastAsia="Calibri" w:hAnsi="Times New Roman" w:cs="Nazanin" w:hint="cs"/>
          <w:sz w:val="19"/>
          <w:szCs w:val="21"/>
          <w:rtl/>
        </w:rPr>
        <w:t xml:space="preserve"> مداخله</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هاي صورت گرفته براي درمان اختلال افسردگي عوارض</w:t>
      </w:r>
      <w:r w:rsidRPr="00606069">
        <w:rPr>
          <w:rFonts w:ascii="Times New Roman" w:eastAsia="Calibri" w:hAnsi="Times New Roman" w:cs="Nazanin" w:hint="cs"/>
          <w:sz w:val="19"/>
          <w:szCs w:val="21"/>
          <w:rtl/>
        </w:rPr>
        <w:softHyphen/>
        <w:t>هايي به همراه دارد. از جمله عوارض دارو</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 xml:space="preserve">درماني </w:t>
      </w:r>
      <w:r w:rsidR="009E6759">
        <w:rPr>
          <w:rFonts w:ascii="Times New Roman" w:eastAsia="Calibri" w:hAnsi="Times New Roman" w:cs="Nazanin"/>
          <w:sz w:val="19"/>
          <w:szCs w:val="21"/>
          <w:rtl/>
        </w:rPr>
        <w:t>م</w:t>
      </w:r>
      <w:r w:rsidR="002B1845">
        <w:rPr>
          <w:rFonts w:ascii="Times New Roman" w:eastAsia="Calibri" w:hAnsi="Times New Roman" w:cs="Nazanin" w:hint="cs"/>
          <w:sz w:val="19"/>
          <w:szCs w:val="21"/>
          <w:rtl/>
        </w:rPr>
        <w:t>ي</w:t>
      </w:r>
      <w:r w:rsidR="009E6759">
        <w:rPr>
          <w:rFonts w:ascii="Times New Roman" w:eastAsia="Calibri" w:hAnsi="Times New Roman" w:cs="Nazanin" w:hint="cs"/>
          <w:sz w:val="19"/>
          <w:szCs w:val="21"/>
          <w:rtl/>
        </w:rPr>
        <w:t>‌توان</w:t>
      </w:r>
      <w:r w:rsidRPr="00606069">
        <w:rPr>
          <w:rFonts w:ascii="Times New Roman" w:eastAsia="Calibri" w:hAnsi="Times New Roman" w:cs="Nazanin" w:hint="cs"/>
          <w:sz w:val="19"/>
          <w:szCs w:val="21"/>
          <w:rtl/>
        </w:rPr>
        <w:t xml:space="preserve"> به خشکي گلو، خارش کف دست و ... اشاره کرد و ميزان بالاي عود مجدد نشانه</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هاي افسردگي از پيامدهاي مداخله</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هاي روان درماني است</w:t>
      </w:r>
      <w:r w:rsidRPr="00606069">
        <w:rPr>
          <w:rFonts w:ascii="Times New Roman" w:eastAsia="Calibri" w:hAnsi="Times New Roman" w:cs="Nazanin"/>
          <w:sz w:val="19"/>
          <w:szCs w:val="21"/>
          <w:rtl/>
        </w:rPr>
        <w:t xml:space="preserve"> </w:t>
      </w:r>
      <w:r w:rsidRPr="00606069">
        <w:rPr>
          <w:rFonts w:ascii="Times New Roman" w:eastAsia="Calibri" w:hAnsi="Times New Roman" w:cs="Nazanin" w:hint="cs"/>
          <w:sz w:val="19"/>
          <w:szCs w:val="21"/>
          <w:rtl/>
        </w:rPr>
        <w:t>(20).</w:t>
      </w:r>
    </w:p>
    <w:p w:rsidR="00606069" w:rsidRPr="00606069" w:rsidRDefault="00606069" w:rsidP="00606069">
      <w:pPr>
        <w:spacing w:after="0" w:line="340" w:lineRule="exact"/>
        <w:ind w:firstLine="284"/>
        <w:jc w:val="both"/>
        <w:rPr>
          <w:rFonts w:ascii="Times New Roman" w:eastAsia="Calibri" w:hAnsi="Times New Roman" w:cs="Nazanin"/>
          <w:sz w:val="19"/>
          <w:szCs w:val="21"/>
          <w:rtl/>
        </w:rPr>
      </w:pPr>
      <w:r w:rsidRPr="00606069">
        <w:rPr>
          <w:rFonts w:ascii="Times New Roman" w:eastAsia="Calibri" w:hAnsi="Times New Roman" w:cs="Nazanin" w:hint="cs"/>
          <w:sz w:val="19"/>
          <w:szCs w:val="21"/>
          <w:rtl/>
        </w:rPr>
        <w:t xml:space="preserve"> </w:t>
      </w:r>
      <w:r w:rsidRPr="00606069">
        <w:rPr>
          <w:rFonts w:ascii="Times New Roman" w:eastAsia="Calibri" w:hAnsi="Times New Roman" w:cs="Nazanin"/>
          <w:sz w:val="19"/>
          <w:szCs w:val="21"/>
          <w:rtl/>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واقع</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با</w:t>
      </w:r>
      <w:r w:rsidRPr="00606069">
        <w:rPr>
          <w:rFonts w:ascii="Times New Roman" w:eastAsia="Calibri" w:hAnsi="Times New Roman" w:cs="Nazanin"/>
          <w:sz w:val="19"/>
          <w:szCs w:val="21"/>
        </w:rPr>
        <w:t xml:space="preserve"> </w:t>
      </w:r>
      <w:r w:rsidR="00C571F9">
        <w:rPr>
          <w:rFonts w:ascii="Times New Roman" w:eastAsia="Calibri" w:hAnsi="Times New Roman" w:cs="Nazanin"/>
          <w:sz w:val="19"/>
          <w:szCs w:val="21"/>
          <w:rtl/>
        </w:rPr>
        <w:t>ا</w:t>
      </w:r>
      <w:r w:rsidR="002B1845">
        <w:rPr>
          <w:rFonts w:ascii="Times New Roman" w:eastAsia="Calibri" w:hAnsi="Times New Roman" w:cs="Nazanin"/>
          <w:sz w:val="19"/>
          <w:szCs w:val="21"/>
          <w:rtl/>
        </w:rPr>
        <w:t>ي</w:t>
      </w:r>
      <w:r w:rsidR="00C571F9">
        <w:rPr>
          <w:rFonts w:ascii="Times New Roman" w:eastAsia="Calibri" w:hAnsi="Times New Roman" w:cs="Nazanin"/>
          <w:sz w:val="19"/>
          <w:szCs w:val="21"/>
          <w:rtl/>
        </w:rPr>
        <w:t>ن‌که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درمان افسردگي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هدف</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بهبودي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كامل است،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بسياري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از</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بيماران در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دستيابي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يا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حفظ</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وضعيت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بدون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نشانه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شكست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مي</w:t>
      </w:r>
      <w:r w:rsidRPr="00606069">
        <w:rPr>
          <w:rFonts w:ascii="Times New Roman" w:eastAsia="Calibri" w:hAnsi="Times New Roman" w:cs="Nazanin"/>
          <w:sz w:val="19"/>
          <w:szCs w:val="21"/>
          <w:rtl/>
        </w:rPr>
        <w:softHyphen/>
        <w:t>خورند</w:t>
      </w:r>
      <w:r w:rsidRPr="00606069">
        <w:rPr>
          <w:rFonts w:ascii="Times New Roman" w:eastAsia="Calibri" w:hAnsi="Times New Roman" w:cs="Nazanin" w:hint="cs"/>
          <w:sz w:val="19"/>
          <w:szCs w:val="21"/>
          <w:rtl/>
        </w:rPr>
        <w:t xml:space="preserve"> (21). </w:t>
      </w:r>
      <w:r w:rsidRPr="00606069">
        <w:rPr>
          <w:rFonts w:ascii="Times New Roman" w:eastAsia="Calibri" w:hAnsi="Times New Roman" w:cs="Nazanin"/>
          <w:sz w:val="19"/>
          <w:szCs w:val="21"/>
          <w:rtl/>
        </w:rPr>
        <w:t>تاكنون،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شيوه</w:t>
      </w:r>
      <w:r w:rsidRPr="00606069">
        <w:rPr>
          <w:rFonts w:ascii="Times New Roman" w:eastAsia="Calibri" w:hAnsi="Times New Roman" w:cs="Nazanin"/>
          <w:sz w:val="19"/>
          <w:szCs w:val="21"/>
        </w:rPr>
        <w:softHyphen/>
      </w:r>
      <w:r w:rsidRPr="00606069">
        <w:rPr>
          <w:rFonts w:ascii="Times New Roman" w:eastAsia="Calibri" w:hAnsi="Times New Roman" w:cs="Nazanin"/>
          <w:sz w:val="19"/>
          <w:szCs w:val="21"/>
          <w:rtl/>
        </w:rPr>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مختلفي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براي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درمان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افسردگي</w:t>
      </w:r>
      <w:r w:rsidRPr="00606069">
        <w:rPr>
          <w:rFonts w:ascii="Times New Roman" w:eastAsia="Calibri" w:hAnsi="Times New Roman" w:cs="Nazanin"/>
          <w:sz w:val="19"/>
          <w:szCs w:val="21"/>
        </w:rPr>
        <w:t xml:space="preserve"> </w:t>
      </w:r>
      <w:r w:rsidR="009E6759">
        <w:rPr>
          <w:rFonts w:ascii="Times New Roman" w:eastAsia="Calibri" w:hAnsi="Times New Roman" w:cs="Nazanin"/>
          <w:sz w:val="19"/>
          <w:szCs w:val="21"/>
          <w:rtl/>
        </w:rPr>
        <w:t>ارائه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شده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است</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rPr>
        <w:t>که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ديدگاه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 xml:space="preserve">شناختي </w:t>
      </w:r>
      <w:r w:rsidRPr="00606069">
        <w:rPr>
          <w:rFonts w:ascii="Times New Roman" w:eastAsia="Calibri" w:hAnsi="Times New Roman" w:cs="Nazanin" w:hint="cs"/>
          <w:sz w:val="19"/>
          <w:szCs w:val="21"/>
          <w:rtl/>
        </w:rPr>
        <w:t xml:space="preserve">رفتاري بک </w:t>
      </w:r>
      <w:r w:rsidRPr="00606069">
        <w:rPr>
          <w:rFonts w:ascii="Times New Roman" w:eastAsia="Calibri" w:hAnsi="Times New Roman" w:cs="Nazanin"/>
          <w:sz w:val="19"/>
          <w:szCs w:val="21"/>
          <w:rtl/>
        </w:rPr>
        <w:t>يكي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از</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نفوذترين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نظريه</w:t>
      </w:r>
      <w:r w:rsidRPr="00606069">
        <w:rPr>
          <w:rFonts w:ascii="Times New Roman" w:eastAsia="Calibri" w:hAnsi="Times New Roman" w:cs="Nazanin"/>
          <w:sz w:val="19"/>
          <w:szCs w:val="21"/>
          <w:rtl/>
        </w:rPr>
        <w:softHyphen/>
        <w:t>ها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را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مورد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افسردگي</w:t>
      </w:r>
      <w:r w:rsidRPr="00606069">
        <w:rPr>
          <w:rFonts w:ascii="Times New Roman" w:eastAsia="Calibri" w:hAnsi="Times New Roman" w:cs="Nazanin"/>
          <w:sz w:val="19"/>
          <w:szCs w:val="21"/>
        </w:rPr>
        <w:t xml:space="preserve"> </w:t>
      </w:r>
      <w:r w:rsidR="009E6759">
        <w:rPr>
          <w:rFonts w:ascii="Times New Roman" w:eastAsia="Calibri" w:hAnsi="Times New Roman" w:cs="Nazanin"/>
          <w:sz w:val="19"/>
          <w:szCs w:val="21"/>
          <w:rtl/>
        </w:rPr>
        <w:t>ارائه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كرده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است</w:t>
      </w:r>
      <w:r w:rsidRPr="00606069">
        <w:rPr>
          <w:rFonts w:ascii="Times New Roman" w:eastAsia="Calibri" w:hAnsi="Times New Roman" w:cs="Nazanin" w:hint="cs"/>
          <w:sz w:val="19"/>
          <w:szCs w:val="21"/>
          <w:rtl/>
        </w:rPr>
        <w:t xml:space="preserve"> (22). تکنيک</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هاي شناختي از جمله درمان</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هاي موج سوم در روان</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شناسي محسوب مي</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 xml:space="preserve">شوند که هدف آن </w:t>
      </w:r>
      <w:r w:rsidRPr="00606069">
        <w:rPr>
          <w:rFonts w:ascii="Times New Roman" w:eastAsia="Calibri" w:hAnsi="Times New Roman" w:cs="Nazanin"/>
          <w:sz w:val="19"/>
          <w:szCs w:val="21"/>
          <w:rtl/>
        </w:rPr>
        <w:t>شناسايي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چالش</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تفكرات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منفي،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جستجوي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كمك</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براي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يافتن روش</w:t>
      </w:r>
      <w:r w:rsidRPr="00606069">
        <w:rPr>
          <w:rFonts w:ascii="Times New Roman" w:eastAsia="Calibri" w:hAnsi="Times New Roman" w:cs="Nazanin"/>
          <w:sz w:val="19"/>
          <w:szCs w:val="21"/>
          <w:rtl/>
        </w:rPr>
        <w:softHyphen/>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جايگزين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تفكر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تسهيل</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شناسايي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علل</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افسردگي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روش</w:t>
      </w:r>
      <w:r w:rsidRPr="00606069">
        <w:rPr>
          <w:rFonts w:ascii="Times New Roman" w:eastAsia="Calibri" w:hAnsi="Times New Roman" w:cs="Nazanin"/>
          <w:sz w:val="19"/>
          <w:szCs w:val="21"/>
          <w:rtl/>
        </w:rPr>
        <w:softHyphen/>
        <w:t>هايي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براي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حفظ</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اين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تكنيك</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ها است. درمان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شناختي،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ايجاد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تغيير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دگرگوني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نظام</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شناختي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فرد،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موجب</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مي</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شود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كه واكنش</w:t>
      </w:r>
      <w:r w:rsidRPr="00606069">
        <w:rPr>
          <w:rFonts w:ascii="Times New Roman" w:eastAsia="Calibri" w:hAnsi="Times New Roman" w:cs="Nazanin"/>
          <w:sz w:val="19"/>
          <w:szCs w:val="21"/>
          <w:rtl/>
        </w:rPr>
        <w:softHyphen/>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وسيله</w:t>
      </w:r>
      <w:r w:rsidRPr="00606069">
        <w:rPr>
          <w:rFonts w:ascii="Times New Roman" w:eastAsia="Calibri" w:hAnsi="Times New Roman" w:cs="Nazanin"/>
          <w:sz w:val="19"/>
          <w:szCs w:val="21"/>
          <w:rtl/>
        </w:rPr>
        <w:softHyphen/>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كيفيات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شناختي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تغيير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يافته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شخص</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بتواند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طور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صحيح</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واقعيت</w:t>
      </w:r>
      <w:r w:rsidRPr="00606069">
        <w:rPr>
          <w:rFonts w:ascii="Times New Roman" w:eastAsia="Calibri" w:hAnsi="Times New Roman" w:cs="Nazanin"/>
          <w:sz w:val="19"/>
          <w:szCs w:val="21"/>
          <w:rtl/>
        </w:rPr>
        <w:softHyphen/>
        <w:t>ها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را درك</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تفسير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كند</w:t>
      </w:r>
      <w:r w:rsidRPr="00606069">
        <w:rPr>
          <w:rFonts w:ascii="Times New Roman" w:eastAsia="Calibri" w:hAnsi="Times New Roman" w:cs="Nazanin" w:hint="cs"/>
          <w:sz w:val="19"/>
          <w:szCs w:val="21"/>
          <w:rtl/>
        </w:rPr>
        <w:t>،</w:t>
      </w:r>
      <w:r w:rsidRPr="00606069">
        <w:rPr>
          <w:rFonts w:ascii="Times New Roman" w:eastAsia="Calibri" w:hAnsi="Times New Roman" w:cs="Nazanin"/>
          <w:sz w:val="19"/>
          <w:szCs w:val="21"/>
          <w:rtl/>
          <w:lang w:bidi="ar-SA"/>
        </w:rPr>
        <w:t xml:space="preserve"> اصل</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بنيادي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درمان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شناختي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اين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است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كه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رفتار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احساس</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فرد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تا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اندازه</w:t>
      </w:r>
      <w:r w:rsidRPr="00606069">
        <w:rPr>
          <w:rFonts w:ascii="Times New Roman" w:eastAsia="Calibri" w:hAnsi="Times New Roman" w:cs="Nazanin" w:hint="cs"/>
          <w:sz w:val="19"/>
          <w:szCs w:val="21"/>
          <w:rtl/>
          <w:lang w:bidi="ar-SA"/>
        </w:rPr>
        <w:t xml:space="preserve"> </w:t>
      </w:r>
      <w:r w:rsidRPr="00606069">
        <w:rPr>
          <w:rFonts w:ascii="Times New Roman" w:eastAsia="Calibri" w:hAnsi="Times New Roman" w:cs="Nazanin"/>
          <w:sz w:val="19"/>
          <w:szCs w:val="21"/>
          <w:rtl/>
          <w:lang w:bidi="ar-SA"/>
        </w:rPr>
        <w:t>زيادي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به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چگونگي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تفسير</w:t>
      </w:r>
      <w:r w:rsidRPr="00606069">
        <w:rPr>
          <w:rFonts w:ascii="Times New Roman" w:eastAsia="Calibri" w:hAnsi="Times New Roman" w:cs="Nazanin"/>
          <w:sz w:val="19"/>
          <w:szCs w:val="21"/>
          <w:rtl/>
        </w:rPr>
        <w:t xml:space="preserve"> </w:t>
      </w:r>
      <w:r w:rsidRPr="00606069">
        <w:rPr>
          <w:rFonts w:ascii="Times New Roman" w:eastAsia="Calibri" w:hAnsi="Times New Roman" w:cs="Nazanin"/>
          <w:sz w:val="19"/>
          <w:szCs w:val="21"/>
          <w:rtl/>
          <w:lang w:bidi="ar-SA"/>
        </w:rPr>
        <w:t>او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از</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جهان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بستگي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دارد</w:t>
      </w:r>
      <w:r w:rsidRPr="00606069">
        <w:rPr>
          <w:rFonts w:ascii="Times New Roman" w:eastAsia="Calibri" w:hAnsi="Times New Roman" w:cs="Nazanin" w:hint="cs"/>
          <w:sz w:val="19"/>
          <w:szCs w:val="21"/>
          <w:rtl/>
          <w:lang w:bidi="ar-SA"/>
        </w:rPr>
        <w:t xml:space="preserve"> (16)</w:t>
      </w:r>
      <w:r w:rsidRPr="00606069">
        <w:rPr>
          <w:rFonts w:ascii="Times New Roman" w:eastAsia="Calibri" w:hAnsi="Times New Roman" w:cs="Nazanin"/>
          <w:sz w:val="19"/>
          <w:szCs w:val="21"/>
          <w:rtl/>
        </w:rPr>
        <w:t>.</w:t>
      </w:r>
    </w:p>
    <w:p w:rsidR="00606069" w:rsidRPr="00606069" w:rsidRDefault="00606069" w:rsidP="00606069">
      <w:pPr>
        <w:spacing w:after="0" w:line="340" w:lineRule="exact"/>
        <w:ind w:firstLine="284"/>
        <w:jc w:val="both"/>
        <w:rPr>
          <w:rFonts w:ascii="Times New Roman" w:eastAsia="Calibri" w:hAnsi="Times New Roman" w:cs="Nazanin"/>
          <w:sz w:val="19"/>
          <w:szCs w:val="21"/>
          <w:rtl/>
          <w:lang w:bidi="ar-SA"/>
        </w:rPr>
      </w:pPr>
      <w:r w:rsidRPr="00606069">
        <w:rPr>
          <w:rFonts w:ascii="Times New Roman" w:eastAsia="Calibri" w:hAnsi="Times New Roman" w:cs="Nazanin" w:hint="cs"/>
          <w:sz w:val="19"/>
          <w:szCs w:val="21"/>
          <w:rtl/>
        </w:rPr>
        <w:t xml:space="preserve">همانطور که پيش از اين گفته شد و بر اساس بررسي ادبيات پژوهش </w:t>
      </w:r>
      <w:r w:rsidRPr="00606069">
        <w:rPr>
          <w:rFonts w:ascii="Times New Roman" w:eastAsia="Calibri" w:hAnsi="Times New Roman" w:cs="Nazanin"/>
          <w:sz w:val="19"/>
          <w:szCs w:val="21"/>
          <w:rtl/>
        </w:rPr>
        <w:t>شناخت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درماني،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يكي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از</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مداخلات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w:t>
      </w:r>
      <w:r w:rsidRPr="00606069">
        <w:rPr>
          <w:rFonts w:ascii="Times New Roman" w:eastAsia="Calibri" w:hAnsi="Times New Roman" w:cs="Nazanin" w:hint="cs"/>
          <w:sz w:val="19"/>
          <w:szCs w:val="21"/>
          <w:rtl/>
        </w:rPr>
        <w:t>ؤ</w:t>
      </w:r>
      <w:r w:rsidRPr="00606069">
        <w:rPr>
          <w:rFonts w:ascii="Times New Roman" w:eastAsia="Calibri" w:hAnsi="Times New Roman" w:cs="Nazanin"/>
          <w:sz w:val="19"/>
          <w:szCs w:val="21"/>
          <w:rtl/>
        </w:rPr>
        <w:t>ثر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 مورد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افسردگي،</w:t>
      </w:r>
      <w:r w:rsidRPr="00606069">
        <w:rPr>
          <w:rFonts w:ascii="Times New Roman" w:eastAsia="Calibri" w:hAnsi="Times New Roman" w:cs="Nazanin"/>
          <w:sz w:val="19"/>
          <w:szCs w:val="21"/>
        </w:rPr>
        <w:t xml:space="preserve"> </w:t>
      </w:r>
      <w:r w:rsidR="00C571F9">
        <w:rPr>
          <w:rFonts w:ascii="Times New Roman" w:eastAsia="Calibri" w:hAnsi="Times New Roman" w:cs="Nazanin"/>
          <w:sz w:val="19"/>
          <w:szCs w:val="21"/>
          <w:rtl/>
        </w:rPr>
        <w:t>به‌خصوص</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مورد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بزرگسالان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است</w:t>
      </w:r>
      <w:r w:rsidRPr="00606069">
        <w:rPr>
          <w:rFonts w:ascii="Times New Roman" w:eastAsia="Calibri" w:hAnsi="Times New Roman" w:cs="Nazanin" w:hint="cs"/>
          <w:sz w:val="19"/>
          <w:szCs w:val="21"/>
          <w:rtl/>
        </w:rPr>
        <w:t xml:space="preserve"> (16). پژوهش روت و فنگي (23) اثربخشي اين رويکرد را در درمان افسردگي بدون در نظر گرفتن دوره پيگيري مورد بررسي قرار دادند و به اين نتيجه رسيدند که </w:t>
      </w:r>
      <w:r w:rsidRPr="00606069">
        <w:rPr>
          <w:rFonts w:ascii="Times New Roman" w:eastAsia="Calibri" w:hAnsi="Times New Roman" w:cs="Nazanin"/>
          <w:sz w:val="19"/>
          <w:szCs w:val="21"/>
          <w:rtl/>
          <w:lang w:bidi="ar-SA"/>
        </w:rPr>
        <w:t>گروه</w:t>
      </w:r>
      <w:r w:rsidRPr="00606069">
        <w:rPr>
          <w:rFonts w:ascii="Times New Roman" w:eastAsia="Calibri" w:hAnsi="Times New Roman" w:cs="Nazanin"/>
          <w:sz w:val="19"/>
          <w:szCs w:val="21"/>
          <w:rtl/>
          <w:lang w:bidi="ar-SA"/>
        </w:rPr>
        <w:softHyphen/>
        <w:t>درماني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شناختي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به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روش</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مايكل</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فري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كاهش</w:t>
      </w:r>
      <w:r w:rsidRPr="00606069">
        <w:rPr>
          <w:rFonts w:ascii="Times New Roman" w:eastAsia="Calibri" w:hAnsi="Times New Roman" w:cs="Nazanin"/>
          <w:sz w:val="19"/>
          <w:szCs w:val="21"/>
          <w:rtl/>
        </w:rPr>
        <w:t xml:space="preserve"> افسردگي </w:t>
      </w:r>
      <w:r w:rsidRPr="00606069">
        <w:rPr>
          <w:rFonts w:ascii="Times New Roman" w:eastAsia="Calibri" w:hAnsi="Times New Roman" w:cs="Nazanin" w:hint="cs"/>
          <w:sz w:val="19"/>
          <w:szCs w:val="21"/>
          <w:rtl/>
        </w:rPr>
        <w:t xml:space="preserve">زنان متأهل مؤثر </w:t>
      </w:r>
      <w:r w:rsidR="009E6759">
        <w:rPr>
          <w:rFonts w:ascii="Times New Roman" w:eastAsia="Calibri" w:hAnsi="Times New Roman" w:cs="Nazanin"/>
          <w:sz w:val="19"/>
          <w:szCs w:val="21"/>
          <w:rtl/>
        </w:rPr>
        <w:t>است (</w:t>
      </w:r>
      <w:r w:rsidRPr="00606069">
        <w:rPr>
          <w:rFonts w:ascii="Times New Roman" w:eastAsia="Calibri" w:hAnsi="Times New Roman" w:cs="Nazanin" w:hint="cs"/>
          <w:sz w:val="19"/>
          <w:szCs w:val="21"/>
          <w:rtl/>
        </w:rPr>
        <w:t>24). ديويدسون در پژوهش خود اثربخشي اين درمان را در زناني که دچار افسردگي مزمن بوده</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 xml:space="preserve">اند، در مرحله درمان و دوره پيگيري نشان داد (25) پژوهش ديويدسون اثربخشي شناخت درماني را در زنان مبتلا به افسردگي مزمن مورد بررسي قرار داد و نتايج نشان داد از بين </w:t>
      </w:r>
      <w:r w:rsidR="009E6759">
        <w:rPr>
          <w:rFonts w:ascii="Times New Roman" w:eastAsia="Calibri" w:hAnsi="Times New Roman" w:cs="Nazanin"/>
          <w:sz w:val="19"/>
          <w:szCs w:val="21"/>
          <w:rtl/>
        </w:rPr>
        <w:t>درمان‌ها</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شناختي تأثير </w:t>
      </w:r>
      <w:r w:rsidRPr="00606069">
        <w:rPr>
          <w:rFonts w:ascii="Times New Roman" w:eastAsia="Calibri" w:hAnsi="Times New Roman" w:cs="Nazanin"/>
          <w:sz w:val="19"/>
          <w:szCs w:val="21"/>
          <w:rtl/>
          <w:lang w:bidi="ar-SA"/>
        </w:rPr>
        <w:t>روش</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مايكل</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فري</w:t>
      </w:r>
      <w:r w:rsidRPr="00606069">
        <w:rPr>
          <w:rFonts w:ascii="Times New Roman" w:eastAsia="Calibri" w:hAnsi="Times New Roman" w:cs="Nazanin" w:hint="cs"/>
          <w:sz w:val="19"/>
          <w:szCs w:val="21"/>
          <w:rtl/>
          <w:lang w:bidi="ar-SA"/>
        </w:rPr>
        <w:t xml:space="preserve"> </w:t>
      </w:r>
      <w:r w:rsidR="00C571F9">
        <w:rPr>
          <w:rFonts w:ascii="Times New Roman" w:eastAsia="Calibri" w:hAnsi="Times New Roman" w:cs="Nazanin" w:hint="cs"/>
          <w:sz w:val="19"/>
          <w:szCs w:val="21"/>
          <w:rtl/>
          <w:lang w:bidi="ar-SA"/>
        </w:rPr>
        <w:t>به‌صورت</w:t>
      </w:r>
      <w:r w:rsidRPr="00606069">
        <w:rPr>
          <w:rFonts w:ascii="Times New Roman" w:eastAsia="Calibri" w:hAnsi="Times New Roman" w:cs="Nazanin" w:hint="cs"/>
          <w:sz w:val="19"/>
          <w:szCs w:val="21"/>
          <w:rtl/>
          <w:lang w:bidi="ar-SA"/>
        </w:rPr>
        <w:t xml:space="preserve"> فردي و گروهي، تأثير زيادي در دراز مدت دارد و مهارت</w:t>
      </w:r>
      <w:r w:rsidRPr="00606069">
        <w:rPr>
          <w:rFonts w:ascii="Times New Roman" w:eastAsia="Calibri" w:hAnsi="Times New Roman" w:cs="Nazanin" w:hint="cs"/>
          <w:sz w:val="19"/>
          <w:szCs w:val="21"/>
          <w:rtl/>
          <w:lang w:bidi="ar-SA"/>
        </w:rPr>
        <w:softHyphen/>
        <w:t>هاي آموزش اين درمان در ساير موقعيت</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هاي افراد قابل تعميم است (21).</w:t>
      </w:r>
    </w:p>
    <w:p w:rsidR="00606069" w:rsidRDefault="00606069" w:rsidP="00606069">
      <w:pPr>
        <w:spacing w:after="0" w:line="340" w:lineRule="exact"/>
        <w:ind w:firstLine="284"/>
        <w:jc w:val="both"/>
        <w:rPr>
          <w:rFonts w:ascii="Times New Roman" w:eastAsia="Calibri" w:hAnsi="Times New Roman" w:cs="Nazanin"/>
          <w:sz w:val="19"/>
          <w:szCs w:val="21"/>
        </w:rPr>
      </w:pPr>
      <w:r w:rsidRPr="00606069">
        <w:rPr>
          <w:rFonts w:ascii="Times New Roman" w:eastAsia="Calibri" w:hAnsi="Times New Roman" w:cs="Nazanin" w:hint="cs"/>
          <w:sz w:val="19"/>
          <w:szCs w:val="21"/>
          <w:rtl/>
          <w:lang w:bidi="ar-SA"/>
        </w:rPr>
        <w:t>پژوهش</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هاي راث و همکاران در مقايسه درمان</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هاي مورد استفاده براي افراد مبتلا به اختلال افسردگي مزمن نشان داد، شناخت درماني تأثير بيشتري در درمان افسردگي و اختلالات خلقي افراد دارد (26).</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 xml:space="preserve"> </w:t>
      </w:r>
      <w:r w:rsidRPr="00606069">
        <w:rPr>
          <w:rFonts w:ascii="Times New Roman" w:eastAsia="Calibri" w:hAnsi="Times New Roman" w:cs="Nazanin" w:hint="cs"/>
          <w:sz w:val="19"/>
          <w:szCs w:val="21"/>
          <w:rtl/>
        </w:rPr>
        <w:t xml:space="preserve">طبق بررسي‌هاي کهريزي و همکاران (16) </w:t>
      </w:r>
      <w:r w:rsidRPr="00606069">
        <w:rPr>
          <w:rFonts w:ascii="Times New Roman" w:eastAsia="Calibri" w:hAnsi="Times New Roman" w:cs="Nazanin"/>
          <w:sz w:val="19"/>
          <w:szCs w:val="21"/>
          <w:rtl/>
        </w:rPr>
        <w:t>مطالعات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فر</w:t>
      </w:r>
      <w:r w:rsidRPr="00606069">
        <w:rPr>
          <w:rFonts w:ascii="Times New Roman" w:eastAsia="Calibri" w:hAnsi="Times New Roman" w:cs="Nazanin" w:hint="cs"/>
          <w:sz w:val="19"/>
          <w:szCs w:val="21"/>
          <w:rtl/>
        </w:rPr>
        <w:t>ا</w:t>
      </w:r>
      <w:r w:rsidRPr="00606069">
        <w:rPr>
          <w:rFonts w:ascii="Times New Roman" w:eastAsia="Calibri" w:hAnsi="Times New Roman" w:cs="Nazanin"/>
          <w:sz w:val="19"/>
          <w:szCs w:val="21"/>
          <w:rtl/>
        </w:rPr>
        <w:t>تحليلي</w:t>
      </w:r>
      <w:r w:rsidRPr="00606069">
        <w:rPr>
          <w:rFonts w:ascii="Times New Roman" w:eastAsia="Calibri" w:hAnsi="Times New Roman" w:cs="Nazanin" w:hint="cs"/>
          <w:sz w:val="19"/>
          <w:szCs w:val="21"/>
          <w:rtl/>
        </w:rPr>
        <w:t xml:space="preserve"> نشان داده </w:t>
      </w:r>
      <w:r w:rsidRPr="00606069">
        <w:rPr>
          <w:rFonts w:ascii="Times New Roman" w:eastAsia="Calibri" w:hAnsi="Times New Roman" w:cs="Nazanin"/>
          <w:sz w:val="19"/>
          <w:szCs w:val="21"/>
          <w:rtl/>
        </w:rPr>
        <w:t>كه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درمان</w:t>
      </w:r>
      <w:r w:rsidRPr="00606069">
        <w:rPr>
          <w:rFonts w:ascii="Times New Roman" w:eastAsia="Calibri" w:hAnsi="Times New Roman" w:cs="Nazanin" w:hint="cs"/>
          <w:sz w:val="19"/>
          <w:szCs w:val="21"/>
          <w:rtl/>
        </w:rPr>
        <w:t xml:space="preserve"> شناختي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بيماران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افسرده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ت</w:t>
      </w:r>
      <w:r w:rsidRPr="00606069">
        <w:rPr>
          <w:rFonts w:ascii="Times New Roman" w:eastAsia="Calibri" w:hAnsi="Times New Roman" w:cs="Nazanin" w:hint="cs"/>
          <w:sz w:val="19"/>
          <w:szCs w:val="21"/>
          <w:rtl/>
        </w:rPr>
        <w:t>أ</w:t>
      </w:r>
      <w:r w:rsidRPr="00606069">
        <w:rPr>
          <w:rFonts w:ascii="Times New Roman" w:eastAsia="Calibri" w:hAnsi="Times New Roman" w:cs="Nazanin"/>
          <w:sz w:val="19"/>
          <w:szCs w:val="21"/>
          <w:rtl/>
        </w:rPr>
        <w:t>ثير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lastRenderedPageBreak/>
        <w:t>بسزايي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rPr>
        <w:t xml:space="preserve">دارد (23، 27، 28). </w:t>
      </w:r>
      <w:r w:rsidRPr="00606069">
        <w:rPr>
          <w:rFonts w:ascii="Times New Roman" w:eastAsia="Calibri" w:hAnsi="Times New Roman" w:cs="Nazanin"/>
          <w:sz w:val="19"/>
          <w:szCs w:val="21"/>
          <w:rtl/>
        </w:rPr>
        <w:t>طبق نظريه مايکل</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فري</w:t>
      </w:r>
      <w:r w:rsidRPr="00606069">
        <w:rPr>
          <w:rFonts w:ascii="Times New Roman" w:eastAsia="Calibri" w:hAnsi="Times New Roman" w:cs="Nazanin" w:hint="cs"/>
          <w:sz w:val="19"/>
          <w:szCs w:val="21"/>
          <w:rtl/>
        </w:rPr>
        <w:t>، شناخت درماني باورهاي هيجاني را کمتر از باورهاي عقلاني تغيير مي</w:t>
      </w:r>
      <w:r w:rsidRPr="00606069">
        <w:rPr>
          <w:rFonts w:ascii="Times New Roman" w:eastAsia="Calibri" w:hAnsi="Times New Roman" w:cs="Nazanin" w:hint="cs"/>
          <w:sz w:val="19"/>
          <w:szCs w:val="21"/>
          <w:rtl/>
        </w:rPr>
        <w:softHyphen/>
        <w:t>دهد (29، 30). اثربخش</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شناخت درمان</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به ش</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وه ما</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کل فر</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بر درد و رنج ه</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جان</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ناش</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از اختلالات افسردگ</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(27) در زنان و مردان زندان</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(31-33)، زنان سرپرست خانوار (34)، دانشجو</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ان (35) ب</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ماران مبتلا به سرطان (36)، زنان افسرده </w:t>
      </w:r>
      <w:r w:rsidR="009F1021">
        <w:rPr>
          <w:rFonts w:ascii="Times New Roman" w:eastAsia="Calibri" w:hAnsi="Times New Roman" w:cs="Nazanin" w:hint="cs"/>
          <w:sz w:val="19"/>
          <w:szCs w:val="21"/>
          <w:rtl/>
        </w:rPr>
        <w:t>مراجعه‌کننده</w:t>
      </w:r>
      <w:r w:rsidRPr="00606069">
        <w:rPr>
          <w:rFonts w:ascii="Times New Roman" w:eastAsia="Calibri" w:hAnsi="Times New Roman" w:cs="Nazanin" w:hint="cs"/>
          <w:sz w:val="19"/>
          <w:szCs w:val="21"/>
          <w:rtl/>
        </w:rPr>
        <w:t xml:space="preserve"> به مراکز مشاوره (37)، زندان</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ان با </w:t>
      </w:r>
      <w:r w:rsidRPr="00606069">
        <w:rPr>
          <w:rFonts w:ascii="Times New Roman" w:eastAsia="Calibri" w:hAnsi="Times New Roman" w:cs="Nazanin"/>
          <w:sz w:val="19"/>
          <w:szCs w:val="21"/>
        </w:rPr>
        <w:t>HIV</w:t>
      </w:r>
      <w:r w:rsidRPr="00606069">
        <w:rPr>
          <w:rFonts w:ascii="Times New Roman" w:eastAsia="Calibri" w:hAnsi="Times New Roman" w:cs="Nazanin" w:hint="cs"/>
          <w:sz w:val="19"/>
          <w:szCs w:val="21"/>
          <w:rtl/>
        </w:rPr>
        <w:t xml:space="preserve"> مثبت (38) و اختلالات نيمه باليني و باليني خانواده کودکان با نيازهاي خاص مانند اختلالات رشدي و عصبي</w:t>
      </w:r>
      <w:r w:rsidR="009E6759">
        <w:rPr>
          <w:rFonts w:ascii="Times New Roman" w:eastAsia="Calibri" w:hAnsi="Times New Roman" w:cs="Nazanin"/>
          <w:sz w:val="19"/>
          <w:szCs w:val="21"/>
          <w:rtl/>
        </w:rPr>
        <w:t xml:space="preserve"> </w:t>
      </w:r>
      <w:r w:rsidRPr="00606069">
        <w:rPr>
          <w:rFonts w:ascii="Times New Roman" w:eastAsia="Calibri" w:hAnsi="Times New Roman" w:cs="Nazanin"/>
          <w:sz w:val="19"/>
          <w:szCs w:val="21"/>
          <w:rtl/>
        </w:rPr>
        <w:t>مورد ت</w:t>
      </w:r>
      <w:r w:rsidRPr="00606069">
        <w:rPr>
          <w:rFonts w:ascii="Times New Roman" w:eastAsia="Calibri" w:hAnsi="Times New Roman" w:cs="Nazanin" w:hint="cs"/>
          <w:sz w:val="19"/>
          <w:szCs w:val="21"/>
          <w:rtl/>
        </w:rPr>
        <w:t>أي</w:t>
      </w:r>
      <w:r w:rsidRPr="00606069">
        <w:rPr>
          <w:rFonts w:ascii="Times New Roman" w:eastAsia="Calibri" w:hAnsi="Times New Roman" w:cs="Nazanin"/>
          <w:sz w:val="19"/>
          <w:szCs w:val="21"/>
          <w:rtl/>
        </w:rPr>
        <w:t>يد قرار گرفته شده</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است</w:t>
      </w:r>
      <w:r w:rsidRPr="00606069">
        <w:rPr>
          <w:rFonts w:ascii="Times New Roman" w:eastAsia="Calibri" w:hAnsi="Times New Roman" w:cs="Nazanin" w:hint="cs"/>
          <w:sz w:val="19"/>
          <w:szCs w:val="21"/>
          <w:rtl/>
        </w:rPr>
        <w:t xml:space="preserve"> (39). </w:t>
      </w:r>
      <w:r w:rsidR="009E6759">
        <w:rPr>
          <w:rFonts w:ascii="Times New Roman" w:eastAsia="Calibri" w:hAnsi="Times New Roman" w:cs="Nazanin"/>
          <w:sz w:val="19"/>
          <w:szCs w:val="21"/>
          <w:rtl/>
        </w:rPr>
        <w:t>بررس</w:t>
      </w:r>
      <w:r w:rsidR="002B1845">
        <w:rPr>
          <w:rFonts w:ascii="Times New Roman" w:eastAsia="Calibri" w:hAnsi="Times New Roman" w:cs="Nazanin" w:hint="cs"/>
          <w:sz w:val="19"/>
          <w:szCs w:val="21"/>
          <w:rtl/>
        </w:rPr>
        <w:t>ي</w:t>
      </w:r>
      <w:r w:rsidR="009E6759">
        <w:rPr>
          <w:rFonts w:ascii="Times New Roman" w:eastAsia="Calibri" w:hAnsi="Times New Roman" w:cs="Nazanin" w:hint="cs"/>
          <w:sz w:val="19"/>
          <w:szCs w:val="21"/>
          <w:rtl/>
        </w:rPr>
        <w:t>‌ها</w:t>
      </w:r>
      <w:r w:rsidRPr="00606069">
        <w:rPr>
          <w:rFonts w:ascii="Times New Roman" w:eastAsia="Calibri" w:hAnsi="Times New Roman" w:cs="Nazanin" w:hint="cs"/>
          <w:sz w:val="19"/>
          <w:szCs w:val="21"/>
          <w:rtl/>
        </w:rPr>
        <w:t xml:space="preserve"> نشان </w:t>
      </w:r>
      <w:r w:rsidR="009E6759">
        <w:rPr>
          <w:rFonts w:ascii="Times New Roman" w:eastAsia="Calibri" w:hAnsi="Times New Roman" w:cs="Nazanin"/>
          <w:sz w:val="19"/>
          <w:szCs w:val="21"/>
          <w:rtl/>
        </w:rPr>
        <w:t>م</w:t>
      </w:r>
      <w:r w:rsidR="002B1845">
        <w:rPr>
          <w:rFonts w:ascii="Times New Roman" w:eastAsia="Calibri" w:hAnsi="Times New Roman" w:cs="Nazanin" w:hint="cs"/>
          <w:sz w:val="19"/>
          <w:szCs w:val="21"/>
          <w:rtl/>
        </w:rPr>
        <w:t>ي</w:t>
      </w:r>
      <w:r w:rsidR="009E6759">
        <w:rPr>
          <w:rFonts w:ascii="Times New Roman" w:eastAsia="Calibri" w:hAnsi="Times New Roman" w:cs="Nazanin" w:hint="cs"/>
          <w:sz w:val="19"/>
          <w:szCs w:val="21"/>
          <w:rtl/>
        </w:rPr>
        <w:t>‌دهد</w:t>
      </w:r>
      <w:r w:rsidRPr="00606069">
        <w:rPr>
          <w:rFonts w:ascii="Times New Roman" w:eastAsia="Calibri" w:hAnsi="Times New Roman" w:cs="Nazanin" w:hint="cs"/>
          <w:sz w:val="19"/>
          <w:szCs w:val="21"/>
          <w:rtl/>
        </w:rPr>
        <w:t xml:space="preserve"> که هرچند وضع</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ت اقتصاد</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کل</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در جوامع بهبود </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افته است؛ ول</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اختلالات رفتار</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کودکان کاهش ن</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افته است (40) و در کشورمان از ش</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وع </w:t>
      </w:r>
      <w:r w:rsidR="009F1021">
        <w:rPr>
          <w:rFonts w:ascii="Times New Roman" w:eastAsia="Calibri" w:hAnsi="Times New Roman" w:cs="Nazanin" w:hint="cs"/>
          <w:sz w:val="19"/>
          <w:szCs w:val="21"/>
          <w:rtl/>
        </w:rPr>
        <w:t>قابل‌توجه</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دارد (41). از سو</w:t>
      </w:r>
      <w:r w:rsidR="002B1845">
        <w:rPr>
          <w:rFonts w:ascii="Times New Roman" w:eastAsia="Calibri" w:hAnsi="Times New Roman" w:cs="Nazanin" w:hint="cs"/>
          <w:sz w:val="19"/>
          <w:szCs w:val="21"/>
          <w:rtl/>
        </w:rPr>
        <w:t>يي</w:t>
      </w:r>
      <w:r w:rsidRPr="00606069">
        <w:rPr>
          <w:rFonts w:ascii="Times New Roman" w:eastAsia="Calibri" w:hAnsi="Times New Roman" w:cs="Nazanin" w:hint="cs"/>
          <w:sz w:val="19"/>
          <w:szCs w:val="21"/>
          <w:rtl/>
        </w:rPr>
        <w:t xml:space="preserve"> د</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گر سلامت روان شناخت</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مادران بر تحول اجتماع</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ه</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جان</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شناخت</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و رفتار</w:t>
      </w:r>
      <w:r w:rsidR="002B1845">
        <w:rPr>
          <w:rFonts w:ascii="Times New Roman" w:eastAsia="Calibri" w:hAnsi="Times New Roman" w:cs="Nazanin" w:hint="cs"/>
          <w:sz w:val="19"/>
          <w:szCs w:val="21"/>
          <w:rtl/>
        </w:rPr>
        <w:t>ي</w:t>
      </w:r>
      <w:r w:rsidR="009E6759">
        <w:rPr>
          <w:rFonts w:ascii="Times New Roman" w:eastAsia="Calibri" w:hAnsi="Times New Roman" w:cs="Nazanin"/>
          <w:sz w:val="19"/>
          <w:szCs w:val="21"/>
          <w:rtl/>
        </w:rPr>
        <w:t xml:space="preserve"> </w:t>
      </w:r>
      <w:r w:rsidRPr="00606069">
        <w:rPr>
          <w:rFonts w:ascii="Times New Roman" w:eastAsia="Calibri" w:hAnsi="Times New Roman" w:cs="Nazanin" w:hint="cs"/>
          <w:sz w:val="19"/>
          <w:szCs w:val="21"/>
          <w:rtl/>
        </w:rPr>
        <w:t>فرزندان و ک</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ف</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ت دلبستگ</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آنان </w:t>
      </w:r>
      <w:r w:rsidR="009E6759">
        <w:rPr>
          <w:rFonts w:ascii="Times New Roman" w:eastAsia="Calibri" w:hAnsi="Times New Roman" w:cs="Nazanin"/>
          <w:sz w:val="19"/>
          <w:szCs w:val="21"/>
          <w:rtl/>
        </w:rPr>
        <w:t>مؤثر</w:t>
      </w:r>
      <w:r w:rsidRPr="00606069">
        <w:rPr>
          <w:rFonts w:ascii="Times New Roman" w:eastAsia="Calibri" w:hAnsi="Times New Roman" w:cs="Nazanin" w:hint="cs"/>
          <w:sz w:val="19"/>
          <w:szCs w:val="21"/>
          <w:rtl/>
        </w:rPr>
        <w:t xml:space="preserve"> است. فرزندان مادران افسرده در معرض خطر ابتلا به بس</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ار</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از اختلالات ه</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جان</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و رفتار</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هستند. </w:t>
      </w:r>
      <w:r w:rsidRPr="00606069">
        <w:rPr>
          <w:rFonts w:ascii="Times New Roman" w:eastAsia="Calibri" w:hAnsi="Times New Roman" w:cs="Nazanin"/>
          <w:sz w:val="19"/>
          <w:szCs w:val="21"/>
          <w:rtl/>
        </w:rPr>
        <w:t xml:space="preserve">لذا با توجه به </w:t>
      </w:r>
      <w:r w:rsidRPr="00606069">
        <w:rPr>
          <w:rFonts w:ascii="Times New Roman" w:eastAsia="Calibri" w:hAnsi="Times New Roman" w:cs="Nazanin" w:hint="cs"/>
          <w:sz w:val="19"/>
          <w:szCs w:val="21"/>
          <w:rtl/>
        </w:rPr>
        <w:t xml:space="preserve">به آنچه گفته شد </w:t>
      </w:r>
      <w:r w:rsidRPr="00606069">
        <w:rPr>
          <w:rFonts w:ascii="Times New Roman" w:eastAsia="Calibri" w:hAnsi="Times New Roman" w:cs="Nazanin"/>
          <w:sz w:val="19"/>
          <w:szCs w:val="21"/>
          <w:rtl/>
        </w:rPr>
        <w:t xml:space="preserve">پژوهش حاضر با هدف تعيين ميزان اثربخشي </w:t>
      </w:r>
      <w:r w:rsidR="00C571F9">
        <w:rPr>
          <w:rFonts w:ascii="Times New Roman" w:eastAsia="Calibri" w:hAnsi="Times New Roman" w:cs="Nazanin"/>
          <w:sz w:val="19"/>
          <w:szCs w:val="21"/>
          <w:rtl/>
        </w:rPr>
        <w:t>گروه‌درمان</w:t>
      </w:r>
      <w:r w:rsidR="002B1845">
        <w:rPr>
          <w:rFonts w:ascii="Times New Roman" w:eastAsia="Calibri" w:hAnsi="Times New Roman" w:cs="Nazanin"/>
          <w:sz w:val="19"/>
          <w:szCs w:val="21"/>
          <w:rtl/>
        </w:rPr>
        <w:t>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شناختي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روش</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مايكل</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فري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 xml:space="preserve">كاهش افسردگي </w:t>
      </w:r>
      <w:r w:rsidRPr="00606069">
        <w:rPr>
          <w:rFonts w:ascii="Times New Roman" w:eastAsia="Calibri" w:hAnsi="Times New Roman" w:cs="Nazanin" w:hint="cs"/>
          <w:sz w:val="19"/>
          <w:szCs w:val="21"/>
          <w:rtl/>
        </w:rPr>
        <w:t xml:space="preserve">مادران </w:t>
      </w:r>
      <w:r w:rsidRPr="00606069">
        <w:rPr>
          <w:rFonts w:ascii="Times New Roman" w:eastAsia="Calibri" w:hAnsi="Times New Roman" w:cs="Nazanin"/>
          <w:sz w:val="19"/>
          <w:szCs w:val="21"/>
          <w:rtl/>
        </w:rPr>
        <w:t>کودکان اختلالات رواني صورت گرفت.</w:t>
      </w:r>
    </w:p>
    <w:p w:rsidR="00810E1E" w:rsidRPr="00606069" w:rsidRDefault="00810E1E" w:rsidP="00606069">
      <w:pPr>
        <w:spacing w:after="0" w:line="340" w:lineRule="exact"/>
        <w:ind w:firstLine="284"/>
        <w:jc w:val="both"/>
        <w:rPr>
          <w:rFonts w:ascii="Times New Roman" w:eastAsia="Calibri" w:hAnsi="Times New Roman" w:cs="Nazanin"/>
          <w:sz w:val="19"/>
          <w:szCs w:val="21"/>
          <w:rtl/>
        </w:rPr>
      </w:pPr>
    </w:p>
    <w:p w:rsidR="00606069" w:rsidRPr="002962B5" w:rsidRDefault="00606069" w:rsidP="002962B5">
      <w:pPr>
        <w:pStyle w:val="Titrmatn"/>
        <w:bidi/>
        <w:rPr>
          <w:rtl/>
        </w:rPr>
      </w:pPr>
      <w:r w:rsidRPr="002962B5">
        <w:rPr>
          <w:rFonts w:hint="cs"/>
          <w:rtl/>
        </w:rPr>
        <w:t>مواد و روش کار</w:t>
      </w:r>
    </w:p>
    <w:p w:rsidR="00606069" w:rsidRPr="00606069" w:rsidRDefault="00606069" w:rsidP="00606069">
      <w:pPr>
        <w:spacing w:after="0" w:line="340" w:lineRule="exact"/>
        <w:ind w:firstLine="284"/>
        <w:jc w:val="both"/>
        <w:rPr>
          <w:rFonts w:ascii="Times New Roman" w:eastAsia="Calibri" w:hAnsi="Times New Roman" w:cs="Nazanin"/>
          <w:sz w:val="19"/>
          <w:szCs w:val="21"/>
        </w:rPr>
      </w:pPr>
      <w:r w:rsidRPr="00606069">
        <w:rPr>
          <w:rFonts w:ascii="Times New Roman" w:eastAsia="Calibri" w:hAnsi="Times New Roman" w:cs="Nazanin" w:hint="cs"/>
          <w:sz w:val="19"/>
          <w:szCs w:val="21"/>
          <w:rtl/>
          <w:lang w:bidi="ar-SA"/>
        </w:rPr>
        <w:t>طرح اين پژوهش از نوع طرح</w:t>
      </w:r>
      <w:r w:rsidRPr="00606069">
        <w:rPr>
          <w:rFonts w:ascii="Times New Roman" w:eastAsia="Calibri" w:hAnsi="Times New Roman" w:cs="Nazanin" w:hint="cs"/>
          <w:sz w:val="19"/>
          <w:szCs w:val="21"/>
          <w:cs/>
          <w:lang w:bidi="ar-SA"/>
        </w:rPr>
        <w:t>‎</w:t>
      </w:r>
      <w:r w:rsidRPr="00606069">
        <w:rPr>
          <w:rFonts w:ascii="Times New Roman" w:eastAsia="Calibri" w:hAnsi="Times New Roman" w:cs="Nazanin" w:hint="cs"/>
          <w:sz w:val="19"/>
          <w:szCs w:val="21"/>
          <w:rtl/>
          <w:lang w:bidi="ar-SA"/>
        </w:rPr>
        <w:t xml:space="preserve">هاي </w:t>
      </w:r>
      <w:r w:rsidRPr="00606069">
        <w:rPr>
          <w:rFonts w:ascii="Times New Roman" w:eastAsia="Calibri" w:hAnsi="Times New Roman" w:cs="Nazanin" w:hint="cs"/>
          <w:sz w:val="19"/>
          <w:szCs w:val="21"/>
          <w:rtl/>
        </w:rPr>
        <w:t>ن</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مه</w:t>
      </w:r>
      <w:r w:rsidRPr="00606069">
        <w:rPr>
          <w:rFonts w:ascii="Times New Roman" w:eastAsia="Calibri" w:hAnsi="Times New Roman" w:cs="Nazanin" w:hint="cs"/>
          <w:sz w:val="19"/>
          <w:szCs w:val="21"/>
          <w:rtl/>
          <w:lang w:bidi="ar-SA"/>
        </w:rPr>
        <w:softHyphen/>
        <w:t>آزمايشي با گروه کنترل، همراه با پيش</w:t>
      </w:r>
      <w:r w:rsidRPr="00606069">
        <w:rPr>
          <w:rFonts w:ascii="Times New Roman" w:eastAsia="Calibri" w:hAnsi="Times New Roman" w:cs="Nazanin" w:hint="cs"/>
          <w:sz w:val="19"/>
          <w:szCs w:val="21"/>
          <w:cs/>
          <w:lang w:bidi="ar-SA"/>
        </w:rPr>
        <w:t>‎</w:t>
      </w:r>
      <w:r w:rsidRPr="00606069">
        <w:rPr>
          <w:rFonts w:ascii="Times New Roman" w:eastAsia="Calibri" w:hAnsi="Times New Roman" w:cs="Nazanin" w:hint="cs"/>
          <w:sz w:val="19"/>
          <w:szCs w:val="21"/>
          <w:rtl/>
          <w:lang w:bidi="ar-SA"/>
        </w:rPr>
        <w:t>آزمون و پس</w:t>
      </w:r>
      <w:r w:rsidRPr="00606069">
        <w:rPr>
          <w:rFonts w:ascii="Times New Roman" w:eastAsia="Calibri" w:hAnsi="Times New Roman" w:cs="Nazanin" w:hint="cs"/>
          <w:sz w:val="19"/>
          <w:szCs w:val="21"/>
          <w:cs/>
          <w:lang w:bidi="ar-SA"/>
        </w:rPr>
        <w:t>‎</w:t>
      </w:r>
      <w:r w:rsidRPr="00606069">
        <w:rPr>
          <w:rFonts w:ascii="Times New Roman" w:eastAsia="Calibri" w:hAnsi="Times New Roman" w:cs="Nazanin" w:hint="cs"/>
          <w:sz w:val="19"/>
          <w:szCs w:val="21"/>
          <w:rtl/>
          <w:lang w:bidi="ar-SA"/>
        </w:rPr>
        <w:t xml:space="preserve">آزمون بود. جامعه آماري اين تحقيق شامل </w:t>
      </w:r>
      <w:r w:rsidRPr="00606069">
        <w:rPr>
          <w:rFonts w:ascii="Times New Roman" w:eastAsia="Calibri" w:hAnsi="Times New Roman" w:cs="Nazanin" w:hint="cs"/>
          <w:sz w:val="19"/>
          <w:szCs w:val="21"/>
          <w:rtl/>
        </w:rPr>
        <w:t xml:space="preserve">مادران کودکان اختلالات رواني (اختلالات رشدي و اختلال رفتاري مخرب) بود که در بهار 1393 </w:t>
      </w:r>
      <w:r w:rsidRPr="00606069">
        <w:rPr>
          <w:rFonts w:ascii="Times New Roman" w:eastAsia="Calibri" w:hAnsi="Times New Roman" w:cs="Nazanin" w:hint="cs"/>
          <w:sz w:val="19"/>
          <w:szCs w:val="21"/>
          <w:rtl/>
          <w:lang w:bidi="ar-SA"/>
        </w:rPr>
        <w:t>به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مراكز</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درماني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خصوصي بهزيستي</w:t>
      </w:r>
      <w:r w:rsidRPr="00606069">
        <w:rPr>
          <w:rFonts w:ascii="Times New Roman" w:eastAsia="Calibri" w:hAnsi="Times New Roman" w:cs="Nazanin" w:hint="cs"/>
          <w:sz w:val="19"/>
          <w:szCs w:val="21"/>
          <w:rtl/>
        </w:rPr>
        <w:t xml:space="preserve"> شهر همدان </w:t>
      </w:r>
      <w:r w:rsidRPr="00606069">
        <w:rPr>
          <w:rFonts w:ascii="Times New Roman" w:eastAsia="Calibri" w:hAnsi="Times New Roman" w:cs="Nazanin" w:hint="cs"/>
          <w:sz w:val="19"/>
          <w:szCs w:val="21"/>
          <w:rtl/>
          <w:lang w:bidi="ar-SA"/>
        </w:rPr>
        <w:t>مراجعه</w:t>
      </w:r>
      <w:r w:rsidRPr="00606069">
        <w:rPr>
          <w:rFonts w:ascii="Times New Roman" w:eastAsia="Calibri" w:hAnsi="Times New Roman" w:cs="Nazanin"/>
          <w:sz w:val="19"/>
          <w:szCs w:val="21"/>
        </w:rPr>
        <w:t xml:space="preserve"> </w:t>
      </w:r>
      <w:r w:rsidR="009E6759">
        <w:rPr>
          <w:rFonts w:ascii="Times New Roman" w:eastAsia="Calibri" w:hAnsi="Times New Roman" w:cs="Nazanin"/>
          <w:sz w:val="19"/>
          <w:szCs w:val="21"/>
          <w:rtl/>
          <w:lang w:bidi="ar-SA"/>
        </w:rPr>
        <w:t>کرده‌اند</w:t>
      </w:r>
      <w:r w:rsidRPr="00606069">
        <w:rPr>
          <w:rFonts w:ascii="Times New Roman" w:eastAsia="Calibri" w:hAnsi="Times New Roman" w:cs="Nazanin" w:hint="cs"/>
          <w:sz w:val="19"/>
          <w:szCs w:val="21"/>
          <w:rtl/>
          <w:lang w:bidi="ar-SA"/>
        </w:rPr>
        <w:t xml:space="preserve"> که با توجه به مقياس درجه بندي شده در فرم</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بازبيني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شده پرسشنامه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افسردگي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فارسي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بك</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 همکاران مبتلا به اختلال افسردگي با شدت حد متوسط تا شديد بودند (1).</w:t>
      </w:r>
    </w:p>
    <w:p w:rsidR="00606069" w:rsidRPr="00606069" w:rsidRDefault="00606069" w:rsidP="00606069">
      <w:pPr>
        <w:spacing w:after="0" w:line="340" w:lineRule="exact"/>
        <w:ind w:firstLine="284"/>
        <w:jc w:val="both"/>
        <w:rPr>
          <w:rFonts w:ascii="Times New Roman" w:eastAsia="Calibri" w:hAnsi="Times New Roman" w:cs="Nazanin"/>
          <w:sz w:val="19"/>
          <w:szCs w:val="21"/>
          <w:rtl/>
          <w:lang w:bidi="ar-SA"/>
        </w:rPr>
      </w:pPr>
      <w:r w:rsidRPr="00606069">
        <w:rPr>
          <w:rFonts w:ascii="Times New Roman" w:eastAsia="Calibri" w:hAnsi="Times New Roman" w:cs="Nazanin" w:hint="cs"/>
          <w:sz w:val="19"/>
          <w:szCs w:val="21"/>
          <w:rtl/>
          <w:lang w:bidi="ar-SA"/>
        </w:rPr>
        <w:t xml:space="preserve"> به علت اينکه در </w:t>
      </w:r>
      <w:r w:rsidR="00C571F9">
        <w:rPr>
          <w:rFonts w:ascii="Times New Roman" w:eastAsia="Calibri" w:hAnsi="Times New Roman" w:cs="Nazanin" w:hint="cs"/>
          <w:sz w:val="19"/>
          <w:szCs w:val="21"/>
          <w:rtl/>
          <w:lang w:bidi="ar-SA"/>
        </w:rPr>
        <w:t>گروه‌درمان</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از گروه</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هاي 8 تا 15 نفره استفاده مي</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 xml:space="preserve">شود، با در نظر گرفتن اينکه اين درمان </w:t>
      </w:r>
      <w:r w:rsidR="00C571F9">
        <w:rPr>
          <w:rFonts w:ascii="Times New Roman" w:eastAsia="Calibri" w:hAnsi="Times New Roman" w:cs="Nazanin" w:hint="cs"/>
          <w:sz w:val="19"/>
          <w:szCs w:val="21"/>
          <w:rtl/>
          <w:lang w:bidi="ar-SA"/>
        </w:rPr>
        <w:t>به‌صورت</w:t>
      </w:r>
      <w:r w:rsidRPr="00606069">
        <w:rPr>
          <w:rFonts w:ascii="Times New Roman" w:eastAsia="Calibri" w:hAnsi="Times New Roman" w:cs="Nazanin" w:hint="cs"/>
          <w:sz w:val="19"/>
          <w:szCs w:val="21"/>
          <w:rtl/>
          <w:lang w:bidi="ar-SA"/>
        </w:rPr>
        <w:t xml:space="preserve"> گروهي بود، گروه نمونه از 30 بيمار مبتلا به افسردگي در حدمتوسط تا شديد به</w:t>
      </w:r>
      <w:r w:rsidRPr="00606069">
        <w:rPr>
          <w:rFonts w:ascii="Times New Roman" w:eastAsia="Calibri" w:hAnsi="Times New Roman" w:cs="Nazanin" w:hint="cs"/>
          <w:sz w:val="19"/>
          <w:szCs w:val="21"/>
          <w:rtl/>
          <w:lang w:bidi="ar-SA"/>
        </w:rPr>
        <w:softHyphen/>
        <w:t>صورت در دسترس انتخاب شدند که بعد از ريزش در جلسه توجيهي (قبل از آغاز درمان، به</w:t>
      </w:r>
      <w:r w:rsidRPr="00606069">
        <w:rPr>
          <w:rFonts w:ascii="Times New Roman" w:eastAsia="Calibri" w:hAnsi="Times New Roman" w:cs="Nazanin" w:hint="cs"/>
          <w:sz w:val="19"/>
          <w:szCs w:val="21"/>
          <w:rtl/>
          <w:lang w:bidi="ar-SA"/>
        </w:rPr>
        <w:softHyphen/>
        <w:t xml:space="preserve">علت زمان طولاني درمان و نداشتن مراقب براي کودکانشان هنگامي که در کلاس حضور داشتند) و در طي درمان گروهي به 18 نفر (هرگروه 9 نفر) رسيدند (به افرادي که تمايل به </w:t>
      </w:r>
      <w:r w:rsidR="00C571F9">
        <w:rPr>
          <w:rFonts w:ascii="Times New Roman" w:eastAsia="Calibri" w:hAnsi="Times New Roman" w:cs="Nazanin" w:hint="cs"/>
          <w:sz w:val="19"/>
          <w:szCs w:val="21"/>
          <w:rtl/>
          <w:lang w:bidi="ar-SA"/>
        </w:rPr>
        <w:t>گروه‌درمان</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نداشتند به علت رعايت اخلاق به</w:t>
      </w:r>
      <w:r w:rsidRPr="00606069">
        <w:rPr>
          <w:rFonts w:ascii="Times New Roman" w:eastAsia="Calibri" w:hAnsi="Times New Roman" w:cs="Nazanin" w:hint="cs"/>
          <w:sz w:val="19"/>
          <w:szCs w:val="21"/>
          <w:rtl/>
          <w:lang w:bidi="ar-SA"/>
        </w:rPr>
        <w:softHyphen/>
        <w:t>صورت فردي آموزش داده شد، ولي از روند پژوهش حذف شدند که اين تعداد در پژوهش 7 نفر بودند که در قبل از آغاز درمان از فرايند تقسيم</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بندي در گروه</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ها کنارگذاشته شدند و 5 نفر ديگر در بين جلسات به علت</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 xml:space="preserve">هايي چون نداشتن وقت و مکان نگهداري براي فرزندانشان از ادامه </w:t>
      </w:r>
      <w:r w:rsidRPr="00606069">
        <w:rPr>
          <w:rFonts w:ascii="Times New Roman" w:eastAsia="Calibri" w:hAnsi="Times New Roman" w:cs="Nazanin" w:hint="cs"/>
          <w:sz w:val="19"/>
          <w:szCs w:val="21"/>
          <w:rtl/>
          <w:lang w:bidi="ar-SA"/>
        </w:rPr>
        <w:lastRenderedPageBreak/>
        <w:t>درمان انصراف دادند). گروه</w:t>
      </w:r>
      <w:r w:rsidRPr="00606069">
        <w:rPr>
          <w:rFonts w:ascii="Times New Roman" w:eastAsia="Calibri" w:hAnsi="Times New Roman" w:cs="Nazanin" w:hint="cs"/>
          <w:sz w:val="19"/>
          <w:szCs w:val="21"/>
          <w:rtl/>
          <w:lang w:bidi="ar-SA"/>
        </w:rPr>
        <w:softHyphen/>
        <w:t xml:space="preserve">هاي مداخله و شاهد به پرسشنامه‌ افسردگي بک </w:t>
      </w:r>
      <w:r w:rsidR="009E6759">
        <w:rPr>
          <w:rFonts w:ascii="Times New Roman" w:eastAsia="Calibri" w:hAnsi="Times New Roman" w:cs="Nazanin"/>
          <w:sz w:val="19"/>
          <w:szCs w:val="21"/>
          <w:rtl/>
          <w:lang w:bidi="ar-SA"/>
        </w:rPr>
        <w:t>به‌صورت</w:t>
      </w:r>
      <w:r w:rsidRPr="00606069">
        <w:rPr>
          <w:rFonts w:ascii="Times New Roman" w:eastAsia="Calibri" w:hAnsi="Times New Roman" w:cs="Nazanin" w:hint="cs"/>
          <w:sz w:val="19"/>
          <w:szCs w:val="21"/>
          <w:rtl/>
          <w:lang w:bidi="ar-SA"/>
        </w:rPr>
        <w:t xml:space="preserve"> </w:t>
      </w:r>
      <w:r w:rsidR="009F1021">
        <w:rPr>
          <w:rFonts w:ascii="Times New Roman" w:eastAsia="Calibri" w:hAnsi="Times New Roman" w:cs="Nazanin" w:hint="cs"/>
          <w:sz w:val="19"/>
          <w:szCs w:val="21"/>
          <w:rtl/>
          <w:lang w:bidi="ar-SA"/>
        </w:rPr>
        <w:t>پيش‌آزمون</w:t>
      </w:r>
      <w:r w:rsidRPr="00606069">
        <w:rPr>
          <w:rFonts w:ascii="Times New Roman" w:eastAsia="Calibri" w:hAnsi="Times New Roman" w:cs="Nazanin" w:hint="cs"/>
          <w:sz w:val="19"/>
          <w:szCs w:val="21"/>
          <w:rtl/>
          <w:lang w:bidi="ar-SA"/>
        </w:rPr>
        <w:t xml:space="preserve"> و </w:t>
      </w:r>
      <w:r w:rsidR="009F1021">
        <w:rPr>
          <w:rFonts w:ascii="Times New Roman" w:eastAsia="Calibri" w:hAnsi="Times New Roman" w:cs="Nazanin" w:hint="cs"/>
          <w:sz w:val="19"/>
          <w:szCs w:val="21"/>
          <w:rtl/>
          <w:lang w:bidi="ar-SA"/>
        </w:rPr>
        <w:t>پس‌آزمون</w:t>
      </w:r>
      <w:r w:rsidRPr="00606069">
        <w:rPr>
          <w:rFonts w:ascii="Times New Roman" w:eastAsia="Calibri" w:hAnsi="Times New Roman" w:cs="Nazanin" w:hint="cs"/>
          <w:sz w:val="19"/>
          <w:szCs w:val="21"/>
          <w:rtl/>
          <w:lang w:bidi="ar-SA"/>
        </w:rPr>
        <w:t xml:space="preserve"> جواب دادند.</w:t>
      </w:r>
    </w:p>
    <w:p w:rsidR="00606069" w:rsidRPr="00606069" w:rsidRDefault="00606069" w:rsidP="00606069">
      <w:pPr>
        <w:spacing w:after="0" w:line="340" w:lineRule="exact"/>
        <w:ind w:firstLine="284"/>
        <w:jc w:val="both"/>
        <w:rPr>
          <w:rFonts w:ascii="Times New Roman" w:eastAsia="Calibri" w:hAnsi="Times New Roman" w:cs="Nazanin"/>
          <w:sz w:val="19"/>
          <w:szCs w:val="21"/>
          <w:rtl/>
          <w:lang w:bidi="ar-SA"/>
        </w:rPr>
      </w:pPr>
      <w:r w:rsidRPr="00606069">
        <w:rPr>
          <w:rFonts w:ascii="Times New Roman" w:eastAsia="Calibri" w:hAnsi="Times New Roman" w:cs="Nazanin" w:hint="cs"/>
          <w:sz w:val="19"/>
          <w:szCs w:val="21"/>
          <w:rtl/>
          <w:lang w:bidi="ar-SA"/>
        </w:rPr>
        <w:t>ملاک</w:t>
      </w:r>
      <w:r w:rsidRPr="00606069">
        <w:rPr>
          <w:rFonts w:ascii="Times New Roman" w:eastAsia="Calibri" w:hAnsi="Times New Roman" w:cs="Nazanin" w:hint="cs"/>
          <w:sz w:val="19"/>
          <w:szCs w:val="21"/>
          <w:rtl/>
          <w:lang w:bidi="ar-SA"/>
        </w:rPr>
        <w:softHyphen/>
        <w:t>هاي ورود با توجه به جامعه عبارت بودند از: 1- دارا بودن ملاک</w:t>
      </w:r>
      <w:r w:rsidRPr="00606069">
        <w:rPr>
          <w:rFonts w:ascii="Times New Roman" w:eastAsia="Calibri" w:hAnsi="Times New Roman" w:cs="Nazanin"/>
          <w:sz w:val="19"/>
          <w:szCs w:val="21"/>
        </w:rPr>
        <w:softHyphen/>
      </w:r>
      <w:r w:rsidRPr="00606069">
        <w:rPr>
          <w:rFonts w:ascii="Times New Roman" w:eastAsia="Calibri" w:hAnsi="Times New Roman" w:cs="Nazanin" w:hint="cs"/>
          <w:sz w:val="19"/>
          <w:szCs w:val="21"/>
          <w:rtl/>
          <w:lang w:bidi="ar-SA"/>
        </w:rPr>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تشخيصي افسردگي طبق پرسشنامه افسردگي بک در مادران کودکان مبتلا به اختلالات رشدي و اختلالات رفتاري مخرب (</w:t>
      </w:r>
      <w:r w:rsidRPr="00606069">
        <w:rPr>
          <w:rFonts w:ascii="Times New Roman" w:eastAsia="Calibri" w:hAnsi="Times New Roman" w:cs="Nazanin" w:hint="cs"/>
          <w:sz w:val="19"/>
          <w:szCs w:val="21"/>
          <w:rtl/>
        </w:rPr>
        <w:t>42</w:t>
      </w:r>
      <w:r w:rsidRPr="00606069">
        <w:rPr>
          <w:rFonts w:ascii="Times New Roman" w:eastAsia="Calibri" w:hAnsi="Times New Roman" w:cs="Nazanin" w:hint="cs"/>
          <w:sz w:val="19"/>
          <w:szCs w:val="21"/>
          <w:rtl/>
          <w:lang w:bidi="ar-SA"/>
        </w:rPr>
        <w:t>)؛ 2) حداقل</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تحصيلات</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rPr>
        <w:t>ديپلم</w:t>
      </w:r>
      <w:r w:rsidRPr="00606069">
        <w:rPr>
          <w:rFonts w:ascii="Times New Roman" w:eastAsia="Calibri" w:hAnsi="Times New Roman" w:cs="Nazanin" w:hint="cs"/>
          <w:sz w:val="19"/>
          <w:szCs w:val="21"/>
          <w:rtl/>
        </w:rPr>
        <w:softHyphen/>
        <w:t xml:space="preserve"> (</w:t>
      </w:r>
      <w:r w:rsidRPr="00606069">
        <w:rPr>
          <w:rFonts w:ascii="Times New Roman" w:eastAsia="Calibri" w:hAnsi="Times New Roman" w:cs="Nazanin" w:hint="cs"/>
          <w:sz w:val="19"/>
          <w:szCs w:val="21"/>
          <w:rtl/>
          <w:lang w:bidi="ar-SA"/>
        </w:rPr>
        <w:t xml:space="preserve">به علت اينکه اين درمان از زير مجموعه گروه درمان شناختي است و نياز به انجام تکاليف دارد به طوري که مايکل فري نيز در پژوهش خود از افراد با سطح سواد ديپلم و دانشگاهي استفاده کرد که حداقل تحصيلات ملاک ورود به پژوهش بوده </w:t>
      </w:r>
      <w:r w:rsidR="009E6759">
        <w:rPr>
          <w:rFonts w:ascii="Times New Roman" w:eastAsia="Calibri" w:hAnsi="Times New Roman" w:cs="Nazanin"/>
          <w:sz w:val="19"/>
          <w:szCs w:val="21"/>
          <w:rtl/>
          <w:lang w:bidi="ar-SA"/>
        </w:rPr>
        <w:t>است (</w:t>
      </w:r>
      <w:r w:rsidRPr="00606069">
        <w:rPr>
          <w:rFonts w:ascii="Times New Roman" w:eastAsia="Calibri" w:hAnsi="Times New Roman" w:cs="Nazanin" w:hint="cs"/>
          <w:sz w:val="19"/>
          <w:szCs w:val="21"/>
          <w:rtl/>
          <w:lang w:bidi="ar-SA"/>
        </w:rPr>
        <w:t>28)؛ 3) دامنه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 xml:space="preserve">سني </w:t>
      </w:r>
      <w:r w:rsidR="009E6759">
        <w:rPr>
          <w:rFonts w:ascii="Times New Roman" w:eastAsia="Calibri" w:hAnsi="Times New Roman" w:cs="Nazanin"/>
          <w:sz w:val="19"/>
          <w:szCs w:val="21"/>
          <w:rtl/>
          <w:lang w:bidi="ar-SA"/>
        </w:rPr>
        <w:t>بين 19</w:t>
      </w:r>
      <w:r w:rsidRPr="00606069">
        <w:rPr>
          <w:rFonts w:ascii="Times New Roman" w:eastAsia="Calibri" w:hAnsi="Times New Roman" w:cs="Nazanin" w:hint="cs"/>
          <w:sz w:val="19"/>
          <w:szCs w:val="21"/>
          <w:rtl/>
          <w:lang w:bidi="ar-SA"/>
        </w:rPr>
        <w:t>-34 سال؛</w:t>
      </w:r>
      <w:r w:rsidR="009E6759">
        <w:rPr>
          <w:rFonts w:ascii="Times New Roman" w:eastAsia="Calibri" w:hAnsi="Times New Roman" w:cs="Nazanin"/>
          <w:sz w:val="19"/>
          <w:szCs w:val="21"/>
          <w:rtl/>
          <w:lang w:bidi="ar-SA"/>
        </w:rPr>
        <w:t xml:space="preserve"> </w:t>
      </w:r>
      <w:r w:rsidRPr="00606069">
        <w:rPr>
          <w:rFonts w:ascii="Times New Roman" w:eastAsia="Calibri" w:hAnsi="Times New Roman" w:cs="Nazanin" w:hint="cs"/>
          <w:sz w:val="19"/>
          <w:szCs w:val="21"/>
          <w:rtl/>
          <w:lang w:bidi="ar-SA"/>
        </w:rPr>
        <w:t>4) عدم</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دريافت</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درمان دارويي همزمان با هدف مطالعه؛</w:t>
      </w:r>
      <w:r w:rsidR="009E6759">
        <w:rPr>
          <w:rFonts w:ascii="Times New Roman" w:eastAsia="Calibri" w:hAnsi="Times New Roman" w:cs="Nazanin"/>
          <w:sz w:val="19"/>
          <w:szCs w:val="21"/>
          <w:rtl/>
          <w:lang w:bidi="ar-SA"/>
        </w:rPr>
        <w:t xml:space="preserve"> </w:t>
      </w:r>
      <w:r w:rsidRPr="00606069">
        <w:rPr>
          <w:rFonts w:ascii="Times New Roman" w:eastAsia="Calibri" w:hAnsi="Times New Roman" w:cs="Nazanin" w:hint="cs"/>
          <w:sz w:val="19"/>
          <w:szCs w:val="21"/>
          <w:rtl/>
          <w:lang w:bidi="ar-SA"/>
        </w:rPr>
        <w:t>5) اکتساب نمرات 1 انحراف معيار بالاتر از ميانگين در آزمون افسردگي بک که همه افراد مورد مطالعه دچار افسردگي در حد بالاتر از خفيف يعني متوسط و بالاتر باشند. ملاك‌هاي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خروج</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عبارت</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بودند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از</w:t>
      </w:r>
      <w:r w:rsidRPr="00606069">
        <w:rPr>
          <w:rFonts w:ascii="Times New Roman" w:eastAsia="Calibri" w:hAnsi="Times New Roman" w:cs="Nazanin"/>
          <w:sz w:val="19"/>
          <w:szCs w:val="21"/>
        </w:rPr>
        <w:t>:</w:t>
      </w:r>
      <w:r w:rsidRPr="00606069">
        <w:rPr>
          <w:rFonts w:ascii="Times New Roman" w:eastAsia="Calibri" w:hAnsi="Times New Roman" w:cs="Nazanin" w:hint="cs"/>
          <w:sz w:val="19"/>
          <w:szCs w:val="21"/>
          <w:rtl/>
          <w:lang w:bidi="ar-SA"/>
        </w:rPr>
        <w:t xml:space="preserve"> 1) بيماران مبتلا به افسردگي با رفتار خودکشي که به علت نياز اين افراد به درمان</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هاي دارويي و درکنار آن روان</w:t>
      </w:r>
      <w:r w:rsidRPr="00606069">
        <w:rPr>
          <w:rFonts w:ascii="Times New Roman" w:eastAsia="Calibri" w:hAnsi="Times New Roman" w:cs="Nazanin" w:hint="cs"/>
          <w:sz w:val="19"/>
          <w:szCs w:val="21"/>
          <w:rtl/>
          <w:lang w:bidi="ar-SA"/>
        </w:rPr>
        <w:softHyphen/>
        <w:t xml:space="preserve">درماني و </w:t>
      </w:r>
      <w:r w:rsidR="00C571F9">
        <w:rPr>
          <w:rFonts w:ascii="Times New Roman" w:eastAsia="Calibri" w:hAnsi="Times New Roman" w:cs="Nazanin" w:hint="cs"/>
          <w:sz w:val="19"/>
          <w:szCs w:val="21"/>
          <w:rtl/>
          <w:lang w:bidi="ar-SA"/>
        </w:rPr>
        <w:t>گروه‌درمان</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کنار گذاشته شدند 2</w:t>
      </w:r>
      <w:r w:rsidR="009E6759">
        <w:rPr>
          <w:rFonts w:ascii="Times New Roman" w:eastAsia="Calibri" w:hAnsi="Times New Roman" w:cs="Nazanin"/>
          <w:sz w:val="19"/>
          <w:szCs w:val="21"/>
          <w:rtl/>
          <w:lang w:bidi="ar-SA"/>
        </w:rPr>
        <w:t>) بيماران</w:t>
      </w:r>
      <w:r w:rsidRPr="00606069">
        <w:rPr>
          <w:rFonts w:ascii="Times New Roman" w:eastAsia="Calibri" w:hAnsi="Times New Roman" w:cs="Nazanin" w:hint="cs"/>
          <w:sz w:val="19"/>
          <w:szCs w:val="21"/>
          <w:rtl/>
          <w:lang w:bidi="ar-SA"/>
        </w:rPr>
        <w:t xml:space="preserve"> مطلقه که به علت سرپرست خانواده و ايفاي نقش هر دو والدين مستعد افسردگي بودند 3</w:t>
      </w:r>
      <w:r w:rsidR="009E6759">
        <w:rPr>
          <w:rFonts w:ascii="Times New Roman" w:eastAsia="Calibri" w:hAnsi="Times New Roman" w:cs="Nazanin"/>
          <w:sz w:val="19"/>
          <w:szCs w:val="21"/>
          <w:rtl/>
          <w:lang w:bidi="ar-SA"/>
        </w:rPr>
        <w:t>) بيماراني</w:t>
      </w:r>
      <w:r w:rsidRPr="00606069">
        <w:rPr>
          <w:rFonts w:ascii="Times New Roman" w:eastAsia="Calibri" w:hAnsi="Times New Roman" w:cs="Nazanin" w:hint="cs"/>
          <w:sz w:val="19"/>
          <w:szCs w:val="21"/>
          <w:rtl/>
          <w:lang w:bidi="ar-SA"/>
        </w:rPr>
        <w:t xml:space="preserve"> که بيش از يک فرزند با نيازهاي ويژه و استثنايي داشتند که طبق پژوهش زماني و حبيبي (1) فشار زياد و مستعد افسردگي هستند از شرکت در اين پژوهش کنار گذاشته شدند.</w:t>
      </w:r>
    </w:p>
    <w:p w:rsidR="00606069" w:rsidRPr="00606069" w:rsidRDefault="00606069" w:rsidP="00606069">
      <w:pPr>
        <w:spacing w:after="0" w:line="340" w:lineRule="exact"/>
        <w:ind w:firstLine="284"/>
        <w:jc w:val="both"/>
        <w:rPr>
          <w:rFonts w:ascii="Times New Roman" w:eastAsia="Calibri" w:hAnsi="Times New Roman" w:cs="Nazanin"/>
          <w:sz w:val="19"/>
          <w:szCs w:val="21"/>
          <w:rtl/>
        </w:rPr>
      </w:pPr>
      <w:r w:rsidRPr="00606069">
        <w:rPr>
          <w:rFonts w:ascii="Times New Roman" w:eastAsia="Calibri" w:hAnsi="Times New Roman" w:cs="Nazanin" w:hint="cs"/>
          <w:sz w:val="19"/>
          <w:szCs w:val="21"/>
          <w:rtl/>
          <w:lang w:bidi="ar-SA"/>
        </w:rPr>
        <w:t>ابزار پژوهش: جهت جمع آوري داده</w:t>
      </w:r>
      <w:r w:rsidRPr="00606069">
        <w:rPr>
          <w:rFonts w:ascii="Times New Roman" w:eastAsia="Calibri" w:hAnsi="Times New Roman" w:cs="Nazanin" w:hint="cs"/>
          <w:sz w:val="19"/>
          <w:szCs w:val="21"/>
          <w:rtl/>
          <w:lang w:bidi="ar-SA"/>
        </w:rPr>
        <w:softHyphen/>
        <w:t>ها از پرسشنامه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افسردگي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فارسي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بك</w:t>
      </w:r>
      <w:r w:rsidRPr="00606069">
        <w:rPr>
          <w:rFonts w:ascii="Times New Roman" w:eastAsia="Calibri" w:hAnsi="Times New Roman" w:cs="Nazanin"/>
          <w:sz w:val="19"/>
          <w:szCs w:val="21"/>
        </w:rPr>
        <w:t xml:space="preserve"> – </w:t>
      </w:r>
      <w:r w:rsidRPr="00606069">
        <w:rPr>
          <w:rFonts w:ascii="Times New Roman" w:eastAsia="Calibri" w:hAnsi="Times New Roman" w:cs="Nazanin" w:hint="cs"/>
          <w:sz w:val="19"/>
          <w:szCs w:val="21"/>
          <w:rtl/>
          <w:lang w:bidi="ar-SA"/>
        </w:rPr>
        <w:t>فرم</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بازبيني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شده (43) استفاده گرديد. اي</w:t>
      </w:r>
      <w:r w:rsidRPr="00606069">
        <w:rPr>
          <w:rFonts w:ascii="Times New Roman" w:eastAsia="Calibri" w:hAnsi="Times New Roman" w:cs="Nazanin" w:hint="cs"/>
          <w:sz w:val="19"/>
          <w:szCs w:val="21"/>
          <w:rtl/>
        </w:rPr>
        <w:t>ن</w:t>
      </w:r>
      <w:r w:rsidRPr="00606069">
        <w:rPr>
          <w:rFonts w:ascii="Times New Roman" w:eastAsia="Calibri" w:hAnsi="Times New Roman" w:cs="Nazanin" w:hint="cs"/>
          <w:sz w:val="19"/>
          <w:szCs w:val="21"/>
          <w:rtl/>
          <w:lang w:bidi="ar-SA"/>
        </w:rPr>
        <w:t xml:space="preserve"> ابزار از جمله مناسب</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ترين ابزارها براي انعکاس افسردگي است. اين پرسشنامه داراي 21 ماده است که علائم جسماني، رفتاري و شناختي افسردگي را اندازه</w:t>
      </w:r>
      <w:r w:rsidRPr="00606069">
        <w:rPr>
          <w:rFonts w:ascii="Times New Roman" w:eastAsia="Calibri" w:hAnsi="Times New Roman" w:cs="Nazanin"/>
          <w:sz w:val="19"/>
          <w:szCs w:val="21"/>
        </w:rPr>
        <w:softHyphen/>
      </w:r>
      <w:r w:rsidRPr="00606069">
        <w:rPr>
          <w:rFonts w:ascii="Times New Roman" w:eastAsia="Calibri" w:hAnsi="Times New Roman" w:cs="Nazanin" w:hint="cs"/>
          <w:sz w:val="19"/>
          <w:szCs w:val="21"/>
          <w:rtl/>
          <w:lang w:bidi="ar-SA"/>
        </w:rPr>
        <w:t>گيري مي</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کند. هر ماده داراي 4 گزينه است که درجات مختلفي از افسردگي را از خفيف تا شديد تعيين مي</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کند. اين پرسشنامه بيشتر به سنجش ويژگي</w:t>
      </w:r>
      <w:r w:rsidRPr="00606069">
        <w:rPr>
          <w:rFonts w:ascii="Times New Roman" w:eastAsia="Calibri" w:hAnsi="Times New Roman" w:cs="Nazanin" w:hint="cs"/>
          <w:sz w:val="19"/>
          <w:szCs w:val="21"/>
          <w:rtl/>
          <w:lang w:bidi="ar-SA"/>
        </w:rPr>
        <w:softHyphen/>
        <w:t xml:space="preserve">هاي </w:t>
      </w:r>
      <w:r w:rsidR="009F1021">
        <w:rPr>
          <w:rFonts w:ascii="Times New Roman" w:eastAsia="Calibri" w:hAnsi="Times New Roman" w:cs="Nazanin" w:hint="cs"/>
          <w:sz w:val="19"/>
          <w:szCs w:val="21"/>
          <w:rtl/>
          <w:lang w:bidi="ar-SA"/>
        </w:rPr>
        <w:t>روان‌شناختي</w:t>
      </w:r>
      <w:r w:rsidRPr="00606069">
        <w:rPr>
          <w:rFonts w:ascii="Times New Roman" w:eastAsia="Calibri" w:hAnsi="Times New Roman" w:cs="Nazanin" w:hint="cs"/>
          <w:sz w:val="19"/>
          <w:szCs w:val="21"/>
          <w:rtl/>
          <w:lang w:bidi="ar-SA"/>
        </w:rPr>
        <w:t xml:space="preserve"> افسردگي مي</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پردازد، تا ناراحتي</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 xml:space="preserve">هاي جسماني و فيزيولوژيک و با پرسشنامه </w:t>
      </w:r>
      <w:r w:rsidR="009E6759">
        <w:rPr>
          <w:rFonts w:ascii="Times New Roman" w:eastAsia="Calibri" w:hAnsi="Times New Roman" w:cs="Nazanin"/>
          <w:sz w:val="19"/>
          <w:szCs w:val="21"/>
          <w:rtl/>
          <w:lang w:bidi="ar-SA"/>
        </w:rPr>
        <w:t>هميلتون (</w:t>
      </w:r>
      <w:r w:rsidRPr="00606069">
        <w:rPr>
          <w:rFonts w:ascii="Times New Roman" w:eastAsia="Calibri" w:hAnsi="Times New Roman" w:cs="Nazanin" w:hint="cs"/>
          <w:sz w:val="19"/>
          <w:szCs w:val="21"/>
          <w:rtl/>
        </w:rPr>
        <w:t>44)</w:t>
      </w:r>
      <w:r w:rsidRPr="00606069">
        <w:rPr>
          <w:rFonts w:ascii="Times New Roman" w:eastAsia="Calibri" w:hAnsi="Times New Roman" w:cs="Nazanin" w:hint="cs"/>
          <w:sz w:val="19"/>
          <w:szCs w:val="21"/>
          <w:rtl/>
          <w:lang w:bidi="ar-SA"/>
        </w:rPr>
        <w:t>، 75/0 همبستگي دارد. 21 ماده پرسشنامه افسردگي بک در سه گروه نشانه</w:t>
      </w:r>
      <w:r w:rsidRPr="00606069">
        <w:rPr>
          <w:rFonts w:ascii="Times New Roman" w:eastAsia="Calibri" w:hAnsi="Times New Roman" w:cs="Nazanin" w:hint="cs"/>
          <w:sz w:val="19"/>
          <w:szCs w:val="21"/>
          <w:rtl/>
          <w:lang w:bidi="ar-SA"/>
        </w:rPr>
        <w:softHyphen/>
        <w:t>هاي عاطفي، نشانه</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هاي شناختي و نشانه</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هاي جسماني طبقه</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بند</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مي</w:t>
      </w:r>
      <w:r w:rsidRPr="00606069">
        <w:rPr>
          <w:rFonts w:ascii="Times New Roman" w:eastAsia="Calibri" w:hAnsi="Times New Roman" w:cs="Nazanin" w:hint="cs"/>
          <w:sz w:val="19"/>
          <w:szCs w:val="21"/>
          <w:rtl/>
          <w:lang w:bidi="ar-SA"/>
        </w:rPr>
        <w:softHyphen/>
        <w:t>شوند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 xml:space="preserve">(45). هر </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ک از </w:t>
      </w:r>
      <w:r w:rsidR="009E6759">
        <w:rPr>
          <w:rFonts w:ascii="Times New Roman" w:eastAsia="Calibri" w:hAnsi="Times New Roman" w:cs="Nazanin"/>
          <w:sz w:val="19"/>
          <w:szCs w:val="21"/>
          <w:rtl/>
          <w:lang w:bidi="ar-SA"/>
        </w:rPr>
        <w:t>آ</w:t>
      </w:r>
      <w:r w:rsidR="002B1845">
        <w:rPr>
          <w:rFonts w:ascii="Times New Roman" w:eastAsia="Calibri" w:hAnsi="Times New Roman" w:cs="Nazanin" w:hint="cs"/>
          <w:sz w:val="19"/>
          <w:szCs w:val="21"/>
          <w:rtl/>
          <w:lang w:bidi="ar-SA"/>
        </w:rPr>
        <w:t>ي</w:t>
      </w:r>
      <w:r w:rsidR="009E6759">
        <w:rPr>
          <w:rFonts w:ascii="Times New Roman" w:eastAsia="Calibri" w:hAnsi="Times New Roman" w:cs="Nazanin" w:hint="cs"/>
          <w:sz w:val="19"/>
          <w:szCs w:val="21"/>
          <w:rtl/>
          <w:lang w:bidi="ar-SA"/>
        </w:rPr>
        <w:t>تم‌ها</w:t>
      </w:r>
      <w:r w:rsidRPr="00606069">
        <w:rPr>
          <w:rFonts w:ascii="Times New Roman" w:eastAsia="Calibri" w:hAnsi="Times New Roman" w:cs="Nazanin" w:hint="cs"/>
          <w:sz w:val="19"/>
          <w:szCs w:val="21"/>
          <w:rtl/>
          <w:lang w:bidi="ar-SA"/>
        </w:rPr>
        <w:t xml:space="preserve"> دارا</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چهار جمله است که شدت افسردگ</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را </w:t>
      </w:r>
      <w:r w:rsidR="009E6759">
        <w:rPr>
          <w:rFonts w:ascii="Times New Roman" w:eastAsia="Calibri" w:hAnsi="Times New Roman" w:cs="Nazanin"/>
          <w:sz w:val="19"/>
          <w:szCs w:val="21"/>
          <w:rtl/>
          <w:lang w:bidi="ar-SA"/>
        </w:rPr>
        <w:t>م</w:t>
      </w:r>
      <w:r w:rsidR="002B1845">
        <w:rPr>
          <w:rFonts w:ascii="Times New Roman" w:eastAsia="Calibri" w:hAnsi="Times New Roman" w:cs="Nazanin" w:hint="cs"/>
          <w:sz w:val="19"/>
          <w:szCs w:val="21"/>
          <w:rtl/>
          <w:lang w:bidi="ar-SA"/>
        </w:rPr>
        <w:t>ي</w:t>
      </w:r>
      <w:r w:rsidR="009E6759">
        <w:rPr>
          <w:rFonts w:ascii="Times New Roman" w:eastAsia="Calibri" w:hAnsi="Times New Roman" w:cs="Nazanin" w:hint="cs"/>
          <w:sz w:val="19"/>
          <w:szCs w:val="21"/>
          <w:rtl/>
          <w:lang w:bidi="ar-SA"/>
        </w:rPr>
        <w:t>‌سنجد</w:t>
      </w:r>
      <w:r w:rsidRPr="00606069">
        <w:rPr>
          <w:rFonts w:ascii="Times New Roman" w:eastAsia="Calibri" w:hAnsi="Times New Roman" w:cs="Nazanin" w:hint="cs"/>
          <w:sz w:val="19"/>
          <w:szCs w:val="21"/>
          <w:rtl/>
          <w:lang w:bidi="ar-SA"/>
        </w:rPr>
        <w:t>، هر جمله از نظر شدت ب</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ن صفر تا 3 نمره </w:t>
      </w:r>
      <w:r w:rsidR="009E6759">
        <w:rPr>
          <w:rFonts w:ascii="Times New Roman" w:eastAsia="Calibri" w:hAnsi="Times New Roman" w:cs="Nazanin"/>
          <w:sz w:val="19"/>
          <w:szCs w:val="21"/>
          <w:rtl/>
          <w:lang w:bidi="ar-SA"/>
        </w:rPr>
        <w:t>م</w:t>
      </w:r>
      <w:r w:rsidR="002B1845">
        <w:rPr>
          <w:rFonts w:ascii="Times New Roman" w:eastAsia="Calibri" w:hAnsi="Times New Roman" w:cs="Nazanin" w:hint="cs"/>
          <w:sz w:val="19"/>
          <w:szCs w:val="21"/>
          <w:rtl/>
          <w:lang w:bidi="ar-SA"/>
        </w:rPr>
        <w:t>ي</w:t>
      </w:r>
      <w:r w:rsidR="009E6759">
        <w:rPr>
          <w:rFonts w:ascii="Times New Roman" w:eastAsia="Calibri" w:hAnsi="Times New Roman" w:cs="Nazanin" w:hint="cs"/>
          <w:sz w:val="19"/>
          <w:szCs w:val="21"/>
          <w:rtl/>
          <w:lang w:bidi="ar-SA"/>
        </w:rPr>
        <w:t>‌گ</w:t>
      </w:r>
      <w:r w:rsidR="002B1845">
        <w:rPr>
          <w:rFonts w:ascii="Times New Roman" w:eastAsia="Calibri" w:hAnsi="Times New Roman" w:cs="Nazanin" w:hint="cs"/>
          <w:sz w:val="19"/>
          <w:szCs w:val="21"/>
          <w:rtl/>
          <w:lang w:bidi="ar-SA"/>
        </w:rPr>
        <w:t>ي</w:t>
      </w:r>
      <w:r w:rsidR="009E6759">
        <w:rPr>
          <w:rFonts w:ascii="Times New Roman" w:eastAsia="Calibri" w:hAnsi="Times New Roman" w:cs="Nazanin" w:hint="cs"/>
          <w:sz w:val="19"/>
          <w:szCs w:val="21"/>
          <w:rtl/>
          <w:lang w:bidi="ar-SA"/>
        </w:rPr>
        <w:t>رد</w:t>
      </w:r>
      <w:r w:rsidRPr="00606069">
        <w:rPr>
          <w:rFonts w:ascii="Times New Roman" w:eastAsia="Calibri" w:hAnsi="Times New Roman" w:cs="Nazanin" w:hint="cs"/>
          <w:sz w:val="19"/>
          <w:szCs w:val="21"/>
          <w:rtl/>
          <w:lang w:bidi="ar-SA"/>
        </w:rPr>
        <w:t>. بنابرا</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ن کمتر</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ن </w:t>
      </w:r>
      <w:r w:rsidR="009E6759">
        <w:rPr>
          <w:rFonts w:ascii="Times New Roman" w:eastAsia="Calibri" w:hAnsi="Times New Roman" w:cs="Nazanin"/>
          <w:sz w:val="19"/>
          <w:szCs w:val="21"/>
          <w:rtl/>
          <w:lang w:bidi="ar-SA"/>
        </w:rPr>
        <w:t>نمره‌ا</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که </w:t>
      </w:r>
      <w:r w:rsidR="009E6759">
        <w:rPr>
          <w:rFonts w:ascii="Times New Roman" w:eastAsia="Calibri" w:hAnsi="Times New Roman" w:cs="Nazanin"/>
          <w:sz w:val="19"/>
          <w:szCs w:val="21"/>
          <w:rtl/>
          <w:lang w:bidi="ar-SA"/>
        </w:rPr>
        <w:t>به دست</w:t>
      </w:r>
      <w:r w:rsidRPr="00606069">
        <w:rPr>
          <w:rFonts w:ascii="Times New Roman" w:eastAsia="Calibri" w:hAnsi="Times New Roman" w:cs="Nazanin" w:hint="cs"/>
          <w:sz w:val="19"/>
          <w:szCs w:val="21"/>
          <w:rtl/>
          <w:lang w:bidi="ar-SA"/>
        </w:rPr>
        <w:t xml:space="preserve"> </w:t>
      </w:r>
      <w:r w:rsidR="009E6759">
        <w:rPr>
          <w:rFonts w:ascii="Times New Roman" w:eastAsia="Calibri" w:hAnsi="Times New Roman" w:cs="Nazanin"/>
          <w:sz w:val="19"/>
          <w:szCs w:val="21"/>
          <w:rtl/>
          <w:lang w:bidi="ar-SA"/>
        </w:rPr>
        <w:t>م</w:t>
      </w:r>
      <w:r w:rsidR="002B1845">
        <w:rPr>
          <w:rFonts w:ascii="Times New Roman" w:eastAsia="Calibri" w:hAnsi="Times New Roman" w:cs="Nazanin" w:hint="cs"/>
          <w:sz w:val="19"/>
          <w:szCs w:val="21"/>
          <w:rtl/>
          <w:lang w:bidi="ar-SA"/>
        </w:rPr>
        <w:t>ي</w:t>
      </w:r>
      <w:r w:rsidR="009E6759">
        <w:rPr>
          <w:rFonts w:ascii="Times New Roman" w:eastAsia="Calibri" w:hAnsi="Times New Roman" w:cs="Nazanin" w:hint="cs"/>
          <w:sz w:val="19"/>
          <w:szCs w:val="21"/>
          <w:rtl/>
          <w:lang w:bidi="ar-SA"/>
        </w:rPr>
        <w:t>‌آمد</w:t>
      </w:r>
      <w:r w:rsidRPr="00606069">
        <w:rPr>
          <w:rFonts w:ascii="Times New Roman" w:eastAsia="Calibri" w:hAnsi="Times New Roman" w:cs="Nazanin" w:hint="cs"/>
          <w:sz w:val="19"/>
          <w:szCs w:val="21"/>
          <w:rtl/>
          <w:lang w:bidi="ar-SA"/>
        </w:rPr>
        <w:t xml:space="preserve"> صفر و ب</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شتر</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ن نمره 63 است. در تفس</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ر نتا</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ج، درجات افسردگ</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بد</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ن صورت تع</w:t>
      </w:r>
      <w:r w:rsidR="002B1845">
        <w:rPr>
          <w:rFonts w:ascii="Times New Roman" w:eastAsia="Calibri" w:hAnsi="Times New Roman" w:cs="Nazanin" w:hint="cs"/>
          <w:sz w:val="19"/>
          <w:szCs w:val="21"/>
          <w:rtl/>
          <w:lang w:bidi="ar-SA"/>
        </w:rPr>
        <w:t>يي</w:t>
      </w:r>
      <w:r w:rsidRPr="00606069">
        <w:rPr>
          <w:rFonts w:ascii="Times New Roman" w:eastAsia="Calibri" w:hAnsi="Times New Roman" w:cs="Nazanin" w:hint="cs"/>
          <w:sz w:val="19"/>
          <w:szCs w:val="21"/>
          <w:rtl/>
          <w:lang w:bidi="ar-SA"/>
        </w:rPr>
        <w:t xml:space="preserve">ن </w:t>
      </w:r>
      <w:r w:rsidR="009E6759">
        <w:rPr>
          <w:rFonts w:ascii="Times New Roman" w:eastAsia="Calibri" w:hAnsi="Times New Roman" w:cs="Nazanin"/>
          <w:sz w:val="19"/>
          <w:szCs w:val="21"/>
          <w:rtl/>
          <w:lang w:bidi="ar-SA"/>
        </w:rPr>
        <w:t>م</w:t>
      </w:r>
      <w:r w:rsidR="002B1845">
        <w:rPr>
          <w:rFonts w:ascii="Times New Roman" w:eastAsia="Calibri" w:hAnsi="Times New Roman" w:cs="Nazanin" w:hint="cs"/>
          <w:sz w:val="19"/>
          <w:szCs w:val="21"/>
          <w:rtl/>
          <w:lang w:bidi="ar-SA"/>
        </w:rPr>
        <w:t>ي</w:t>
      </w:r>
      <w:r w:rsidR="009E6759">
        <w:rPr>
          <w:rFonts w:ascii="Times New Roman" w:eastAsia="Calibri" w:hAnsi="Times New Roman" w:cs="Nazanin" w:hint="cs"/>
          <w:sz w:val="19"/>
          <w:szCs w:val="21"/>
          <w:rtl/>
          <w:lang w:bidi="ar-SA"/>
        </w:rPr>
        <w:t>‌گردد</w:t>
      </w:r>
      <w:r w:rsidRPr="00606069">
        <w:rPr>
          <w:rFonts w:ascii="Times New Roman" w:eastAsia="Calibri" w:hAnsi="Times New Roman" w:cs="Nazanin" w:hint="cs"/>
          <w:sz w:val="19"/>
          <w:szCs w:val="21"/>
          <w:rtl/>
          <w:lang w:bidi="ar-SA"/>
        </w:rPr>
        <w:t>؛ نمره 0-4 انکار احتمال</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نمره 5-9 افسردگ</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خ</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ل</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خف</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ف، نمره 10-18 افسردگ</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خف</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ف تا متوسط، نمره 19-29 افسردگ</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متوسط تا شد</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د و نمره ب</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شتر از 30 افسردگ</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شد</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د.</w:t>
      </w:r>
      <w:r w:rsidR="009E6759">
        <w:rPr>
          <w:rFonts w:ascii="Times New Roman" w:eastAsia="Calibri" w:hAnsi="Times New Roman" w:cs="Nazanin"/>
          <w:sz w:val="19"/>
          <w:szCs w:val="21"/>
          <w:rtl/>
          <w:lang w:bidi="ar-SA"/>
        </w:rPr>
        <w:t xml:space="preserve"> </w:t>
      </w:r>
      <w:r w:rsidRPr="00606069">
        <w:rPr>
          <w:rFonts w:ascii="Times New Roman" w:eastAsia="Calibri" w:hAnsi="Times New Roman" w:cs="Nazanin" w:hint="cs"/>
          <w:sz w:val="19"/>
          <w:szCs w:val="21"/>
          <w:rtl/>
        </w:rPr>
        <w:t xml:space="preserve">نتايج فراتحليل انجام شده در مورد پرسشنامه افسردگي بک حاکي از آن است که ضريب همساني </w:t>
      </w:r>
      <w:r w:rsidRPr="00606069">
        <w:rPr>
          <w:rFonts w:ascii="Times New Roman" w:eastAsia="Calibri" w:hAnsi="Times New Roman" w:cs="Nazanin" w:hint="cs"/>
          <w:sz w:val="19"/>
          <w:szCs w:val="21"/>
          <w:rtl/>
        </w:rPr>
        <w:lastRenderedPageBreak/>
        <w:t xml:space="preserve">دروني آن بين 73/0 تا 93/0 با ميانگين 86/0 است و ضريب آلفا براي گروه بيمار 86/0 و غيربيمار 81/0 گزارش </w:t>
      </w:r>
      <w:r w:rsidR="009E6759">
        <w:rPr>
          <w:rFonts w:ascii="Times New Roman" w:eastAsia="Calibri" w:hAnsi="Times New Roman" w:cs="Nazanin"/>
          <w:sz w:val="19"/>
          <w:szCs w:val="21"/>
          <w:rtl/>
        </w:rPr>
        <w:t>کرده‌اند</w:t>
      </w:r>
      <w:r w:rsidRPr="00606069">
        <w:rPr>
          <w:rFonts w:ascii="Times New Roman" w:eastAsia="Calibri" w:hAnsi="Times New Roman" w:cs="Nazanin" w:hint="cs"/>
          <w:sz w:val="19"/>
          <w:szCs w:val="21"/>
          <w:rtl/>
        </w:rPr>
        <w:t>. در يک بررسي بر روي دانشجويان دانشگاه تهران و دانشگاه علامه طباطبايي که جهت بررسي اعتبار و روايي پرسشنامه افسردگي بک ويرايش دوم بر روي جمعيت ايراني انجام گرفت، نتايج بيانگر آلفاي کرونباخ 78/0 و اعتبار بازآزمايي به فاصله دو هفته، 73/0 بود (46).</w:t>
      </w:r>
      <w:r w:rsidRPr="00606069">
        <w:rPr>
          <w:rFonts w:ascii="Times New Roman" w:eastAsia="Calibri" w:hAnsi="Times New Roman" w:cs="Nazanin" w:hint="cs"/>
          <w:sz w:val="19"/>
          <w:szCs w:val="21"/>
          <w:rtl/>
          <w:lang w:bidi="ar-SA"/>
        </w:rPr>
        <w:t xml:space="preserve"> براي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تجزيه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تحليل</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داده‌ها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از</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 xml:space="preserve">آزمون </w:t>
      </w:r>
      <w:r w:rsidRPr="00606069">
        <w:rPr>
          <w:rFonts w:ascii="Times New Roman" w:eastAsia="Calibri" w:hAnsi="Times New Roman" w:cs="Nazanin"/>
          <w:sz w:val="19"/>
          <w:szCs w:val="21"/>
        </w:rPr>
        <w:t>t</w:t>
      </w:r>
      <w:r w:rsidRPr="00606069">
        <w:rPr>
          <w:rFonts w:ascii="Times New Roman" w:eastAsia="Calibri" w:hAnsi="Times New Roman" w:cs="Nazanin" w:hint="cs"/>
          <w:sz w:val="19"/>
          <w:szCs w:val="21"/>
          <w:rtl/>
          <w:lang w:bidi="ar-SA"/>
        </w:rPr>
        <w:t xml:space="preserve"> براي معني</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داري بين دو گروه آزمايشي و کنترل و براي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تحليل</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داده</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ها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آزمون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فرضيه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پژوهش</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از</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تحليل كواريانس استفاده شده</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است. پيش</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از</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انجام</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تحليل</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كواريانس</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پيش</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فرض</w:t>
      </w:r>
      <w:r w:rsidRPr="00606069">
        <w:rPr>
          <w:rFonts w:ascii="Times New Roman" w:eastAsia="Calibri" w:hAnsi="Times New Roman" w:cs="Nazanin" w:hint="cs"/>
          <w:sz w:val="19"/>
          <w:szCs w:val="21"/>
          <w:rtl/>
          <w:lang w:bidi="ar-SA"/>
        </w:rPr>
        <w:softHyphen/>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مربوطه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مبني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بر 1- نرمال</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بودن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توزيع</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نمره</w:t>
      </w:r>
      <w:r w:rsidRPr="00606069">
        <w:rPr>
          <w:rFonts w:ascii="Times New Roman" w:eastAsia="Calibri" w:hAnsi="Times New Roman" w:cs="Nazanin" w:hint="cs"/>
          <w:sz w:val="19"/>
          <w:szCs w:val="21"/>
          <w:rtl/>
          <w:lang w:bidi="ar-SA"/>
        </w:rPr>
        <w:softHyphen/>
        <w:t>ها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توسط</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آزمون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كولموگروف-</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اسميرنوف 2- همگني</w:t>
      </w:r>
      <w:r w:rsidRPr="00606069">
        <w:rPr>
          <w:rFonts w:ascii="Times New Roman" w:eastAsia="Calibri" w:hAnsi="Times New Roman" w:cs="Nazanin" w:hint="cs"/>
          <w:sz w:val="19"/>
          <w:szCs w:val="21"/>
          <w:rtl/>
        </w:rPr>
        <w:t xml:space="preserve"> </w:t>
      </w:r>
      <w:r w:rsidRPr="00606069">
        <w:rPr>
          <w:rFonts w:ascii="Times New Roman" w:eastAsia="Calibri" w:hAnsi="Times New Roman" w:cs="Nazanin" w:hint="cs"/>
          <w:sz w:val="19"/>
          <w:szCs w:val="21"/>
          <w:rtl/>
          <w:lang w:bidi="ar-SA"/>
        </w:rPr>
        <w:t>واريانس</w:t>
      </w:r>
      <w:r w:rsidRPr="00606069">
        <w:rPr>
          <w:rFonts w:ascii="Times New Roman" w:eastAsia="Calibri" w:hAnsi="Times New Roman" w:cs="Nazanin" w:hint="cs"/>
          <w:sz w:val="19"/>
          <w:szCs w:val="21"/>
          <w:rtl/>
          <w:lang w:bidi="ar-SA"/>
        </w:rPr>
        <w:softHyphen/>
        <w:t>ها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از</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طريق</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آزمون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لون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3-</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تأييد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شدن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همگني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شيب</w:t>
      </w:r>
      <w:r w:rsidRPr="00606069">
        <w:rPr>
          <w:rFonts w:ascii="Times New Roman" w:eastAsia="Calibri" w:hAnsi="Times New Roman" w:cs="Nazanin" w:hint="cs"/>
          <w:sz w:val="19"/>
          <w:szCs w:val="21"/>
          <w:rtl/>
          <w:lang w:bidi="ar-SA"/>
        </w:rPr>
        <w:softHyphen/>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 xml:space="preserve">رگرسيون، </w:t>
      </w:r>
      <w:r w:rsidR="009F1021">
        <w:rPr>
          <w:rFonts w:ascii="Times New Roman" w:eastAsia="Calibri" w:hAnsi="Times New Roman" w:cs="Nazanin" w:hint="cs"/>
          <w:sz w:val="19"/>
          <w:szCs w:val="21"/>
          <w:rtl/>
          <w:lang w:bidi="ar-SA"/>
        </w:rPr>
        <w:t>نشان‌دهنده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شرايط</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مناسب</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براي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اجراي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تحليل</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كوواريانس</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داده</w:t>
      </w:r>
      <w:r w:rsidRPr="00606069">
        <w:rPr>
          <w:rFonts w:ascii="Times New Roman" w:eastAsia="Calibri" w:hAnsi="Times New Roman" w:cs="Nazanin" w:hint="cs"/>
          <w:sz w:val="19"/>
          <w:szCs w:val="21"/>
          <w:rtl/>
          <w:lang w:bidi="ar-SA"/>
        </w:rPr>
        <w:softHyphen/>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پژوهش</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است.</w:t>
      </w:r>
    </w:p>
    <w:p w:rsidR="00606069" w:rsidRDefault="00606069" w:rsidP="00606069">
      <w:pPr>
        <w:spacing w:after="0" w:line="340" w:lineRule="exact"/>
        <w:ind w:firstLine="284"/>
        <w:jc w:val="both"/>
        <w:rPr>
          <w:rFonts w:ascii="Times New Roman" w:eastAsia="Calibri" w:hAnsi="Times New Roman" w:cs="Nazanin"/>
          <w:sz w:val="19"/>
          <w:szCs w:val="21"/>
        </w:rPr>
      </w:pPr>
      <w:r w:rsidRPr="00606069">
        <w:rPr>
          <w:rFonts w:ascii="Times New Roman" w:eastAsia="Calibri" w:hAnsi="Times New Roman" w:cs="Nazanin" w:hint="cs"/>
          <w:sz w:val="19"/>
          <w:szCs w:val="21"/>
          <w:rtl/>
          <w:lang w:bidi="ar-SA"/>
        </w:rPr>
        <w:t>روند اجرا</w:t>
      </w:r>
      <w:r w:rsidR="002B1845">
        <w:rPr>
          <w:rFonts w:ascii="Times New Roman" w:eastAsia="Calibri" w:hAnsi="Times New Roman" w:cs="Nazanin" w:hint="cs"/>
          <w:sz w:val="19"/>
          <w:szCs w:val="21"/>
          <w:rtl/>
          <w:lang w:bidi="ar-SA"/>
        </w:rPr>
        <w:t>يي</w:t>
      </w:r>
      <w:r w:rsidRPr="00606069">
        <w:rPr>
          <w:rFonts w:ascii="Times New Roman" w:eastAsia="Calibri" w:hAnsi="Times New Roman" w:cs="Nazanin" w:hint="cs"/>
          <w:sz w:val="19"/>
          <w:szCs w:val="21"/>
          <w:rtl/>
          <w:lang w:bidi="ar-SA"/>
        </w:rPr>
        <w:t xml:space="preserve"> جلسات: محتوا، تعداد جلسات و </w:t>
      </w:r>
      <w:r w:rsidR="009F1021">
        <w:rPr>
          <w:rFonts w:ascii="Times New Roman" w:eastAsia="Calibri" w:hAnsi="Times New Roman" w:cs="Nazanin" w:hint="cs"/>
          <w:sz w:val="19"/>
          <w:szCs w:val="21"/>
          <w:rtl/>
          <w:lang w:bidi="ar-SA"/>
        </w:rPr>
        <w:t>مدت‌زمان</w:t>
      </w:r>
      <w:r w:rsidRPr="00606069">
        <w:rPr>
          <w:rFonts w:ascii="Times New Roman" w:eastAsia="Calibri" w:hAnsi="Times New Roman" w:cs="Nazanin" w:hint="cs"/>
          <w:sz w:val="19"/>
          <w:szCs w:val="21"/>
          <w:rtl/>
          <w:lang w:bidi="ar-SA"/>
        </w:rPr>
        <w:t xml:space="preserve"> هرجلسه توسط يک روانشناس آموزش ديده طراحي و اجرا گرديد و گروه آزمايش در 12 جلسه 5/1-1 ساعته (هر هفته دو جلسه) تحت آموزش قرار گرفتند. پس</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از</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گزينش،</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آزمودني‌ها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آزمون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افسردگي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بك</w:t>
      </w:r>
      <w:r w:rsidRPr="00606069">
        <w:rPr>
          <w:rFonts w:ascii="Times New Roman" w:eastAsia="Calibri" w:hAnsi="Times New Roman" w:cs="Nazanin"/>
          <w:sz w:val="19"/>
          <w:szCs w:val="21"/>
        </w:rPr>
        <w:t xml:space="preserve"> </w:t>
      </w:r>
      <w:r w:rsidR="003073D0">
        <w:rPr>
          <w:rFonts w:ascii="Times New Roman" w:eastAsia="Calibri" w:hAnsi="Times New Roman" w:cs="Nazanin" w:hint="cs"/>
          <w:sz w:val="19"/>
          <w:szCs w:val="21"/>
          <w:rtl/>
          <w:lang w:bidi="ar-SA"/>
        </w:rPr>
        <w:t>به‌عنوان</w:t>
      </w:r>
      <w:r w:rsidRPr="00606069">
        <w:rPr>
          <w:rFonts w:ascii="Times New Roman" w:eastAsia="Calibri" w:hAnsi="Times New Roman" w:cs="Nazanin"/>
          <w:sz w:val="19"/>
          <w:szCs w:val="21"/>
        </w:rPr>
        <w:t xml:space="preserve"> </w:t>
      </w:r>
      <w:r w:rsidR="009F1021">
        <w:rPr>
          <w:rFonts w:ascii="Times New Roman" w:eastAsia="Calibri" w:hAnsi="Times New Roman" w:cs="Nazanin" w:hint="cs"/>
          <w:sz w:val="19"/>
          <w:szCs w:val="21"/>
          <w:rtl/>
          <w:lang w:bidi="ar-SA"/>
        </w:rPr>
        <w:t>پيش‌آزمون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پاسخ</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دادند و گروه آزمايش تحت آموزش درمان شناختي قرار گرفتند، اين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درمان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بر مبناي كتاب</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راهنماي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عملي شناخت</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درماني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گروهي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مايکل فري (29)</w:t>
      </w:r>
      <w:r w:rsidR="009E6759">
        <w:rPr>
          <w:rFonts w:ascii="Times New Roman" w:eastAsia="Calibri" w:hAnsi="Times New Roman" w:cs="Nazanin"/>
          <w:sz w:val="19"/>
          <w:szCs w:val="21"/>
          <w:rtl/>
          <w:lang w:bidi="ar-SA"/>
        </w:rPr>
        <w:t xml:space="preserve"> </w:t>
      </w:r>
      <w:r w:rsidRPr="00606069">
        <w:rPr>
          <w:rFonts w:ascii="Times New Roman" w:eastAsia="Calibri" w:hAnsi="Times New Roman" w:cs="Nazanin" w:hint="cs"/>
          <w:sz w:val="19"/>
          <w:szCs w:val="21"/>
          <w:rtl/>
          <w:lang w:bidi="ar-SA"/>
        </w:rPr>
        <w:t>براي 12 جلسه برنامه ريزي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شده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بود. به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اين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صورت</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كه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بيماران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هفته</w:t>
      </w:r>
      <w:r w:rsidRPr="00606069">
        <w:rPr>
          <w:rFonts w:ascii="Times New Roman" w:eastAsia="Calibri" w:hAnsi="Times New Roman" w:cs="Nazanin" w:hint="cs"/>
          <w:sz w:val="19"/>
          <w:szCs w:val="21"/>
          <w:rtl/>
          <w:lang w:bidi="ar-SA"/>
        </w:rPr>
        <w:softHyphen/>
        <w:t>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2</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جلسه</w:t>
      </w:r>
      <w:r w:rsidRPr="00606069">
        <w:rPr>
          <w:rFonts w:ascii="Times New Roman" w:eastAsia="Calibri" w:hAnsi="Times New Roman" w:cs="Nazanin"/>
          <w:sz w:val="19"/>
          <w:szCs w:val="21"/>
        </w:rPr>
        <w:t xml:space="preserve"> </w:t>
      </w:r>
      <w:r w:rsidR="00C571F9">
        <w:rPr>
          <w:rFonts w:ascii="Times New Roman" w:eastAsia="Calibri" w:hAnsi="Times New Roman" w:cs="Nazanin" w:hint="cs"/>
          <w:sz w:val="19"/>
          <w:szCs w:val="21"/>
          <w:rtl/>
          <w:lang w:bidi="ar-SA"/>
        </w:rPr>
        <w:t>به‌صورت</w:t>
      </w:r>
      <w:r w:rsidRPr="00606069">
        <w:rPr>
          <w:rFonts w:ascii="Times New Roman" w:eastAsia="Calibri" w:hAnsi="Times New Roman" w:cs="Nazanin" w:hint="cs"/>
          <w:sz w:val="19"/>
          <w:szCs w:val="21"/>
          <w:rtl/>
          <w:lang w:bidi="ar-SA"/>
        </w:rPr>
        <w:t xml:space="preserve"> گروهي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درمانگر ملاقات</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در ابتدا در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مورد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مسائل</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مشكلات</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پيش</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آمده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افكار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هيجانات</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خود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صحبت</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مي</w:t>
      </w:r>
      <w:r w:rsidRPr="00606069">
        <w:rPr>
          <w:rFonts w:ascii="Times New Roman" w:eastAsia="Calibri" w:hAnsi="Times New Roman" w:cs="Nazanin" w:hint="cs"/>
          <w:sz w:val="19"/>
          <w:szCs w:val="21"/>
          <w:rtl/>
          <w:lang w:bidi="ar-SA"/>
        </w:rPr>
        <w:softHyphen/>
        <w:t>كردند،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بدين ترتيب که در طول جلسه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اول قوانين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گروه توضيح داده شد و تعامل</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فرايندهاي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فيزيولوژيكي،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شناختي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رفتاري؛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مؤلفه‌هاي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شناختي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واكنش</w:t>
      </w:r>
      <w:r w:rsidRPr="00606069">
        <w:rPr>
          <w:rFonts w:ascii="Times New Roman" w:eastAsia="Calibri" w:hAnsi="Times New Roman" w:cs="Nazanin" w:hint="cs"/>
          <w:sz w:val="19"/>
          <w:szCs w:val="21"/>
          <w:rtl/>
          <w:lang w:bidi="ar-SA"/>
        </w:rPr>
        <w:softHyphen/>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هيجاني؛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شناسايي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افكار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سطحي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اوليه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كه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بين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واقعه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واكنش</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هيجاني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آموزش داده شد. به</w:t>
      </w:r>
      <w:r w:rsidRPr="00606069">
        <w:rPr>
          <w:rFonts w:ascii="Times New Roman" w:eastAsia="Calibri" w:hAnsi="Times New Roman" w:cs="Nazanin" w:hint="cs"/>
          <w:sz w:val="19"/>
          <w:szCs w:val="21"/>
          <w:rtl/>
          <w:lang w:bidi="ar-SA"/>
        </w:rPr>
        <w:softHyphen/>
        <w:t xml:space="preserve">علاوه مهمترين هدف اين جلسه </w:t>
      </w:r>
      <w:r w:rsidRPr="00606069">
        <w:rPr>
          <w:rFonts w:ascii="Times New Roman" w:eastAsia="Calibri" w:hAnsi="Times New Roman" w:cs="Nazanin" w:hint="cs"/>
          <w:sz w:val="19"/>
          <w:szCs w:val="21"/>
          <w:rtl/>
          <w:lang w:bidi="ar-SA"/>
        </w:rPr>
        <w:lastRenderedPageBreak/>
        <w:t>آشنايي 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نوشتن جدول</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سه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ستوني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رويداد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فعال</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ساز (</w:t>
      </w:r>
      <w:r w:rsidRPr="00606069">
        <w:rPr>
          <w:rFonts w:ascii="Times New Roman" w:eastAsia="Calibri" w:hAnsi="Times New Roman" w:cs="Nazanin"/>
          <w:sz w:val="19"/>
          <w:szCs w:val="21"/>
        </w:rPr>
        <w:t>A</w:t>
      </w:r>
      <w:r w:rsidRPr="00606069">
        <w:rPr>
          <w:rFonts w:ascii="Times New Roman" w:eastAsia="Calibri" w:hAnsi="Times New Roman" w:cs="Nazanin" w:hint="cs"/>
          <w:sz w:val="19"/>
          <w:szCs w:val="21"/>
          <w:rtl/>
        </w:rPr>
        <w:t xml:space="preserve">)، </w:t>
      </w:r>
      <w:r w:rsidRPr="00606069">
        <w:rPr>
          <w:rFonts w:ascii="Times New Roman" w:eastAsia="Calibri" w:hAnsi="Times New Roman" w:cs="Nazanin" w:hint="cs"/>
          <w:sz w:val="19"/>
          <w:szCs w:val="21"/>
          <w:rtl/>
          <w:lang w:bidi="ar-SA"/>
        </w:rPr>
        <w:t>باورها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يا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افكار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rPr>
        <w:t>(</w:t>
      </w:r>
      <w:r w:rsidRPr="00606069">
        <w:rPr>
          <w:rFonts w:ascii="Times New Roman" w:eastAsia="Calibri" w:hAnsi="Times New Roman" w:cs="Nazanin"/>
          <w:sz w:val="19"/>
          <w:szCs w:val="21"/>
        </w:rPr>
        <w:t>B</w:t>
      </w:r>
      <w:r w:rsidRPr="00606069">
        <w:rPr>
          <w:rFonts w:ascii="Times New Roman" w:eastAsia="Calibri" w:hAnsi="Times New Roman" w:cs="Nazanin" w:hint="cs"/>
          <w:sz w:val="19"/>
          <w:szCs w:val="21"/>
          <w:rtl/>
        </w:rPr>
        <w:t xml:space="preserve">)، </w:t>
      </w:r>
      <w:r w:rsidRPr="00606069">
        <w:rPr>
          <w:rFonts w:ascii="Times New Roman" w:eastAsia="Calibri" w:hAnsi="Times New Roman" w:cs="Nazanin" w:hint="cs"/>
          <w:sz w:val="19"/>
          <w:szCs w:val="21"/>
          <w:rtl/>
          <w:lang w:bidi="ar-SA"/>
        </w:rPr>
        <w:t>پيامد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واكنش</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هيجاني (</w:t>
      </w:r>
      <w:r w:rsidRPr="00606069">
        <w:rPr>
          <w:rFonts w:ascii="Times New Roman" w:eastAsia="Calibri" w:hAnsi="Times New Roman" w:cs="Nazanin"/>
          <w:sz w:val="19"/>
          <w:szCs w:val="21"/>
        </w:rPr>
        <w:t>C</w:t>
      </w:r>
      <w:r w:rsidRPr="00606069">
        <w:rPr>
          <w:rFonts w:ascii="Times New Roman" w:eastAsia="Calibri" w:hAnsi="Times New Roman" w:cs="Nazanin" w:hint="cs"/>
          <w:sz w:val="19"/>
          <w:szCs w:val="21"/>
          <w:rtl/>
          <w:lang w:bidi="ar-SA"/>
        </w:rPr>
        <w:t>)</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rPr>
        <w:t>بود، که به آن پرداخته شد. جلسه دوم،</w:t>
      </w:r>
      <w:r w:rsidR="009E6759">
        <w:rPr>
          <w:rFonts w:ascii="Times New Roman" w:eastAsia="Calibri" w:hAnsi="Times New Roman" w:cs="Nazanin"/>
          <w:sz w:val="19"/>
          <w:szCs w:val="21"/>
          <w:rtl/>
        </w:rPr>
        <w:t xml:space="preserve"> </w:t>
      </w:r>
      <w:r w:rsidRPr="00606069">
        <w:rPr>
          <w:rFonts w:ascii="Times New Roman" w:eastAsia="Calibri" w:hAnsi="Times New Roman" w:cs="Nazanin" w:hint="cs"/>
          <w:sz w:val="19"/>
          <w:szCs w:val="21"/>
          <w:rtl/>
        </w:rPr>
        <w:t>آموزش نظريه</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 xml:space="preserve">هاي شناختي </w:t>
      </w:r>
      <w:r w:rsidRPr="00606069">
        <w:rPr>
          <w:rFonts w:ascii="Times New Roman" w:eastAsia="Calibri" w:hAnsi="Times New Roman" w:cs="Nazanin" w:hint="cs"/>
          <w:sz w:val="19"/>
          <w:szCs w:val="21"/>
          <w:rtl/>
          <w:lang w:bidi="ar-SA"/>
        </w:rPr>
        <w:t>افسردگي،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اضطراب</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 xml:space="preserve">خشم و رفتارهاي مخاطره آميز؛ آموزش باورها و افکار </w:t>
      </w:r>
      <w:r w:rsidR="009F1021">
        <w:rPr>
          <w:rFonts w:ascii="Times New Roman" w:eastAsia="Calibri" w:hAnsi="Times New Roman" w:cs="Nazanin" w:hint="cs"/>
          <w:sz w:val="19"/>
          <w:szCs w:val="21"/>
          <w:rtl/>
          <w:lang w:bidi="ar-SA"/>
        </w:rPr>
        <w:t>کارآمد</w:t>
      </w:r>
      <w:r w:rsidRPr="00606069">
        <w:rPr>
          <w:rFonts w:ascii="Times New Roman" w:eastAsia="Calibri" w:hAnsi="Times New Roman" w:cs="Nazanin" w:hint="cs"/>
          <w:sz w:val="19"/>
          <w:szCs w:val="21"/>
          <w:rtl/>
          <w:lang w:bidi="ar-SA"/>
        </w:rPr>
        <w:t xml:space="preserve"> و نا</w:t>
      </w:r>
      <w:r w:rsidR="009F1021">
        <w:rPr>
          <w:rFonts w:ascii="Times New Roman" w:eastAsia="Calibri" w:hAnsi="Times New Roman" w:cs="Nazanin" w:hint="cs"/>
          <w:sz w:val="19"/>
          <w:szCs w:val="21"/>
          <w:rtl/>
          <w:lang w:bidi="ar-SA"/>
        </w:rPr>
        <w:t>کارآمد</w:t>
      </w:r>
      <w:r w:rsidRPr="00606069">
        <w:rPr>
          <w:rFonts w:ascii="Times New Roman" w:eastAsia="Calibri" w:hAnsi="Times New Roman" w:cs="Nazanin" w:hint="cs"/>
          <w:sz w:val="19"/>
          <w:szCs w:val="21"/>
          <w:rtl/>
          <w:lang w:bidi="ar-SA"/>
        </w:rPr>
        <w:t>؛ شناخت باورهاي نا</w:t>
      </w:r>
      <w:r w:rsidR="009F1021">
        <w:rPr>
          <w:rFonts w:ascii="Times New Roman" w:eastAsia="Calibri" w:hAnsi="Times New Roman" w:cs="Nazanin" w:hint="cs"/>
          <w:sz w:val="19"/>
          <w:szCs w:val="21"/>
          <w:rtl/>
          <w:lang w:bidi="ar-SA"/>
        </w:rPr>
        <w:t>کارآمد</w:t>
      </w:r>
      <w:r w:rsidRPr="00606069">
        <w:rPr>
          <w:rFonts w:ascii="Times New Roman" w:eastAsia="Calibri" w:hAnsi="Times New Roman" w:cs="Nazanin" w:hint="cs"/>
          <w:sz w:val="19"/>
          <w:szCs w:val="21"/>
          <w:rtl/>
          <w:lang w:bidi="ar-SA"/>
        </w:rPr>
        <w:t>؛ ارزيابي باورهاي نا</w:t>
      </w:r>
      <w:r w:rsidR="009F1021">
        <w:rPr>
          <w:rFonts w:ascii="Times New Roman" w:eastAsia="Calibri" w:hAnsi="Times New Roman" w:cs="Nazanin" w:hint="cs"/>
          <w:sz w:val="19"/>
          <w:szCs w:val="21"/>
          <w:rtl/>
          <w:lang w:bidi="ar-SA"/>
        </w:rPr>
        <w:t>کارآمد</w:t>
      </w:r>
      <w:r w:rsidRPr="00606069">
        <w:rPr>
          <w:rFonts w:ascii="Times New Roman" w:eastAsia="Calibri" w:hAnsi="Times New Roman" w:cs="Nazanin" w:hint="cs"/>
          <w:sz w:val="19"/>
          <w:szCs w:val="21"/>
          <w:rtl/>
          <w:lang w:bidi="ar-SA"/>
        </w:rPr>
        <w:t>؛ آشنايي با تحريفات شناختي در تفکر و رفتار و عملکرد؛ آشنايي با مقاومت</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ها و دفاع</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ها جلسه سوم، آشنايي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پيامدهاي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رفتاري،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آموزش</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ماهيت</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باورهاي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اصلي،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طرحواره</w:t>
      </w:r>
      <w:r w:rsidRPr="00606069">
        <w:rPr>
          <w:rFonts w:ascii="Times New Roman" w:eastAsia="Calibri" w:hAnsi="Times New Roman" w:cs="Nazanin" w:hint="cs"/>
          <w:sz w:val="19"/>
          <w:szCs w:val="21"/>
          <w:rtl/>
          <w:lang w:bidi="ar-SA"/>
        </w:rPr>
        <w:softHyphen/>
        <w:t>ها،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نگرش</w:t>
      </w:r>
      <w:r w:rsidRPr="00606069">
        <w:rPr>
          <w:rFonts w:ascii="Times New Roman" w:eastAsia="Calibri" w:hAnsi="Times New Roman" w:cs="Nazanin" w:hint="cs"/>
          <w:sz w:val="19"/>
          <w:szCs w:val="21"/>
          <w:rtl/>
          <w:lang w:bidi="ar-SA"/>
        </w:rPr>
        <w:softHyphen/>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ناكارآمد 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ارتباط</w:t>
      </w:r>
      <w:r w:rsidRPr="00606069">
        <w:rPr>
          <w:rFonts w:ascii="Times New Roman" w:eastAsia="Calibri" w:hAnsi="Times New Roman" w:cs="Nazanin" w:hint="cs"/>
          <w:sz w:val="19"/>
          <w:szCs w:val="21"/>
          <w:rtl/>
        </w:rPr>
        <w:t xml:space="preserve"> </w:t>
      </w:r>
      <w:r w:rsidRPr="00606069">
        <w:rPr>
          <w:rFonts w:ascii="Times New Roman" w:eastAsia="Calibri" w:hAnsi="Times New Roman" w:cs="Nazanin" w:hint="cs"/>
          <w:sz w:val="19"/>
          <w:szCs w:val="21"/>
          <w:rtl/>
          <w:lang w:bidi="ar-SA"/>
        </w:rPr>
        <w:t>بين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طرحواره</w:t>
      </w:r>
      <w:r w:rsidRPr="00606069">
        <w:rPr>
          <w:rFonts w:ascii="Times New Roman" w:eastAsia="Calibri" w:hAnsi="Times New Roman" w:cs="Nazanin" w:hint="cs"/>
          <w:sz w:val="19"/>
          <w:szCs w:val="21"/>
          <w:rtl/>
          <w:lang w:bidi="ar-SA"/>
        </w:rPr>
        <w:softHyphen/>
        <w:t>ها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افكار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خودآيند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همچنين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شناسايي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طرحواره</w:t>
      </w:r>
      <w:r w:rsidRPr="00606069">
        <w:rPr>
          <w:rFonts w:ascii="Times New Roman" w:eastAsia="Calibri" w:hAnsi="Times New Roman" w:cs="Nazanin" w:hint="cs"/>
          <w:sz w:val="19"/>
          <w:szCs w:val="21"/>
          <w:rtl/>
          <w:lang w:bidi="ar-SA"/>
        </w:rPr>
        <w:softHyphen/>
        <w:t>ها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استفاده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از</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روش</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پيكان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عمودي. جلسه چهارم، كار روي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پيكان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عمودي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حل</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مشكلاتي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كه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اعضاي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گروه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كار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بستن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روش</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پيكان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عمودي</w:t>
      </w:r>
      <w:r w:rsidRPr="00606069">
        <w:rPr>
          <w:rFonts w:ascii="Times New Roman" w:eastAsia="Calibri" w:hAnsi="Times New Roman" w:cs="Nazanin"/>
          <w:sz w:val="19"/>
          <w:szCs w:val="21"/>
        </w:rPr>
        <w:t xml:space="preserve"> </w:t>
      </w:r>
      <w:r w:rsidR="00C571F9">
        <w:rPr>
          <w:rFonts w:ascii="Times New Roman" w:eastAsia="Calibri" w:hAnsi="Times New Roman" w:cs="Nazanin" w:hint="cs"/>
          <w:sz w:val="19"/>
          <w:szCs w:val="21"/>
          <w:rtl/>
          <w:lang w:bidi="ar-SA"/>
        </w:rPr>
        <w:t>به‌منظور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شناسايي</w:t>
      </w:r>
      <w:r w:rsidRPr="00606069">
        <w:rPr>
          <w:rFonts w:ascii="Times New Roman" w:eastAsia="Calibri" w:hAnsi="Times New Roman" w:cs="Nazanin" w:hint="cs"/>
          <w:sz w:val="19"/>
          <w:szCs w:val="21"/>
          <w:rtl/>
        </w:rPr>
        <w:t xml:space="preserve"> </w:t>
      </w:r>
      <w:r w:rsidRPr="00606069">
        <w:rPr>
          <w:rFonts w:ascii="Times New Roman" w:eastAsia="Calibri" w:hAnsi="Times New Roman" w:cs="Nazanin" w:hint="cs"/>
          <w:sz w:val="19"/>
          <w:szCs w:val="21"/>
          <w:rtl/>
          <w:lang w:bidi="ar-SA"/>
        </w:rPr>
        <w:t>طرحواره</w:t>
      </w:r>
      <w:r w:rsidRPr="00606069">
        <w:rPr>
          <w:rFonts w:ascii="Times New Roman" w:eastAsia="Calibri" w:hAnsi="Times New Roman" w:cs="Nazanin" w:hint="cs"/>
          <w:sz w:val="19"/>
          <w:szCs w:val="21"/>
          <w:rtl/>
          <w:lang w:bidi="ar-SA"/>
        </w:rPr>
        <w:softHyphen/>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منفي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خود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آن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روبرو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مي</w:t>
      </w:r>
      <w:r w:rsidRPr="00606069">
        <w:rPr>
          <w:rFonts w:ascii="Times New Roman" w:eastAsia="Calibri" w:hAnsi="Times New Roman" w:cs="Nazanin" w:hint="cs"/>
          <w:sz w:val="19"/>
          <w:szCs w:val="21"/>
          <w:rtl/>
          <w:lang w:bidi="ar-SA"/>
        </w:rPr>
        <w:softHyphen/>
        <w:t>شوند 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توانا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ساختن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شركت</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كنندگان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شناسايي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نوع</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طرحواره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منفي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متداول</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قرار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دادن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باورهاي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خود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اين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طبقه، آموزش داده شد. جلسه پنجم، دستيابي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شركت</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كنندگان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تصوير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واضح</w:t>
      </w:r>
      <w:r w:rsidRPr="00606069">
        <w:rPr>
          <w:rFonts w:ascii="Times New Roman" w:eastAsia="Calibri" w:hAnsi="Times New Roman" w:cs="Nazanin" w:hint="cs"/>
          <w:sz w:val="19"/>
          <w:szCs w:val="21"/>
          <w:rtl/>
          <w:lang w:bidi="ar-SA"/>
        </w:rPr>
        <w:softHyphen/>
        <w:t>تري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از</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چگونگي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ارتباط</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تناسب</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باورهاي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منفي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يكديگر؛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تنظيم</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فهرست</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باورهاي منفي؛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رسم</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نقشه</w:t>
      </w:r>
      <w:r w:rsidRPr="00606069">
        <w:rPr>
          <w:rFonts w:ascii="Times New Roman" w:eastAsia="Calibri" w:hAnsi="Times New Roman" w:cs="Nazanin" w:hint="cs"/>
          <w:sz w:val="19"/>
          <w:szCs w:val="21"/>
          <w:rtl/>
          <w:lang w:bidi="ar-SA"/>
        </w:rPr>
        <w:softHyphen/>
        <w:t>هاي شناختي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از</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چگونگي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ارتباط</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باورهاي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منفي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يكديگر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رتبه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بندي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آنها و در جلسه ششم، پذيرش</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اين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نكته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كه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باورها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تغيير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پذيرند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اين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امكان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وجود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دارد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كه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افراد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بتوانند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باورهايشان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را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مورد</w:t>
      </w:r>
      <w:r w:rsidRPr="00606069">
        <w:rPr>
          <w:rFonts w:ascii="Times New Roman" w:eastAsia="Calibri" w:hAnsi="Times New Roman" w:cs="Nazanin"/>
          <w:sz w:val="19"/>
          <w:szCs w:val="21"/>
        </w:rPr>
        <w:t xml:space="preserve"> </w:t>
      </w:r>
      <w:r w:rsidR="009F1021">
        <w:rPr>
          <w:rFonts w:ascii="Times New Roman" w:eastAsia="Calibri" w:hAnsi="Times New Roman" w:cs="Nazanin" w:hint="cs"/>
          <w:sz w:val="19"/>
          <w:szCs w:val="21"/>
          <w:rtl/>
          <w:lang w:bidi="ar-SA"/>
        </w:rPr>
        <w:t>تجديدنظر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قرار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 xml:space="preserve">دهند به </w:t>
      </w:r>
      <w:r w:rsidR="00C571F9">
        <w:rPr>
          <w:rFonts w:ascii="Times New Roman" w:eastAsia="Calibri" w:hAnsi="Times New Roman" w:cs="Nazanin" w:hint="cs"/>
          <w:sz w:val="19"/>
          <w:szCs w:val="21"/>
          <w:rtl/>
          <w:lang w:bidi="ar-SA"/>
        </w:rPr>
        <w:t>شرکت‌کنندگان</w:t>
      </w:r>
      <w:r w:rsidRPr="00606069">
        <w:rPr>
          <w:rFonts w:ascii="Times New Roman" w:eastAsia="Calibri" w:hAnsi="Times New Roman" w:cs="Nazanin" w:hint="cs"/>
          <w:sz w:val="19"/>
          <w:szCs w:val="21"/>
          <w:rtl/>
          <w:lang w:bidi="ar-SA"/>
        </w:rPr>
        <w:t xml:space="preserve"> آموزش داده شد. در جلسات هفتم و هشتم، درک سودمندي باورها و ارزيابي </w:t>
      </w:r>
      <w:r w:rsidR="00C571F9">
        <w:rPr>
          <w:rFonts w:ascii="Times New Roman" w:eastAsia="Calibri" w:hAnsi="Times New Roman" w:cs="Nazanin" w:hint="cs"/>
          <w:sz w:val="19"/>
          <w:szCs w:val="21"/>
          <w:rtl/>
          <w:lang w:bidi="ar-SA"/>
        </w:rPr>
        <w:t>بر اساس</w:t>
      </w:r>
      <w:r w:rsidRPr="00606069">
        <w:rPr>
          <w:rFonts w:ascii="Times New Roman" w:eastAsia="Calibri" w:hAnsi="Times New Roman" w:cs="Nazanin" w:hint="cs"/>
          <w:sz w:val="19"/>
          <w:szCs w:val="21"/>
          <w:rtl/>
          <w:lang w:bidi="ar-SA"/>
        </w:rPr>
        <w:t xml:space="preserve"> معيارها و يادگيري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كاربرد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تحليل</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منطقي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مورد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باورهاي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خود و در جلسات نهم و دهم، دستيابي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شركت</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كنندگان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مفهوم</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باور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مخالف و دو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حوزه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محتوايي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تغيير</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اداركي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بازداري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قشري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اختياري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آموزش داده شد. در دو جلسه آخر، يادگيري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روش</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تنبيه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خود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خودپاداش</w:t>
      </w:r>
      <w:r w:rsidRPr="00606069">
        <w:rPr>
          <w:rFonts w:ascii="Times New Roman" w:eastAsia="Calibri" w:hAnsi="Times New Roman" w:cs="Nazanin" w:hint="cs"/>
          <w:sz w:val="19"/>
          <w:szCs w:val="21"/>
          <w:rtl/>
          <w:lang w:bidi="ar-SA"/>
        </w:rPr>
        <w:softHyphen/>
        <w:t>دهي و بررسي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طرح</w:t>
      </w:r>
      <w:r w:rsidRPr="00606069">
        <w:rPr>
          <w:rFonts w:ascii="Times New Roman" w:eastAsia="Calibri" w:hAnsi="Times New Roman" w:cs="Nazanin" w:hint="cs"/>
          <w:sz w:val="19"/>
          <w:szCs w:val="21"/>
          <w:rtl/>
          <w:lang w:bidi="ar-SA"/>
        </w:rPr>
        <w:softHyphen/>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شركت</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كنندگان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براي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نگهداري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اهداف</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درمان</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اخذ</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بازخورد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از</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آنها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درباره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برنامه</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درماني آموزش داده شد (16)</w:t>
      </w:r>
      <w:r w:rsidRPr="00606069">
        <w:rPr>
          <w:rFonts w:ascii="Times New Roman" w:eastAsia="Calibri" w:hAnsi="Times New Roman" w:cs="Nazanin"/>
          <w:sz w:val="19"/>
          <w:szCs w:val="21"/>
        </w:rPr>
        <w:t>.</w:t>
      </w:r>
    </w:p>
    <w:p w:rsidR="00375334" w:rsidRDefault="00375334" w:rsidP="00606069">
      <w:pPr>
        <w:spacing w:after="0" w:line="340" w:lineRule="exact"/>
        <w:ind w:firstLine="284"/>
        <w:jc w:val="both"/>
        <w:rPr>
          <w:rFonts w:ascii="Times New Roman" w:eastAsia="Calibri" w:hAnsi="Times New Roman" w:cs="Nazanin"/>
          <w:sz w:val="19"/>
          <w:szCs w:val="21"/>
          <w:rtl/>
        </w:rPr>
        <w:sectPr w:rsidR="00375334" w:rsidSect="00375334">
          <w:headerReference w:type="first" r:id="rId14"/>
          <w:footnotePr>
            <w:numRestart w:val="eachSect"/>
          </w:footnotePr>
          <w:type w:val="continuous"/>
          <w:pgSz w:w="12191" w:h="16727" w:code="9"/>
          <w:pgMar w:top="1418" w:right="1418" w:bottom="1701" w:left="1418" w:header="709" w:footer="709" w:gutter="284"/>
          <w:cols w:num="2" w:space="720"/>
          <w:titlePg/>
          <w:bidi/>
          <w:docGrid w:linePitch="360"/>
        </w:sectPr>
      </w:pPr>
    </w:p>
    <w:p w:rsidR="00810E1E" w:rsidRPr="00606069" w:rsidRDefault="00810E1E" w:rsidP="00606069">
      <w:pPr>
        <w:spacing w:after="0" w:line="340" w:lineRule="exact"/>
        <w:ind w:firstLine="284"/>
        <w:jc w:val="both"/>
        <w:rPr>
          <w:rFonts w:ascii="Times New Roman" w:eastAsia="Calibri" w:hAnsi="Times New Roman" w:cs="Nazanin"/>
          <w:sz w:val="19"/>
          <w:szCs w:val="21"/>
          <w:rtl/>
        </w:rPr>
      </w:pPr>
    </w:p>
    <w:p w:rsidR="00606069" w:rsidRPr="002962B5" w:rsidRDefault="00606069" w:rsidP="002962B5">
      <w:pPr>
        <w:pStyle w:val="Titrmatn"/>
        <w:bidi/>
        <w:rPr>
          <w:rtl/>
        </w:rPr>
      </w:pPr>
      <w:r w:rsidRPr="002962B5">
        <w:rPr>
          <w:rtl/>
        </w:rPr>
        <w:fldChar w:fldCharType="begin"/>
      </w:r>
      <w:r w:rsidRPr="002962B5">
        <w:rPr>
          <w:rtl/>
        </w:rPr>
        <w:instrText xml:space="preserve"> </w:instrText>
      </w:r>
      <w:r w:rsidRPr="002962B5">
        <w:instrText>AUTHOR</w:instrText>
      </w:r>
      <w:r w:rsidRPr="002962B5">
        <w:rPr>
          <w:rtl/>
        </w:rPr>
        <w:instrText xml:space="preserve">  یافته‌ها  \* </w:instrText>
      </w:r>
      <w:r w:rsidRPr="002962B5">
        <w:instrText>MERGEFORMAT</w:instrText>
      </w:r>
      <w:r w:rsidRPr="002962B5">
        <w:rPr>
          <w:rtl/>
        </w:rPr>
        <w:instrText xml:space="preserve"> </w:instrText>
      </w:r>
      <w:r w:rsidRPr="002962B5">
        <w:rPr>
          <w:rtl/>
        </w:rPr>
        <w:fldChar w:fldCharType="separate"/>
      </w:r>
      <w:r w:rsidRPr="002962B5">
        <w:rPr>
          <w:rFonts w:hint="cs"/>
          <w:rtl/>
        </w:rPr>
        <w:t>يافته‌ها</w:t>
      </w:r>
      <w:r w:rsidRPr="002962B5">
        <w:rPr>
          <w:rtl/>
        </w:rPr>
        <w:fldChar w:fldCharType="end"/>
      </w:r>
    </w:p>
    <w:p w:rsidR="00810E1E" w:rsidRDefault="00810E1E" w:rsidP="00606069">
      <w:pPr>
        <w:spacing w:after="0" w:line="340" w:lineRule="exact"/>
        <w:ind w:firstLine="284"/>
        <w:jc w:val="both"/>
        <w:rPr>
          <w:rFonts w:ascii="Times New Roman" w:eastAsia="Calibri" w:hAnsi="Times New Roman" w:cs="Nazanin"/>
          <w:sz w:val="19"/>
          <w:szCs w:val="21"/>
        </w:rPr>
      </w:pPr>
    </w:p>
    <w:p w:rsidR="00606069" w:rsidRPr="00606069" w:rsidRDefault="00606069" w:rsidP="00810E1E">
      <w:pPr>
        <w:spacing w:after="0" w:line="340" w:lineRule="exact"/>
        <w:ind w:firstLine="284"/>
        <w:jc w:val="center"/>
        <w:rPr>
          <w:rFonts w:ascii="Times New Roman" w:eastAsia="Calibri" w:hAnsi="Times New Roman" w:cs="Nazanin"/>
          <w:sz w:val="19"/>
          <w:szCs w:val="21"/>
          <w:rtl/>
        </w:rPr>
      </w:pPr>
      <w:r w:rsidRPr="00810E1E">
        <w:rPr>
          <w:rFonts w:ascii="Times New Roman" w:eastAsia="Calibri" w:hAnsi="Times New Roman" w:cs="Nazanin"/>
          <w:b/>
          <w:bCs/>
          <w:sz w:val="19"/>
          <w:szCs w:val="21"/>
          <w:rtl/>
        </w:rPr>
        <w:t>جدول</w:t>
      </w:r>
      <w:r w:rsidRPr="00810E1E">
        <w:rPr>
          <w:rFonts w:ascii="Times New Roman" w:eastAsia="Calibri" w:hAnsi="Times New Roman" w:cs="Nazanin"/>
          <w:b/>
          <w:bCs/>
          <w:sz w:val="19"/>
          <w:szCs w:val="21"/>
        </w:rPr>
        <w:t xml:space="preserve"> </w:t>
      </w:r>
      <w:r w:rsidRPr="00810E1E">
        <w:rPr>
          <w:rFonts w:ascii="Times New Roman" w:eastAsia="Calibri" w:hAnsi="Times New Roman" w:cs="Nazanin" w:hint="cs"/>
          <w:b/>
          <w:bCs/>
          <w:sz w:val="19"/>
          <w:szCs w:val="21"/>
          <w:rtl/>
        </w:rPr>
        <w:t>(1):</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rPr>
        <w:t xml:space="preserve">ميانگين و انحراف معيار </w:t>
      </w:r>
      <w:r w:rsidRPr="00606069">
        <w:rPr>
          <w:rFonts w:ascii="Times New Roman" w:eastAsia="Calibri" w:hAnsi="Times New Roman" w:cs="Nazanin"/>
          <w:sz w:val="19"/>
          <w:szCs w:val="21"/>
          <w:rtl/>
        </w:rPr>
        <w:t>نمرات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افسردگي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پيش</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آزمون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پس</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آزمون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گروه</w:t>
      </w:r>
    </w:p>
    <w:tbl>
      <w:tblPr>
        <w:bidiVisual/>
        <w:tblW w:w="5000" w:type="pct"/>
        <w:jc w:val="center"/>
        <w:tblBorders>
          <w:top w:val="single" w:sz="8" w:space="0" w:color="000000"/>
          <w:bottom w:val="single" w:sz="8" w:space="0" w:color="000000"/>
        </w:tblBorders>
        <w:shd w:val="clear" w:color="auto" w:fill="FFFFFF"/>
        <w:tblLook w:val="04A0" w:firstRow="1" w:lastRow="0" w:firstColumn="1" w:lastColumn="0" w:noHBand="0" w:noVBand="1"/>
      </w:tblPr>
      <w:tblGrid>
        <w:gridCol w:w="1829"/>
        <w:gridCol w:w="1442"/>
        <w:gridCol w:w="1290"/>
        <w:gridCol w:w="1442"/>
        <w:gridCol w:w="1290"/>
        <w:gridCol w:w="1778"/>
      </w:tblGrid>
      <w:tr w:rsidR="00606069" w:rsidRPr="00606069" w:rsidTr="00810E1E">
        <w:trPr>
          <w:trHeight w:val="488"/>
          <w:jc w:val="center"/>
        </w:trPr>
        <w:tc>
          <w:tcPr>
            <w:tcW w:w="1008" w:type="pct"/>
            <w:tcBorders>
              <w:top w:val="single" w:sz="8" w:space="0" w:color="000000"/>
              <w:bottom w:val="single" w:sz="8" w:space="0" w:color="000000"/>
            </w:tcBorders>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Pr>
            </w:pPr>
          </w:p>
        </w:tc>
        <w:tc>
          <w:tcPr>
            <w:tcW w:w="1506" w:type="pct"/>
            <w:gridSpan w:val="2"/>
            <w:tcBorders>
              <w:top w:val="single" w:sz="8" w:space="0" w:color="000000"/>
              <w:bottom w:val="single" w:sz="8" w:space="0" w:color="000000"/>
            </w:tcBorders>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hint="cs"/>
                <w:color w:val="000000"/>
                <w:sz w:val="17"/>
                <w:szCs w:val="19"/>
                <w:rtl/>
              </w:rPr>
              <w:t>گروه آزمايش</w:t>
            </w:r>
          </w:p>
        </w:tc>
        <w:tc>
          <w:tcPr>
            <w:tcW w:w="1506" w:type="pct"/>
            <w:gridSpan w:val="2"/>
            <w:tcBorders>
              <w:top w:val="single" w:sz="8" w:space="0" w:color="000000"/>
              <w:bottom w:val="single" w:sz="8" w:space="0" w:color="000000"/>
            </w:tcBorders>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hint="cs"/>
                <w:color w:val="000000"/>
                <w:sz w:val="17"/>
                <w:szCs w:val="19"/>
                <w:rtl/>
              </w:rPr>
              <w:t>گروه کنترل</w:t>
            </w:r>
          </w:p>
        </w:tc>
        <w:tc>
          <w:tcPr>
            <w:tcW w:w="980" w:type="pct"/>
            <w:tcBorders>
              <w:top w:val="single" w:sz="8" w:space="0" w:color="000000"/>
              <w:bottom w:val="single" w:sz="8" w:space="0" w:color="000000"/>
            </w:tcBorders>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color w:val="000000"/>
                <w:sz w:val="17"/>
                <w:szCs w:val="19"/>
              </w:rPr>
              <w:t>pvalue</w:t>
            </w:r>
          </w:p>
        </w:tc>
      </w:tr>
      <w:tr w:rsidR="00606069" w:rsidRPr="00606069" w:rsidTr="00810E1E">
        <w:trPr>
          <w:trHeight w:val="510"/>
          <w:jc w:val="center"/>
        </w:trPr>
        <w:tc>
          <w:tcPr>
            <w:tcW w:w="1008" w:type="pct"/>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p>
        </w:tc>
        <w:tc>
          <w:tcPr>
            <w:tcW w:w="795" w:type="pct"/>
            <w:tcBorders>
              <w:left w:val="nil"/>
              <w:right w:val="nil"/>
            </w:tcBorders>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Pr>
            </w:pPr>
            <w:r w:rsidRPr="00375334">
              <w:rPr>
                <w:rFonts w:ascii="Times New Roman" w:eastAsia="Calibri" w:hAnsi="Times New Roman" w:cs="Nazanin"/>
                <w:color w:val="000000"/>
                <w:sz w:val="17"/>
                <w:szCs w:val="19"/>
              </w:rPr>
              <w:t>M</w:t>
            </w:r>
          </w:p>
        </w:tc>
        <w:tc>
          <w:tcPr>
            <w:tcW w:w="711" w:type="pct"/>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color w:val="000000"/>
                <w:sz w:val="17"/>
                <w:szCs w:val="19"/>
              </w:rPr>
              <w:t>SD</w:t>
            </w:r>
          </w:p>
        </w:tc>
        <w:tc>
          <w:tcPr>
            <w:tcW w:w="795" w:type="pct"/>
            <w:tcBorders>
              <w:left w:val="nil"/>
              <w:right w:val="nil"/>
            </w:tcBorders>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color w:val="000000"/>
                <w:sz w:val="17"/>
                <w:szCs w:val="19"/>
              </w:rPr>
              <w:t>M</w:t>
            </w:r>
          </w:p>
        </w:tc>
        <w:tc>
          <w:tcPr>
            <w:tcW w:w="711" w:type="pct"/>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color w:val="000000"/>
                <w:sz w:val="17"/>
                <w:szCs w:val="19"/>
              </w:rPr>
              <w:t>SD</w:t>
            </w:r>
          </w:p>
        </w:tc>
        <w:tc>
          <w:tcPr>
            <w:tcW w:w="980" w:type="pct"/>
            <w:tcBorders>
              <w:left w:val="nil"/>
              <w:right w:val="nil"/>
            </w:tcBorders>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p>
        </w:tc>
      </w:tr>
      <w:tr w:rsidR="00606069" w:rsidRPr="00606069" w:rsidTr="00810E1E">
        <w:trPr>
          <w:trHeight w:val="488"/>
          <w:jc w:val="center"/>
        </w:trPr>
        <w:tc>
          <w:tcPr>
            <w:tcW w:w="1008" w:type="pct"/>
            <w:shd w:val="clear" w:color="auto" w:fill="FFFFFF"/>
          </w:tcPr>
          <w:p w:rsidR="00606069" w:rsidRPr="00375334" w:rsidRDefault="009F1021"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hint="cs"/>
                <w:color w:val="000000"/>
                <w:sz w:val="17"/>
                <w:szCs w:val="19"/>
                <w:rtl/>
              </w:rPr>
              <w:t>پيش‌آزمون</w:t>
            </w:r>
          </w:p>
        </w:tc>
        <w:tc>
          <w:tcPr>
            <w:tcW w:w="795" w:type="pct"/>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color w:val="000000"/>
                <w:sz w:val="17"/>
                <w:szCs w:val="19"/>
                <w:rtl/>
              </w:rPr>
              <w:t>59/42</w:t>
            </w:r>
          </w:p>
        </w:tc>
        <w:tc>
          <w:tcPr>
            <w:tcW w:w="711" w:type="pct"/>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hint="cs"/>
                <w:color w:val="000000"/>
                <w:sz w:val="17"/>
                <w:szCs w:val="19"/>
                <w:rtl/>
              </w:rPr>
              <w:t>49/3</w:t>
            </w:r>
          </w:p>
        </w:tc>
        <w:tc>
          <w:tcPr>
            <w:tcW w:w="795" w:type="pct"/>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color w:val="000000"/>
                <w:sz w:val="17"/>
                <w:szCs w:val="19"/>
                <w:rtl/>
              </w:rPr>
              <w:t>82/37</w:t>
            </w:r>
          </w:p>
        </w:tc>
        <w:tc>
          <w:tcPr>
            <w:tcW w:w="711" w:type="pct"/>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hint="cs"/>
                <w:color w:val="000000"/>
                <w:sz w:val="17"/>
                <w:szCs w:val="19"/>
                <w:rtl/>
              </w:rPr>
              <w:t>48/2</w:t>
            </w:r>
          </w:p>
        </w:tc>
        <w:tc>
          <w:tcPr>
            <w:tcW w:w="980" w:type="pct"/>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hint="cs"/>
                <w:color w:val="000000"/>
                <w:sz w:val="17"/>
                <w:szCs w:val="19"/>
                <w:rtl/>
              </w:rPr>
              <w:t>*000/0</w:t>
            </w:r>
            <w:r w:rsidRPr="00375334">
              <w:rPr>
                <w:rFonts w:ascii="Times New Roman" w:eastAsia="Calibri" w:hAnsi="Times New Roman" w:cs="Nazanin"/>
                <w:color w:val="000000"/>
                <w:sz w:val="17"/>
                <w:szCs w:val="19"/>
                <w:rtl/>
              </w:rPr>
              <w:t>&gt;</w:t>
            </w:r>
          </w:p>
        </w:tc>
      </w:tr>
      <w:tr w:rsidR="00606069" w:rsidRPr="00606069" w:rsidTr="00810E1E">
        <w:trPr>
          <w:trHeight w:val="510"/>
          <w:jc w:val="center"/>
        </w:trPr>
        <w:tc>
          <w:tcPr>
            <w:tcW w:w="1008" w:type="pct"/>
            <w:shd w:val="clear" w:color="auto" w:fill="FFFFFF"/>
          </w:tcPr>
          <w:p w:rsidR="00606069" w:rsidRPr="00375334" w:rsidRDefault="009F1021"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hint="cs"/>
                <w:color w:val="000000"/>
                <w:sz w:val="17"/>
                <w:szCs w:val="19"/>
                <w:rtl/>
              </w:rPr>
              <w:t>پس‌آزمون</w:t>
            </w:r>
          </w:p>
        </w:tc>
        <w:tc>
          <w:tcPr>
            <w:tcW w:w="795" w:type="pct"/>
            <w:tcBorders>
              <w:left w:val="nil"/>
              <w:right w:val="nil"/>
            </w:tcBorders>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color w:val="000000"/>
                <w:sz w:val="17"/>
                <w:szCs w:val="19"/>
                <w:rtl/>
              </w:rPr>
              <w:t>02/27</w:t>
            </w:r>
          </w:p>
        </w:tc>
        <w:tc>
          <w:tcPr>
            <w:tcW w:w="711" w:type="pct"/>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hint="cs"/>
                <w:color w:val="000000"/>
                <w:sz w:val="17"/>
                <w:szCs w:val="19"/>
                <w:rtl/>
              </w:rPr>
              <w:t>00/3</w:t>
            </w:r>
          </w:p>
        </w:tc>
        <w:tc>
          <w:tcPr>
            <w:tcW w:w="795" w:type="pct"/>
            <w:tcBorders>
              <w:left w:val="nil"/>
              <w:right w:val="nil"/>
            </w:tcBorders>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color w:val="000000"/>
                <w:sz w:val="17"/>
                <w:szCs w:val="19"/>
                <w:rtl/>
              </w:rPr>
              <w:t>83/33</w:t>
            </w:r>
          </w:p>
        </w:tc>
        <w:tc>
          <w:tcPr>
            <w:tcW w:w="711" w:type="pct"/>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hint="cs"/>
                <w:color w:val="000000"/>
                <w:sz w:val="17"/>
                <w:szCs w:val="19"/>
                <w:rtl/>
              </w:rPr>
              <w:t>2/2</w:t>
            </w:r>
          </w:p>
        </w:tc>
        <w:tc>
          <w:tcPr>
            <w:tcW w:w="980" w:type="pct"/>
            <w:tcBorders>
              <w:left w:val="nil"/>
              <w:right w:val="nil"/>
            </w:tcBorders>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hint="cs"/>
                <w:color w:val="000000"/>
                <w:sz w:val="17"/>
                <w:szCs w:val="19"/>
                <w:rtl/>
              </w:rPr>
              <w:t>000/0</w:t>
            </w:r>
            <w:r w:rsidRPr="00375334">
              <w:rPr>
                <w:rFonts w:ascii="Times New Roman" w:eastAsia="Calibri" w:hAnsi="Times New Roman" w:cs="Nazanin"/>
                <w:color w:val="000000"/>
                <w:sz w:val="17"/>
                <w:szCs w:val="19"/>
                <w:rtl/>
              </w:rPr>
              <w:t>&gt;</w:t>
            </w:r>
          </w:p>
        </w:tc>
      </w:tr>
    </w:tbl>
    <w:p w:rsidR="00810E1E" w:rsidRDefault="00810E1E" w:rsidP="00606069">
      <w:pPr>
        <w:spacing w:after="0" w:line="340" w:lineRule="exact"/>
        <w:ind w:firstLine="284"/>
        <w:jc w:val="both"/>
        <w:rPr>
          <w:rFonts w:ascii="Times New Roman" w:eastAsia="Calibri" w:hAnsi="Times New Roman" w:cs="Nazanin"/>
          <w:sz w:val="19"/>
          <w:szCs w:val="21"/>
        </w:rPr>
      </w:pPr>
    </w:p>
    <w:p w:rsidR="0012418A" w:rsidRDefault="0012418A" w:rsidP="00606069">
      <w:pPr>
        <w:spacing w:after="0" w:line="340" w:lineRule="exact"/>
        <w:ind w:firstLine="284"/>
        <w:jc w:val="both"/>
        <w:rPr>
          <w:rFonts w:ascii="Times New Roman" w:eastAsia="Calibri" w:hAnsi="Times New Roman" w:cs="Nazanin"/>
          <w:sz w:val="19"/>
          <w:szCs w:val="21"/>
          <w:rtl/>
        </w:rPr>
        <w:sectPr w:rsidR="0012418A" w:rsidSect="00373F5F">
          <w:footnotePr>
            <w:numRestart w:val="eachSect"/>
          </w:footnotePr>
          <w:type w:val="continuous"/>
          <w:pgSz w:w="12191" w:h="16727" w:code="9"/>
          <w:pgMar w:top="1418" w:right="1418" w:bottom="1701" w:left="1418" w:header="709" w:footer="709" w:gutter="284"/>
          <w:cols w:space="709"/>
          <w:titlePg/>
          <w:bidi/>
          <w:docGrid w:linePitch="360"/>
        </w:sectPr>
      </w:pPr>
    </w:p>
    <w:p w:rsidR="00606069" w:rsidRPr="00606069" w:rsidRDefault="00606069" w:rsidP="00606069">
      <w:pPr>
        <w:spacing w:after="0" w:line="340" w:lineRule="exact"/>
        <w:ind w:firstLine="284"/>
        <w:jc w:val="both"/>
        <w:rPr>
          <w:rFonts w:ascii="Times New Roman" w:eastAsia="Calibri" w:hAnsi="Times New Roman" w:cs="Nazanin"/>
          <w:sz w:val="19"/>
          <w:szCs w:val="21"/>
          <w:rtl/>
        </w:rPr>
      </w:pPr>
      <w:r w:rsidRPr="00606069">
        <w:rPr>
          <w:rFonts w:ascii="Times New Roman" w:eastAsia="Calibri" w:hAnsi="Times New Roman" w:cs="Nazanin" w:hint="cs"/>
          <w:sz w:val="19"/>
          <w:szCs w:val="21"/>
          <w:rtl/>
        </w:rPr>
        <w:lastRenderedPageBreak/>
        <w:t>نتايج توصيفي در جدول يک مربوط به متغير پژوهش در دو گروه آزمايش و گواه در پيش</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آزمون و پس</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آزمون آمده</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 xml:space="preserve">است. همانطور که در جدول </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ک مشاهده مي</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شود در نمره افسردگي، ميانگين گروه آزمايش در پيش</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آزمون و پس</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آزمون تغيير قابل ملاحظه</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اي داشته است</w:t>
      </w:r>
    </w:p>
    <w:p w:rsidR="00606069" w:rsidRDefault="00606069" w:rsidP="00606069">
      <w:pPr>
        <w:spacing w:after="0" w:line="340" w:lineRule="exact"/>
        <w:ind w:firstLine="284"/>
        <w:jc w:val="both"/>
        <w:rPr>
          <w:rFonts w:ascii="Times New Roman" w:eastAsia="Calibri" w:hAnsi="Times New Roman" w:cs="Nazanin"/>
          <w:sz w:val="19"/>
          <w:szCs w:val="21"/>
        </w:rPr>
      </w:pPr>
      <w:r w:rsidRPr="00606069">
        <w:rPr>
          <w:rFonts w:ascii="Times New Roman" w:eastAsia="Calibri" w:hAnsi="Times New Roman" w:cs="Nazanin"/>
          <w:sz w:val="19"/>
          <w:szCs w:val="21"/>
          <w:rtl/>
        </w:rPr>
        <w:lastRenderedPageBreak/>
        <w:t>با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توجه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به برقراري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پيش</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فرض</w:t>
      </w:r>
      <w:r w:rsidRPr="00606069">
        <w:rPr>
          <w:rFonts w:ascii="Times New Roman" w:eastAsia="Calibri" w:hAnsi="Times New Roman" w:cs="Nazanin"/>
          <w:sz w:val="19"/>
          <w:szCs w:val="21"/>
          <w:rtl/>
        </w:rPr>
        <w:softHyphen/>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آزمون</w:t>
      </w:r>
      <w:r w:rsidRPr="00606069">
        <w:rPr>
          <w:rFonts w:ascii="Times New Roman" w:eastAsia="Calibri" w:hAnsi="Times New Roman" w:cs="Nazanin" w:hint="cs"/>
          <w:sz w:val="19"/>
          <w:szCs w:val="21"/>
          <w:rtl/>
        </w:rPr>
        <w:t>،</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پس</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از</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كنترل</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نمره</w:t>
      </w:r>
      <w:r w:rsidRPr="00606069">
        <w:rPr>
          <w:rFonts w:ascii="Times New Roman" w:eastAsia="Calibri" w:hAnsi="Times New Roman" w:cs="Nazanin"/>
          <w:sz w:val="19"/>
          <w:szCs w:val="21"/>
          <w:rtl/>
        </w:rPr>
        <w:softHyphen/>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پيش</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آزمون،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ميانگين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پس</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آزمون</w:t>
      </w:r>
      <w:r w:rsidRPr="00606069">
        <w:rPr>
          <w:rFonts w:ascii="Times New Roman" w:eastAsia="Calibri" w:hAnsi="Times New Roman" w:cs="Nazanin"/>
          <w:sz w:val="19"/>
          <w:szCs w:val="21"/>
          <w:rtl/>
        </w:rPr>
        <w:softHyphen/>
        <w:t>ها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 xml:space="preserve">براي </w:t>
      </w:r>
      <w:r w:rsidR="00C571F9">
        <w:rPr>
          <w:rFonts w:ascii="Times New Roman" w:eastAsia="Calibri" w:hAnsi="Times New Roman" w:cs="Nazanin"/>
          <w:sz w:val="19"/>
          <w:szCs w:val="21"/>
          <w:rtl/>
        </w:rPr>
        <w:t>گروه‌درمان</w:t>
      </w:r>
      <w:r w:rsidR="002B1845">
        <w:rPr>
          <w:rFonts w:ascii="Times New Roman" w:eastAsia="Calibri" w:hAnsi="Times New Roman" w:cs="Nazanin"/>
          <w:sz w:val="19"/>
          <w:szCs w:val="21"/>
          <w:rtl/>
        </w:rPr>
        <w:t>ي</w:t>
      </w:r>
      <w:r w:rsidRPr="00606069">
        <w:rPr>
          <w:rFonts w:ascii="Times New Roman" w:eastAsia="Calibri" w:hAnsi="Times New Roman" w:cs="Nazanin"/>
          <w:sz w:val="19"/>
          <w:szCs w:val="21"/>
          <w:rtl/>
        </w:rPr>
        <w:t xml:space="preserve"> شناختي برآورد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 با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استفاده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از</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تحليل</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كواريانس</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مقايسه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نتايج</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جدول</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rPr>
        <w:t>2</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rPr>
        <w:t>برآورد شده است.</w:t>
      </w:r>
    </w:p>
    <w:p w:rsidR="0012418A" w:rsidRDefault="0012418A" w:rsidP="00606069">
      <w:pPr>
        <w:spacing w:after="0" w:line="340" w:lineRule="exact"/>
        <w:ind w:firstLine="284"/>
        <w:jc w:val="both"/>
        <w:rPr>
          <w:rFonts w:ascii="Times New Roman" w:eastAsia="Calibri" w:hAnsi="Times New Roman" w:cs="Nazanin"/>
          <w:sz w:val="19"/>
          <w:szCs w:val="21"/>
          <w:rtl/>
        </w:rPr>
        <w:sectPr w:rsidR="0012418A" w:rsidSect="0012418A">
          <w:headerReference w:type="first" r:id="rId15"/>
          <w:footnotePr>
            <w:numRestart w:val="eachSect"/>
          </w:footnotePr>
          <w:type w:val="continuous"/>
          <w:pgSz w:w="12191" w:h="16727" w:code="9"/>
          <w:pgMar w:top="1418" w:right="1418" w:bottom="1701" w:left="1418" w:header="709" w:footer="709" w:gutter="284"/>
          <w:cols w:num="2" w:space="720"/>
          <w:titlePg/>
          <w:bidi/>
          <w:docGrid w:linePitch="360"/>
        </w:sectPr>
      </w:pPr>
    </w:p>
    <w:p w:rsidR="00810E1E" w:rsidRPr="00606069" w:rsidRDefault="00810E1E" w:rsidP="00606069">
      <w:pPr>
        <w:spacing w:after="0" w:line="340" w:lineRule="exact"/>
        <w:ind w:firstLine="284"/>
        <w:jc w:val="both"/>
        <w:rPr>
          <w:rFonts w:ascii="Times New Roman" w:eastAsia="Calibri" w:hAnsi="Times New Roman" w:cs="Nazanin"/>
          <w:sz w:val="19"/>
          <w:szCs w:val="21"/>
          <w:rtl/>
        </w:rPr>
      </w:pPr>
    </w:p>
    <w:p w:rsidR="00606069" w:rsidRPr="00606069" w:rsidRDefault="009E6759" w:rsidP="00810E1E">
      <w:pPr>
        <w:spacing w:after="0" w:line="340" w:lineRule="exact"/>
        <w:ind w:firstLine="284"/>
        <w:jc w:val="center"/>
        <w:rPr>
          <w:rFonts w:ascii="Times New Roman" w:eastAsia="Calibri" w:hAnsi="Times New Roman" w:cs="Nazanin"/>
          <w:sz w:val="19"/>
          <w:szCs w:val="21"/>
          <w:rtl/>
        </w:rPr>
      </w:pPr>
      <w:r w:rsidRPr="00810E1E">
        <w:rPr>
          <w:rFonts w:ascii="Times New Roman" w:eastAsia="Calibri" w:hAnsi="Times New Roman" w:cs="Nazanin"/>
          <w:b/>
          <w:bCs/>
          <w:sz w:val="19"/>
          <w:szCs w:val="21"/>
          <w:rtl/>
        </w:rPr>
        <w:t>جدول (</w:t>
      </w:r>
      <w:r w:rsidR="00606069" w:rsidRPr="00810E1E">
        <w:rPr>
          <w:rFonts w:ascii="Times New Roman" w:eastAsia="Calibri" w:hAnsi="Times New Roman" w:cs="Nazanin" w:hint="cs"/>
          <w:b/>
          <w:bCs/>
          <w:sz w:val="19"/>
          <w:szCs w:val="21"/>
          <w:rtl/>
        </w:rPr>
        <w:t>2):</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خلاصه</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تجزيه</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و</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تحليل</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كواريانس</w:t>
      </w:r>
      <w:r w:rsidR="00606069" w:rsidRPr="00606069">
        <w:rPr>
          <w:rFonts w:ascii="Times New Roman" w:eastAsia="Calibri" w:hAnsi="Times New Roman" w:cs="Nazanin" w:hint="cs"/>
          <w:sz w:val="19"/>
          <w:szCs w:val="21"/>
          <w:rtl/>
        </w:rPr>
        <w:t xml:space="preserve"> گروه شناخت درماني و کنترل</w:t>
      </w:r>
    </w:p>
    <w:tbl>
      <w:tblPr>
        <w:bidiVisual/>
        <w:tblW w:w="5000" w:type="pct"/>
        <w:tblBorders>
          <w:top w:val="single" w:sz="8" w:space="0" w:color="000000"/>
          <w:bottom w:val="single" w:sz="8" w:space="0" w:color="000000"/>
        </w:tblBorders>
        <w:shd w:val="clear" w:color="auto" w:fill="FFFFFF"/>
        <w:tblLook w:val="04A0" w:firstRow="1" w:lastRow="0" w:firstColumn="1" w:lastColumn="0" w:noHBand="0" w:noVBand="1"/>
      </w:tblPr>
      <w:tblGrid>
        <w:gridCol w:w="2115"/>
        <w:gridCol w:w="1662"/>
        <w:gridCol w:w="829"/>
        <w:gridCol w:w="1662"/>
        <w:gridCol w:w="1493"/>
        <w:gridCol w:w="1310"/>
      </w:tblGrid>
      <w:tr w:rsidR="00606069" w:rsidRPr="00606069" w:rsidTr="00810E1E">
        <w:trPr>
          <w:trHeight w:val="430"/>
        </w:trPr>
        <w:tc>
          <w:tcPr>
            <w:tcW w:w="1166" w:type="pct"/>
            <w:tcBorders>
              <w:top w:val="single" w:sz="8" w:space="0" w:color="000000"/>
              <w:bottom w:val="single" w:sz="8" w:space="0" w:color="000000"/>
            </w:tcBorders>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hint="cs"/>
                <w:color w:val="000000"/>
                <w:sz w:val="17"/>
                <w:szCs w:val="19"/>
                <w:rtl/>
              </w:rPr>
              <w:t>منبع تغييرات</w:t>
            </w:r>
          </w:p>
        </w:tc>
        <w:tc>
          <w:tcPr>
            <w:tcW w:w="916" w:type="pct"/>
            <w:tcBorders>
              <w:top w:val="single" w:sz="8" w:space="0" w:color="000000"/>
              <w:bottom w:val="single" w:sz="8" w:space="0" w:color="000000"/>
            </w:tcBorders>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hint="cs"/>
                <w:color w:val="000000"/>
                <w:sz w:val="17"/>
                <w:szCs w:val="19"/>
                <w:rtl/>
              </w:rPr>
              <w:t>مجموع مجذورات</w:t>
            </w:r>
          </w:p>
        </w:tc>
        <w:tc>
          <w:tcPr>
            <w:tcW w:w="457" w:type="pct"/>
            <w:tcBorders>
              <w:top w:val="single" w:sz="8" w:space="0" w:color="000000"/>
              <w:bottom w:val="single" w:sz="8" w:space="0" w:color="000000"/>
            </w:tcBorders>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Pr>
            </w:pPr>
            <w:r w:rsidRPr="00375334">
              <w:rPr>
                <w:rFonts w:ascii="Times New Roman" w:eastAsia="Calibri" w:hAnsi="Times New Roman" w:cs="Nazanin"/>
                <w:color w:val="000000"/>
                <w:sz w:val="17"/>
                <w:szCs w:val="19"/>
              </w:rPr>
              <w:t>df</w:t>
            </w:r>
          </w:p>
        </w:tc>
        <w:tc>
          <w:tcPr>
            <w:tcW w:w="916" w:type="pct"/>
            <w:tcBorders>
              <w:top w:val="single" w:sz="8" w:space="0" w:color="000000"/>
              <w:bottom w:val="single" w:sz="8" w:space="0" w:color="000000"/>
            </w:tcBorders>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hint="cs"/>
                <w:color w:val="000000"/>
                <w:sz w:val="17"/>
                <w:szCs w:val="19"/>
                <w:rtl/>
              </w:rPr>
              <w:t>ميانگين مجذورات</w:t>
            </w:r>
          </w:p>
        </w:tc>
        <w:tc>
          <w:tcPr>
            <w:tcW w:w="823" w:type="pct"/>
            <w:tcBorders>
              <w:top w:val="single" w:sz="8" w:space="0" w:color="000000"/>
              <w:bottom w:val="single" w:sz="8" w:space="0" w:color="000000"/>
            </w:tcBorders>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color w:val="000000"/>
                <w:sz w:val="17"/>
                <w:szCs w:val="19"/>
              </w:rPr>
              <w:t>F</w:t>
            </w:r>
          </w:p>
        </w:tc>
        <w:tc>
          <w:tcPr>
            <w:tcW w:w="722" w:type="pct"/>
            <w:tcBorders>
              <w:top w:val="single" w:sz="8" w:space="0" w:color="000000"/>
              <w:bottom w:val="single" w:sz="8" w:space="0" w:color="000000"/>
            </w:tcBorders>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color w:val="000000"/>
                <w:sz w:val="17"/>
                <w:szCs w:val="19"/>
              </w:rPr>
              <w:t>Sig</w:t>
            </w:r>
          </w:p>
        </w:tc>
      </w:tr>
      <w:tr w:rsidR="00606069" w:rsidRPr="00606069" w:rsidTr="00810E1E">
        <w:trPr>
          <w:trHeight w:val="710"/>
        </w:trPr>
        <w:tc>
          <w:tcPr>
            <w:tcW w:w="1166" w:type="pct"/>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hint="cs"/>
                <w:color w:val="000000"/>
                <w:sz w:val="17"/>
                <w:szCs w:val="19"/>
                <w:rtl/>
              </w:rPr>
              <w:t>روش</w:t>
            </w:r>
            <w:r w:rsidRPr="00375334">
              <w:rPr>
                <w:rFonts w:ascii="Times New Roman" w:eastAsia="Calibri" w:hAnsi="Times New Roman" w:cs="Nazanin"/>
                <w:color w:val="000000"/>
                <w:sz w:val="17"/>
                <w:szCs w:val="19"/>
                <w:rtl/>
              </w:rPr>
              <w:softHyphen/>
            </w:r>
            <w:r w:rsidRPr="00375334">
              <w:rPr>
                <w:rFonts w:ascii="Times New Roman" w:eastAsia="Calibri" w:hAnsi="Times New Roman" w:cs="Nazanin" w:hint="cs"/>
                <w:color w:val="000000"/>
                <w:sz w:val="17"/>
                <w:szCs w:val="19"/>
                <w:rtl/>
              </w:rPr>
              <w:t>درماني (شناخت</w:t>
            </w:r>
            <w:r w:rsidRPr="00375334">
              <w:rPr>
                <w:rFonts w:ascii="Times New Roman" w:eastAsia="Calibri" w:hAnsi="Times New Roman" w:cs="Nazanin"/>
                <w:color w:val="000000"/>
                <w:sz w:val="17"/>
                <w:szCs w:val="19"/>
                <w:rtl/>
              </w:rPr>
              <w:softHyphen/>
            </w:r>
            <w:r w:rsidRPr="00375334">
              <w:rPr>
                <w:rFonts w:ascii="Times New Roman" w:eastAsia="Calibri" w:hAnsi="Times New Roman" w:cs="Nazanin" w:hint="cs"/>
                <w:color w:val="000000"/>
                <w:sz w:val="17"/>
                <w:szCs w:val="19"/>
                <w:rtl/>
              </w:rPr>
              <w:t>درماني</w:t>
            </w:r>
            <w:r w:rsidRPr="00375334">
              <w:rPr>
                <w:rFonts w:ascii="Times New Roman" w:eastAsia="Calibri" w:hAnsi="Times New Roman" w:cs="Nazanin"/>
                <w:color w:val="000000"/>
                <w:sz w:val="17"/>
                <w:szCs w:val="19"/>
                <w:rtl/>
              </w:rPr>
              <w:softHyphen/>
            </w:r>
            <w:r w:rsidRPr="00375334">
              <w:rPr>
                <w:rFonts w:ascii="Times New Roman" w:eastAsia="Calibri" w:hAnsi="Times New Roman" w:cs="Nazanin" w:hint="cs"/>
                <w:color w:val="000000"/>
                <w:sz w:val="17"/>
                <w:szCs w:val="19"/>
                <w:rtl/>
              </w:rPr>
              <w:t>و</w:t>
            </w:r>
            <w:r w:rsidRPr="00375334">
              <w:rPr>
                <w:rFonts w:ascii="Times New Roman" w:eastAsia="Calibri" w:hAnsi="Times New Roman" w:cs="Nazanin"/>
                <w:color w:val="000000"/>
                <w:sz w:val="17"/>
                <w:szCs w:val="19"/>
                <w:rtl/>
              </w:rPr>
              <w:softHyphen/>
            </w:r>
            <w:r w:rsidRPr="00375334">
              <w:rPr>
                <w:rFonts w:ascii="Times New Roman" w:eastAsia="Calibri" w:hAnsi="Times New Roman" w:cs="Nazanin" w:hint="cs"/>
                <w:color w:val="000000"/>
                <w:sz w:val="17"/>
                <w:szCs w:val="19"/>
                <w:rtl/>
              </w:rPr>
              <w:softHyphen/>
              <w:t>کنترل)</w:t>
            </w:r>
          </w:p>
        </w:tc>
        <w:tc>
          <w:tcPr>
            <w:tcW w:w="916" w:type="pct"/>
            <w:tcBorders>
              <w:left w:val="nil"/>
              <w:right w:val="nil"/>
            </w:tcBorders>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color w:val="000000"/>
                <w:sz w:val="17"/>
                <w:szCs w:val="19"/>
                <w:rtl/>
              </w:rPr>
              <w:t>415/581</w:t>
            </w:r>
          </w:p>
        </w:tc>
        <w:tc>
          <w:tcPr>
            <w:tcW w:w="457" w:type="pct"/>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color w:val="000000"/>
                <w:sz w:val="17"/>
                <w:szCs w:val="19"/>
                <w:rtl/>
              </w:rPr>
              <w:t>1</w:t>
            </w:r>
          </w:p>
        </w:tc>
        <w:tc>
          <w:tcPr>
            <w:tcW w:w="916" w:type="pct"/>
            <w:tcBorders>
              <w:left w:val="nil"/>
              <w:right w:val="nil"/>
            </w:tcBorders>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color w:val="000000"/>
                <w:sz w:val="17"/>
                <w:szCs w:val="19"/>
                <w:rtl/>
              </w:rPr>
              <w:t>415/581</w:t>
            </w:r>
          </w:p>
        </w:tc>
        <w:tc>
          <w:tcPr>
            <w:tcW w:w="823" w:type="pct"/>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hint="cs"/>
                <w:color w:val="000000"/>
                <w:sz w:val="17"/>
                <w:szCs w:val="19"/>
                <w:rtl/>
              </w:rPr>
              <w:t>153/33</w:t>
            </w:r>
          </w:p>
        </w:tc>
        <w:tc>
          <w:tcPr>
            <w:tcW w:w="722" w:type="pct"/>
            <w:tcBorders>
              <w:left w:val="nil"/>
              <w:right w:val="nil"/>
            </w:tcBorders>
            <w:shd w:val="clear" w:color="auto" w:fill="FFFFFF"/>
          </w:tcPr>
          <w:p w:rsidR="00606069" w:rsidRPr="00375334" w:rsidRDefault="00606069" w:rsidP="00375334">
            <w:pPr>
              <w:spacing w:after="0" w:line="340" w:lineRule="exact"/>
              <w:jc w:val="center"/>
              <w:rPr>
                <w:rFonts w:ascii="Times New Roman" w:eastAsia="Calibri" w:hAnsi="Times New Roman" w:cs="Nazanin"/>
                <w:color w:val="000000"/>
                <w:sz w:val="17"/>
                <w:szCs w:val="19"/>
                <w:rtl/>
              </w:rPr>
            </w:pPr>
            <w:r w:rsidRPr="00375334">
              <w:rPr>
                <w:rFonts w:ascii="Times New Roman" w:eastAsia="Calibri" w:hAnsi="Times New Roman" w:cs="Nazanin" w:hint="cs"/>
                <w:color w:val="000000"/>
                <w:sz w:val="17"/>
                <w:szCs w:val="19"/>
                <w:rtl/>
              </w:rPr>
              <w:t>000/0</w:t>
            </w:r>
          </w:p>
        </w:tc>
      </w:tr>
    </w:tbl>
    <w:p w:rsidR="00810E1E" w:rsidRDefault="00810E1E" w:rsidP="00606069">
      <w:pPr>
        <w:spacing w:after="0" w:line="340" w:lineRule="exact"/>
        <w:ind w:firstLine="284"/>
        <w:jc w:val="both"/>
        <w:rPr>
          <w:rFonts w:ascii="Times New Roman" w:eastAsia="Calibri" w:hAnsi="Times New Roman" w:cs="Nazanin"/>
          <w:sz w:val="19"/>
          <w:szCs w:val="21"/>
        </w:rPr>
      </w:pPr>
    </w:p>
    <w:p w:rsidR="0012418A" w:rsidRDefault="0012418A" w:rsidP="00606069">
      <w:pPr>
        <w:spacing w:after="0" w:line="340" w:lineRule="exact"/>
        <w:ind w:firstLine="284"/>
        <w:jc w:val="both"/>
        <w:rPr>
          <w:rFonts w:ascii="Times New Roman" w:eastAsia="Calibri" w:hAnsi="Times New Roman" w:cs="Nazanin"/>
          <w:sz w:val="19"/>
          <w:szCs w:val="21"/>
          <w:rtl/>
        </w:rPr>
        <w:sectPr w:rsidR="0012418A" w:rsidSect="00373F5F">
          <w:footnotePr>
            <w:numRestart w:val="eachSect"/>
          </w:footnotePr>
          <w:type w:val="continuous"/>
          <w:pgSz w:w="12191" w:h="16727" w:code="9"/>
          <w:pgMar w:top="1418" w:right="1418" w:bottom="1701" w:left="1418" w:header="709" w:footer="709" w:gutter="284"/>
          <w:cols w:space="709"/>
          <w:titlePg/>
          <w:bidi/>
          <w:docGrid w:linePitch="360"/>
        </w:sectPr>
      </w:pPr>
    </w:p>
    <w:p w:rsidR="00606069" w:rsidRDefault="00C571F9" w:rsidP="00606069">
      <w:pPr>
        <w:spacing w:after="0" w:line="340" w:lineRule="exact"/>
        <w:ind w:firstLine="284"/>
        <w:jc w:val="both"/>
        <w:rPr>
          <w:rFonts w:ascii="Times New Roman" w:eastAsia="Calibri" w:hAnsi="Times New Roman" w:cs="Nazanin"/>
          <w:sz w:val="19"/>
          <w:szCs w:val="21"/>
        </w:rPr>
      </w:pPr>
      <w:r>
        <w:rPr>
          <w:rFonts w:ascii="Times New Roman" w:eastAsia="Calibri" w:hAnsi="Times New Roman" w:cs="Nazanin"/>
          <w:sz w:val="19"/>
          <w:szCs w:val="21"/>
          <w:rtl/>
        </w:rPr>
        <w:lastRenderedPageBreak/>
        <w:t>بر اساس</w:t>
      </w:r>
      <w:r w:rsidR="00606069" w:rsidRPr="00606069">
        <w:rPr>
          <w:rFonts w:ascii="Times New Roman" w:eastAsia="Calibri" w:hAnsi="Times New Roman" w:cs="Nazanin"/>
          <w:sz w:val="19"/>
          <w:szCs w:val="21"/>
          <w:rtl/>
        </w:rPr>
        <w:t xml:space="preserve"> </w:t>
      </w:r>
      <w:r w:rsidR="00606069" w:rsidRPr="00606069">
        <w:rPr>
          <w:rFonts w:ascii="Times New Roman" w:eastAsia="Calibri" w:hAnsi="Times New Roman" w:cs="Nazanin" w:hint="cs"/>
          <w:sz w:val="19"/>
          <w:szCs w:val="21"/>
          <w:rtl/>
        </w:rPr>
        <w:t>نتايج</w:t>
      </w:r>
      <w:r w:rsidR="00606069" w:rsidRPr="00606069">
        <w:rPr>
          <w:rFonts w:ascii="Times New Roman" w:eastAsia="Calibri" w:hAnsi="Times New Roman" w:cs="Nazanin"/>
          <w:sz w:val="19"/>
          <w:szCs w:val="21"/>
          <w:rtl/>
        </w:rPr>
        <w:t xml:space="preserve"> جدول </w:t>
      </w:r>
      <w:r w:rsidR="00606069" w:rsidRPr="00606069">
        <w:rPr>
          <w:rFonts w:ascii="Times New Roman" w:eastAsia="Calibri" w:hAnsi="Times New Roman" w:cs="Nazanin" w:hint="cs"/>
          <w:sz w:val="19"/>
          <w:szCs w:val="21"/>
          <w:rtl/>
        </w:rPr>
        <w:t>2،</w:t>
      </w:r>
      <w:r w:rsidR="00606069" w:rsidRPr="00606069">
        <w:rPr>
          <w:rFonts w:ascii="Times New Roman" w:eastAsia="Calibri" w:hAnsi="Times New Roman" w:cs="Nazanin"/>
          <w:sz w:val="19"/>
          <w:szCs w:val="21"/>
          <w:rtl/>
        </w:rPr>
        <w:t xml:space="preserve"> احتمال</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پذيرش</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فرض</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صفر</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براي</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مقايسه</w:t>
      </w:r>
      <w:r w:rsidR="00606069" w:rsidRPr="00606069">
        <w:rPr>
          <w:rFonts w:ascii="Times New Roman" w:eastAsia="Calibri" w:hAnsi="Times New Roman" w:cs="Nazanin"/>
          <w:sz w:val="19"/>
          <w:szCs w:val="21"/>
          <w:rtl/>
        </w:rPr>
        <w:softHyphen/>
        <w:t>ي</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عملكرد گروه</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آزمايش</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و</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كنترل</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در</w:t>
      </w:r>
      <w:r w:rsidR="00606069" w:rsidRPr="00606069">
        <w:rPr>
          <w:rFonts w:ascii="Times New Roman" w:eastAsia="Calibri" w:hAnsi="Times New Roman" w:cs="Nazanin"/>
          <w:sz w:val="19"/>
          <w:szCs w:val="21"/>
        </w:rPr>
        <w:t xml:space="preserve"> </w:t>
      </w:r>
      <w:r w:rsidR="009F1021">
        <w:rPr>
          <w:rFonts w:ascii="Times New Roman" w:eastAsia="Calibri" w:hAnsi="Times New Roman" w:cs="Nazanin"/>
          <w:sz w:val="19"/>
          <w:szCs w:val="21"/>
          <w:rtl/>
        </w:rPr>
        <w:t>پس‌آزمون</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متغير</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افسردگي</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از 05/0 كوچك</w:t>
      </w:r>
      <w:r w:rsidR="00606069" w:rsidRPr="00606069">
        <w:rPr>
          <w:rFonts w:ascii="Times New Roman" w:eastAsia="Calibri" w:hAnsi="Times New Roman" w:cs="Nazanin" w:hint="cs"/>
          <w:sz w:val="19"/>
          <w:szCs w:val="21"/>
          <w:rtl/>
        </w:rPr>
        <w:softHyphen/>
      </w:r>
      <w:r w:rsidR="00606069" w:rsidRPr="00606069">
        <w:rPr>
          <w:rFonts w:ascii="Times New Roman" w:eastAsia="Calibri" w:hAnsi="Times New Roman" w:cs="Nazanin"/>
          <w:sz w:val="19"/>
          <w:szCs w:val="21"/>
          <w:rtl/>
        </w:rPr>
        <w:t>تر</w:t>
      </w:r>
      <w:r w:rsidR="00606069" w:rsidRPr="00606069">
        <w:rPr>
          <w:rFonts w:ascii="Times New Roman" w:eastAsia="Calibri" w:hAnsi="Times New Roman" w:cs="Nazanin"/>
          <w:sz w:val="19"/>
          <w:szCs w:val="21"/>
        </w:rPr>
        <w:t xml:space="preserve"> </w:t>
      </w:r>
      <w:r w:rsidR="00606069" w:rsidRPr="00606069">
        <w:rPr>
          <w:rFonts w:ascii="Times New Roman" w:eastAsia="Calibri" w:hAnsi="Times New Roman" w:cs="Nazanin"/>
          <w:sz w:val="19"/>
          <w:szCs w:val="21"/>
          <w:rtl/>
        </w:rPr>
        <w:t xml:space="preserve">است </w:t>
      </w:r>
      <w:r w:rsidR="009E6759">
        <w:rPr>
          <w:rFonts w:ascii="Times New Roman" w:eastAsia="Calibri" w:hAnsi="Times New Roman" w:cs="Nazanin"/>
          <w:sz w:val="19"/>
          <w:szCs w:val="21"/>
          <w:rtl/>
        </w:rPr>
        <w:t>(</w:t>
      </w:r>
      <w:r w:rsidR="00606069" w:rsidRPr="00606069">
        <w:rPr>
          <w:rFonts w:ascii="Times New Roman" w:eastAsia="Calibri" w:hAnsi="Times New Roman" w:cs="Nazanin"/>
          <w:sz w:val="19"/>
          <w:szCs w:val="21"/>
          <w:rtl/>
        </w:rPr>
        <w:t>001/0</w:t>
      </w:r>
      <w:r w:rsidR="00606069" w:rsidRPr="00606069">
        <w:rPr>
          <w:rFonts w:ascii="Times New Roman" w:eastAsia="Calibri" w:hAnsi="Times New Roman" w:cs="Nazanin"/>
          <w:sz w:val="19"/>
          <w:szCs w:val="21"/>
        </w:rPr>
        <w:t>P&lt;</w:t>
      </w:r>
      <w:r w:rsidR="00606069" w:rsidRPr="00606069">
        <w:rPr>
          <w:rFonts w:ascii="Times New Roman" w:eastAsia="Calibri" w:hAnsi="Times New Roman" w:cs="Nazanin"/>
          <w:sz w:val="19"/>
          <w:szCs w:val="21"/>
          <w:rtl/>
        </w:rPr>
        <w:t>)</w:t>
      </w:r>
      <w:r w:rsidR="00606069" w:rsidRPr="00606069">
        <w:rPr>
          <w:rFonts w:ascii="Times New Roman" w:eastAsia="Calibri" w:hAnsi="Times New Roman" w:cs="Nazanin" w:hint="cs"/>
          <w:sz w:val="19"/>
          <w:szCs w:val="21"/>
          <w:rtl/>
        </w:rPr>
        <w:t>.</w:t>
      </w:r>
    </w:p>
    <w:p w:rsidR="00810E1E" w:rsidRPr="00606069" w:rsidRDefault="00810E1E" w:rsidP="00606069">
      <w:pPr>
        <w:spacing w:after="0" w:line="340" w:lineRule="exact"/>
        <w:ind w:firstLine="284"/>
        <w:jc w:val="both"/>
        <w:rPr>
          <w:rFonts w:ascii="Times New Roman" w:eastAsia="Calibri" w:hAnsi="Times New Roman" w:cs="Nazanin"/>
          <w:sz w:val="19"/>
          <w:szCs w:val="21"/>
          <w:rtl/>
        </w:rPr>
      </w:pPr>
    </w:p>
    <w:p w:rsidR="00606069" w:rsidRPr="002962B5" w:rsidRDefault="00606069" w:rsidP="002962B5">
      <w:pPr>
        <w:pStyle w:val="Titrmatn"/>
        <w:bidi/>
        <w:rPr>
          <w:rtl/>
        </w:rPr>
      </w:pPr>
      <w:r w:rsidRPr="002962B5">
        <w:rPr>
          <w:rFonts w:hint="cs"/>
          <w:rtl/>
        </w:rPr>
        <w:t>بحث</w:t>
      </w:r>
    </w:p>
    <w:p w:rsidR="00606069" w:rsidRPr="00606069" w:rsidRDefault="00606069" w:rsidP="00606069">
      <w:pPr>
        <w:spacing w:after="0" w:line="340" w:lineRule="exact"/>
        <w:ind w:firstLine="284"/>
        <w:jc w:val="both"/>
        <w:rPr>
          <w:rFonts w:ascii="Times New Roman" w:eastAsia="Calibri" w:hAnsi="Times New Roman" w:cs="Nazanin"/>
          <w:sz w:val="19"/>
          <w:szCs w:val="21"/>
          <w:rtl/>
        </w:rPr>
      </w:pPr>
      <w:r w:rsidRPr="00606069">
        <w:rPr>
          <w:rFonts w:ascii="Times New Roman" w:eastAsia="Calibri" w:hAnsi="Times New Roman" w:cs="Nazanin" w:hint="cs"/>
          <w:sz w:val="19"/>
          <w:szCs w:val="21"/>
          <w:rtl/>
        </w:rPr>
        <w:t>هدف از پژوهش حاضز بررس</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اثربخش</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w:t>
      </w:r>
      <w:r w:rsidR="00C571F9">
        <w:rPr>
          <w:rFonts w:ascii="Times New Roman" w:eastAsia="Calibri" w:hAnsi="Times New Roman" w:cs="Nazanin" w:hint="cs"/>
          <w:sz w:val="19"/>
          <w:szCs w:val="21"/>
          <w:rtl/>
        </w:rPr>
        <w:t>گروه‌درمان</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شناخت</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به روش ما</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کل فر</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بر افسردگ</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مادران با کودکان دارا</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اختلالات رفتار</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انجام پذ</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رفته است و همچنان که نشان داده شده است ب</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ن نمرات پ</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ش آزمون و </w:t>
      </w:r>
      <w:r w:rsidR="009F1021">
        <w:rPr>
          <w:rFonts w:ascii="Times New Roman" w:eastAsia="Calibri" w:hAnsi="Times New Roman" w:cs="Nazanin" w:hint="cs"/>
          <w:sz w:val="19"/>
          <w:szCs w:val="21"/>
          <w:rtl/>
        </w:rPr>
        <w:t>پس‌آزمون</w:t>
      </w:r>
      <w:r w:rsidRPr="00606069">
        <w:rPr>
          <w:rFonts w:ascii="Times New Roman" w:eastAsia="Calibri" w:hAnsi="Times New Roman" w:cs="Nazanin" w:hint="cs"/>
          <w:sz w:val="19"/>
          <w:szCs w:val="21"/>
          <w:rtl/>
        </w:rPr>
        <w:t xml:space="preserve"> ب</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ماران تفاوت معنادار</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وجود دارد و کاهش در نمرات افسردگي بعد از اجراي رفتاردرماني شناختي در مقايسه </w:t>
      </w:r>
      <w:r w:rsidRPr="00606069">
        <w:rPr>
          <w:rFonts w:ascii="Times New Roman" w:eastAsia="Calibri" w:hAnsi="Times New Roman" w:cs="Nazanin"/>
          <w:sz w:val="19"/>
          <w:szCs w:val="21"/>
          <w:rtl/>
        </w:rPr>
        <w:t xml:space="preserve">با گروه کنترل </w:t>
      </w:r>
      <w:r w:rsidRPr="00606069">
        <w:rPr>
          <w:rFonts w:ascii="Times New Roman" w:eastAsia="Calibri" w:hAnsi="Times New Roman" w:cs="Nazanin" w:hint="cs"/>
          <w:sz w:val="19"/>
          <w:szCs w:val="21"/>
          <w:rtl/>
        </w:rPr>
        <w:t xml:space="preserve">را </w:t>
      </w:r>
      <w:r w:rsidRPr="00606069">
        <w:rPr>
          <w:rFonts w:ascii="Times New Roman" w:eastAsia="Calibri" w:hAnsi="Times New Roman" w:cs="Nazanin"/>
          <w:sz w:val="19"/>
          <w:szCs w:val="21"/>
          <w:rtl/>
        </w:rPr>
        <w:t>نشان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داد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كه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خود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مؤيد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 xml:space="preserve">اثربخشي رفتاردرماني شناختي است. </w:t>
      </w:r>
      <w:r w:rsidRPr="00606069">
        <w:rPr>
          <w:rFonts w:ascii="Times New Roman" w:eastAsia="Calibri" w:hAnsi="Times New Roman" w:cs="Nazanin" w:hint="cs"/>
          <w:sz w:val="19"/>
          <w:szCs w:val="21"/>
          <w:rtl/>
        </w:rPr>
        <w:t>در اين درمان احساسات و عواطف منفي بيماران مورد پذيرش واقع شد و پس از همدلي با افراد به آنها مهارت</w:t>
      </w:r>
      <w:r w:rsidRPr="00606069">
        <w:rPr>
          <w:rFonts w:ascii="Times New Roman" w:eastAsia="Calibri" w:hAnsi="Times New Roman" w:cs="Nazanin"/>
          <w:sz w:val="19"/>
          <w:szCs w:val="21"/>
        </w:rPr>
        <w:softHyphen/>
      </w:r>
      <w:r w:rsidRPr="00606069">
        <w:rPr>
          <w:rFonts w:ascii="Times New Roman" w:eastAsia="Calibri" w:hAnsi="Times New Roman" w:cs="Nazanin" w:hint="cs"/>
          <w:sz w:val="19"/>
          <w:szCs w:val="21"/>
          <w:rtl/>
        </w:rPr>
        <w:t>هاي مقابله با اين احساسات و عواطف</w:t>
      </w:r>
      <w:r w:rsidR="009E6759">
        <w:rPr>
          <w:rFonts w:ascii="Times New Roman" w:eastAsia="Calibri" w:hAnsi="Times New Roman" w:cs="Nazanin"/>
          <w:sz w:val="19"/>
          <w:szCs w:val="21"/>
          <w:rtl/>
        </w:rPr>
        <w:t xml:space="preserve"> </w:t>
      </w:r>
      <w:r w:rsidRPr="00606069">
        <w:rPr>
          <w:rFonts w:ascii="Times New Roman" w:eastAsia="Calibri" w:hAnsi="Times New Roman" w:cs="Nazanin" w:hint="cs"/>
          <w:sz w:val="19"/>
          <w:szCs w:val="21"/>
          <w:rtl/>
        </w:rPr>
        <w:t>و اختلال افسردگي آموزش داده</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شد و اين يکي از دلايلي است که ثمربخش بودن شناخت</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درماني در کاهش علائم افسردگي را در اين پژوهش نشان مي</w:t>
      </w:r>
      <w:r w:rsidRPr="00606069">
        <w:rPr>
          <w:rFonts w:ascii="Times New Roman" w:eastAsia="Calibri" w:hAnsi="Times New Roman" w:cs="Nazanin" w:hint="cs"/>
          <w:sz w:val="19"/>
          <w:szCs w:val="21"/>
          <w:rtl/>
        </w:rPr>
        <w:softHyphen/>
        <w:t>دهد.</w:t>
      </w:r>
    </w:p>
    <w:p w:rsidR="00606069" w:rsidRPr="00606069" w:rsidRDefault="00606069" w:rsidP="00606069">
      <w:pPr>
        <w:spacing w:after="0" w:line="340" w:lineRule="exact"/>
        <w:ind w:firstLine="284"/>
        <w:jc w:val="both"/>
        <w:rPr>
          <w:rFonts w:ascii="Times New Roman" w:eastAsia="Calibri" w:hAnsi="Times New Roman" w:cs="Nazanin"/>
          <w:sz w:val="19"/>
          <w:szCs w:val="21"/>
          <w:rtl/>
          <w:lang w:bidi="ar-SA"/>
        </w:rPr>
      </w:pPr>
      <w:r w:rsidRPr="00606069">
        <w:rPr>
          <w:rFonts w:ascii="Times New Roman" w:eastAsia="Calibri" w:hAnsi="Times New Roman" w:cs="Nazanin"/>
          <w:sz w:val="19"/>
          <w:szCs w:val="21"/>
          <w:rtl/>
        </w:rPr>
        <w:t>در راستاي اين پژوهش مي</w:t>
      </w:r>
      <w:r w:rsidRPr="00606069">
        <w:rPr>
          <w:rFonts w:ascii="Times New Roman" w:eastAsia="Calibri" w:hAnsi="Times New Roman" w:cs="Nazanin"/>
          <w:sz w:val="19"/>
          <w:szCs w:val="21"/>
        </w:rPr>
        <w:softHyphen/>
      </w:r>
      <w:r w:rsidRPr="00606069">
        <w:rPr>
          <w:rFonts w:ascii="Times New Roman" w:eastAsia="Calibri" w:hAnsi="Times New Roman" w:cs="Nazanin"/>
          <w:sz w:val="19"/>
          <w:szCs w:val="21"/>
          <w:rtl/>
        </w:rPr>
        <w:t>توان از پژوهش</w:t>
      </w:r>
      <w:r w:rsidRPr="00606069">
        <w:rPr>
          <w:rFonts w:ascii="Times New Roman" w:eastAsia="Calibri" w:hAnsi="Times New Roman" w:cs="Nazanin"/>
          <w:sz w:val="19"/>
          <w:szCs w:val="21"/>
        </w:rPr>
        <w:softHyphen/>
      </w:r>
      <w:r w:rsidRPr="00606069">
        <w:rPr>
          <w:rFonts w:ascii="Times New Roman" w:eastAsia="Calibri" w:hAnsi="Times New Roman" w:cs="Nazanin"/>
          <w:sz w:val="19"/>
          <w:szCs w:val="21"/>
          <w:rtl/>
        </w:rPr>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rPr>
        <w:t>راينه و همکاران (28)، و روث و فنگي (23) نام برد که اثربخشي اين درمان را در کاهش اختلالات افسردگي مورد بررسي قرار دادند که نتايج پژوهش</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ها با مطالعه حاضر همخواني دارد،</w:t>
      </w:r>
      <w:r w:rsidR="009E6759">
        <w:rPr>
          <w:rFonts w:ascii="Times New Roman" w:eastAsia="Calibri" w:hAnsi="Times New Roman" w:cs="Nazanin"/>
          <w:sz w:val="19"/>
          <w:szCs w:val="21"/>
          <w:rtl/>
        </w:rPr>
        <w:t xml:space="preserve"> </w:t>
      </w:r>
      <w:r w:rsidRPr="00606069">
        <w:rPr>
          <w:rFonts w:ascii="Times New Roman" w:eastAsia="Calibri" w:hAnsi="Times New Roman" w:cs="Nazanin" w:hint="cs"/>
          <w:sz w:val="19"/>
          <w:szCs w:val="21"/>
          <w:rtl/>
        </w:rPr>
        <w:t>با اين تفاوت که در پژوهش</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 xml:space="preserve">هاي انجام شده درمان </w:t>
      </w:r>
      <w:r w:rsidR="00C571F9">
        <w:rPr>
          <w:rFonts w:ascii="Times New Roman" w:eastAsia="Calibri" w:hAnsi="Times New Roman" w:cs="Nazanin" w:hint="cs"/>
          <w:sz w:val="19"/>
          <w:szCs w:val="21"/>
          <w:rtl/>
        </w:rPr>
        <w:t>به‌صورت</w:t>
      </w:r>
      <w:r w:rsidRPr="00606069">
        <w:rPr>
          <w:rFonts w:ascii="Times New Roman" w:eastAsia="Calibri" w:hAnsi="Times New Roman" w:cs="Nazanin" w:hint="cs"/>
          <w:sz w:val="19"/>
          <w:szCs w:val="21"/>
          <w:rtl/>
        </w:rPr>
        <w:t xml:space="preserve"> فردي صورت گرفته و اثربخشي درمان در مرحله پيگيري نيز مورد بررسي قرار گرفت و نتايج، تأثير درمان در دوره پيگيري نيز پايدار بوده</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 xml:space="preserve">است، </w:t>
      </w:r>
      <w:r w:rsidR="00C571F9">
        <w:rPr>
          <w:rFonts w:ascii="Times New Roman" w:eastAsia="Calibri" w:hAnsi="Times New Roman" w:cs="Nazanin" w:hint="cs"/>
          <w:sz w:val="19"/>
          <w:szCs w:val="21"/>
          <w:rtl/>
        </w:rPr>
        <w:t>درحال</w:t>
      </w:r>
      <w:r w:rsidR="002B1845">
        <w:rPr>
          <w:rFonts w:ascii="Times New Roman" w:eastAsia="Calibri" w:hAnsi="Times New Roman" w:cs="Nazanin" w:hint="cs"/>
          <w:sz w:val="19"/>
          <w:szCs w:val="21"/>
          <w:rtl/>
        </w:rPr>
        <w:t>ي</w:t>
      </w:r>
      <w:r w:rsidR="00C571F9">
        <w:rPr>
          <w:rFonts w:ascii="Times New Roman" w:eastAsia="Calibri" w:hAnsi="Times New Roman" w:cs="Nazanin" w:hint="cs"/>
          <w:sz w:val="19"/>
          <w:szCs w:val="21"/>
          <w:rtl/>
        </w:rPr>
        <w:t>‌که</w:t>
      </w:r>
      <w:r w:rsidRPr="00606069">
        <w:rPr>
          <w:rFonts w:ascii="Times New Roman" w:eastAsia="Calibri" w:hAnsi="Times New Roman" w:cs="Nazanin" w:hint="cs"/>
          <w:sz w:val="19"/>
          <w:szCs w:val="21"/>
          <w:rtl/>
        </w:rPr>
        <w:t xml:space="preserve"> پژوهش حاضر </w:t>
      </w:r>
      <w:r w:rsidR="00C571F9">
        <w:rPr>
          <w:rFonts w:ascii="Times New Roman" w:eastAsia="Calibri" w:hAnsi="Times New Roman" w:cs="Nazanin" w:hint="cs"/>
          <w:sz w:val="19"/>
          <w:szCs w:val="21"/>
          <w:rtl/>
        </w:rPr>
        <w:t>به‌صورت</w:t>
      </w:r>
      <w:r w:rsidRPr="00606069">
        <w:rPr>
          <w:rFonts w:ascii="Times New Roman" w:eastAsia="Calibri" w:hAnsi="Times New Roman" w:cs="Nazanin" w:hint="cs"/>
          <w:sz w:val="19"/>
          <w:szCs w:val="21"/>
          <w:rtl/>
        </w:rPr>
        <w:t xml:space="preserve"> گروهي بوده است و اثربخشي درمان فاقد دوره پيگيري بود. همچنين نتايج اين مطالعه با </w:t>
      </w:r>
      <w:r w:rsidR="009E6759">
        <w:rPr>
          <w:rFonts w:ascii="Times New Roman" w:eastAsia="Calibri" w:hAnsi="Times New Roman" w:cs="Nazanin"/>
          <w:sz w:val="19"/>
          <w:szCs w:val="21"/>
          <w:rtl/>
        </w:rPr>
        <w:t>پژوهش‌ها</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مک</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 xml:space="preserve">دموت (27)، </w:t>
      </w:r>
      <w:r w:rsidRPr="00606069">
        <w:rPr>
          <w:rFonts w:ascii="Times New Roman" w:eastAsia="Calibri" w:hAnsi="Times New Roman" w:cs="Nazanin"/>
          <w:sz w:val="19"/>
          <w:szCs w:val="21"/>
          <w:rtl/>
        </w:rPr>
        <w:t>مونت</w:t>
      </w:r>
      <w:r w:rsidRPr="00606069">
        <w:rPr>
          <w:rFonts w:ascii="Times New Roman" w:eastAsia="Calibri" w:hAnsi="Times New Roman" w:cs="Nazanin"/>
          <w:sz w:val="19"/>
          <w:szCs w:val="21"/>
          <w:rtl/>
        </w:rPr>
        <w:softHyphen/>
        <w:t>گمر</w:t>
      </w:r>
      <w:r w:rsidRPr="00606069">
        <w:rPr>
          <w:rFonts w:ascii="Times New Roman" w:eastAsia="Calibri" w:hAnsi="Times New Roman" w:cs="Nazanin" w:hint="cs"/>
          <w:sz w:val="19"/>
          <w:szCs w:val="21"/>
          <w:rtl/>
        </w:rPr>
        <w:t>ي (31) و لورنتز و بگ</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 xml:space="preserve">والد (32)، که در زمينه اثربخشي درمان شناختي بر اختلالات خلقي از جمله افسردگي به همراه دوره پيگيري که </w:t>
      </w:r>
      <w:r w:rsidR="009F1021">
        <w:rPr>
          <w:rFonts w:ascii="Times New Roman" w:eastAsia="Calibri" w:hAnsi="Times New Roman" w:cs="Nazanin" w:hint="cs"/>
          <w:sz w:val="19"/>
          <w:szCs w:val="21"/>
          <w:rtl/>
        </w:rPr>
        <w:t>نشان‌دهنده</w:t>
      </w:r>
      <w:r w:rsidRPr="00606069">
        <w:rPr>
          <w:rFonts w:ascii="Times New Roman" w:eastAsia="Calibri" w:hAnsi="Times New Roman" w:cs="Nazanin" w:hint="cs"/>
          <w:sz w:val="19"/>
          <w:szCs w:val="21"/>
          <w:rtl/>
        </w:rPr>
        <w:t xml:space="preserve"> اثربخشي و تداوم تأثير اين </w:t>
      </w:r>
      <w:r w:rsidRPr="00606069">
        <w:rPr>
          <w:rFonts w:ascii="Times New Roman" w:eastAsia="Calibri" w:hAnsi="Times New Roman" w:cs="Nazanin" w:hint="cs"/>
          <w:sz w:val="19"/>
          <w:szCs w:val="21"/>
          <w:rtl/>
        </w:rPr>
        <w:lastRenderedPageBreak/>
        <w:t>رويکرد است، همسو مي</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 xml:space="preserve">باشد که با پژوهش حاضر </w:t>
      </w:r>
      <w:r w:rsidR="009E6759">
        <w:rPr>
          <w:rFonts w:ascii="Times New Roman" w:eastAsia="Calibri" w:hAnsi="Times New Roman" w:cs="Nazanin"/>
          <w:sz w:val="19"/>
          <w:szCs w:val="21"/>
          <w:rtl/>
        </w:rPr>
        <w:t>تفاوت‌ها</w:t>
      </w:r>
      <w:r w:rsidRPr="00606069">
        <w:rPr>
          <w:rFonts w:ascii="Times New Roman" w:eastAsia="Calibri" w:hAnsi="Times New Roman" w:cs="Nazanin" w:hint="cs"/>
          <w:sz w:val="19"/>
          <w:szCs w:val="21"/>
          <w:rtl/>
        </w:rPr>
        <w:t xml:space="preserve"> و </w:t>
      </w:r>
      <w:r w:rsidR="009E6759">
        <w:rPr>
          <w:rFonts w:ascii="Times New Roman" w:eastAsia="Calibri" w:hAnsi="Times New Roman" w:cs="Nazanin"/>
          <w:sz w:val="19"/>
          <w:szCs w:val="21"/>
          <w:rtl/>
        </w:rPr>
        <w:t>شباهت‌ها</w:t>
      </w:r>
      <w:r w:rsidR="002B1845">
        <w:rPr>
          <w:rFonts w:ascii="Times New Roman" w:eastAsia="Calibri" w:hAnsi="Times New Roman" w:cs="Nazanin" w:hint="cs"/>
          <w:sz w:val="19"/>
          <w:szCs w:val="21"/>
          <w:rtl/>
        </w:rPr>
        <w:t>يي</w:t>
      </w:r>
      <w:r w:rsidRPr="00606069">
        <w:rPr>
          <w:rFonts w:ascii="Times New Roman" w:eastAsia="Calibri" w:hAnsi="Times New Roman" w:cs="Nazanin" w:hint="cs"/>
          <w:sz w:val="19"/>
          <w:szCs w:val="21"/>
          <w:rtl/>
        </w:rPr>
        <w:t xml:space="preserve"> دارند. از جمله تفاوت</w:t>
      </w:r>
      <w:r w:rsidRPr="00606069">
        <w:rPr>
          <w:rFonts w:ascii="Times New Roman" w:eastAsia="Calibri" w:hAnsi="Times New Roman" w:cs="Nazanin" w:hint="cs"/>
          <w:sz w:val="19"/>
          <w:szCs w:val="21"/>
          <w:rtl/>
        </w:rPr>
        <w:softHyphen/>
        <w:t>ها مي</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توان يه اين موضوع اشاره کرد که پژوهش</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هاي ذکر شده (27،30،31) بر روي بيماراني انجام شد که افسردگي دوره</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اي داشتند که در طول اين دوره</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ها، علائم، فراز</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rPr>
        <w:t>و نشيب زيادي را نشان مي</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دادند و ديگري پيگيري اثربخشي درمان به مدت 6 ماه تا 3 سال</w:t>
      </w:r>
      <w:r w:rsidR="009E6759">
        <w:rPr>
          <w:rFonts w:ascii="Times New Roman" w:eastAsia="Calibri" w:hAnsi="Times New Roman" w:cs="Nazanin"/>
          <w:sz w:val="19"/>
          <w:szCs w:val="21"/>
          <w:rtl/>
        </w:rPr>
        <w:t xml:space="preserve"> </w:t>
      </w:r>
      <w:r w:rsidRPr="00606069">
        <w:rPr>
          <w:rFonts w:ascii="Times New Roman" w:eastAsia="Calibri" w:hAnsi="Times New Roman" w:cs="Nazanin" w:hint="cs"/>
          <w:sz w:val="19"/>
          <w:szCs w:val="21"/>
          <w:rtl/>
        </w:rPr>
        <w:t xml:space="preserve">در </w:t>
      </w:r>
      <w:r w:rsidR="009E6759">
        <w:rPr>
          <w:rFonts w:ascii="Times New Roman" w:eastAsia="Calibri" w:hAnsi="Times New Roman" w:cs="Nazanin"/>
          <w:sz w:val="19"/>
          <w:szCs w:val="21"/>
          <w:rtl/>
        </w:rPr>
        <w:t>پژوهش‌ها</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بيان شده يود و از جمله شباهت پژوهش</w:t>
      </w:r>
      <w:r w:rsidRPr="00606069">
        <w:rPr>
          <w:rFonts w:ascii="Times New Roman" w:eastAsia="Calibri" w:hAnsi="Times New Roman" w:cs="Nazanin" w:hint="cs"/>
          <w:sz w:val="19"/>
          <w:szCs w:val="21"/>
          <w:rtl/>
        </w:rPr>
        <w:softHyphen/>
        <w:t>ها با مطالعه حاضر، گروهي بودن آن</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ها است. همچن</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ن </w:t>
      </w:r>
      <w:r w:rsidR="002B1845">
        <w:rPr>
          <w:rFonts w:ascii="Times New Roman" w:eastAsia="Calibri" w:hAnsi="Times New Roman" w:cs="Nazanin" w:hint="cs"/>
          <w:sz w:val="19"/>
          <w:szCs w:val="21"/>
          <w:rtl/>
        </w:rPr>
        <w:t>ي</w:t>
      </w:r>
      <w:r w:rsidR="009E6759">
        <w:rPr>
          <w:rFonts w:ascii="Times New Roman" w:eastAsia="Calibri" w:hAnsi="Times New Roman" w:cs="Nazanin" w:hint="cs"/>
          <w:sz w:val="19"/>
          <w:szCs w:val="21"/>
          <w:rtl/>
        </w:rPr>
        <w:t>افته‌ها</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پژوهش با بررس</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اثربخش</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w:t>
      </w:r>
      <w:r w:rsidR="00C571F9">
        <w:rPr>
          <w:rFonts w:ascii="Times New Roman" w:eastAsia="Calibri" w:hAnsi="Times New Roman" w:cs="Nazanin" w:hint="cs"/>
          <w:sz w:val="19"/>
          <w:szCs w:val="21"/>
          <w:rtl/>
        </w:rPr>
        <w:t>گروه‌درمان</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شناخت</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مبتن</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بر رو</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کرد ما</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کل فر</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در</w:t>
      </w:r>
      <w:r w:rsidR="009E6759">
        <w:rPr>
          <w:rFonts w:ascii="Times New Roman" w:eastAsia="Calibri" w:hAnsi="Times New Roman" w:cs="Nazanin"/>
          <w:sz w:val="19"/>
          <w:szCs w:val="21"/>
          <w:rtl/>
        </w:rPr>
        <w:t xml:space="preserve"> </w:t>
      </w:r>
      <w:r w:rsidRPr="00606069">
        <w:rPr>
          <w:rFonts w:ascii="Times New Roman" w:eastAsia="Calibri" w:hAnsi="Times New Roman" w:cs="Nazanin" w:hint="cs"/>
          <w:sz w:val="19"/>
          <w:szCs w:val="21"/>
          <w:rtl/>
        </w:rPr>
        <w:t>سهراب</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سنگ پهن</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و برجعل</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(31)، کهر</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ز</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آقا</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وسف</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و م</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رهاشم</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(32) و م</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رزا</w:t>
      </w:r>
      <w:r w:rsidR="002B1845">
        <w:rPr>
          <w:rFonts w:ascii="Times New Roman" w:eastAsia="Calibri" w:hAnsi="Times New Roman" w:cs="Nazanin" w:hint="cs"/>
          <w:sz w:val="19"/>
          <w:szCs w:val="21"/>
          <w:rtl/>
        </w:rPr>
        <w:t>يي</w:t>
      </w:r>
      <w:r w:rsidRPr="00606069">
        <w:rPr>
          <w:rFonts w:ascii="Times New Roman" w:eastAsia="Calibri" w:hAnsi="Times New Roman" w:cs="Nazanin" w:hint="cs"/>
          <w:sz w:val="19"/>
          <w:szCs w:val="21"/>
          <w:rtl/>
        </w:rPr>
        <w:t>، موسو</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و خمر (33) بر اضطراب و افسردگ</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زندان</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ان زن و مرد؛ پژوهش زارع بهرام آباد</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و نظر</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(34</w:t>
      </w:r>
      <w:r w:rsidR="009E6759">
        <w:rPr>
          <w:rFonts w:ascii="Times New Roman" w:eastAsia="Calibri" w:hAnsi="Times New Roman" w:cs="Nazanin"/>
          <w:sz w:val="19"/>
          <w:szCs w:val="21"/>
          <w:rtl/>
        </w:rPr>
        <w:t>) بر</w:t>
      </w:r>
      <w:r w:rsidRPr="00606069">
        <w:rPr>
          <w:rFonts w:ascii="Times New Roman" w:eastAsia="Calibri" w:hAnsi="Times New Roman" w:cs="Nazanin" w:hint="cs"/>
          <w:sz w:val="19"/>
          <w:szCs w:val="21"/>
          <w:rtl/>
        </w:rPr>
        <w:t xml:space="preserve"> افسردگ</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و خودکارآمد</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زنان سرپرست خانوار؛ تحق</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ق جاسم</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(35) در بهبود افسردگ</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دانشجو</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ان؛ بررس</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فلاح (36)</w:t>
      </w:r>
      <w:r w:rsidR="009E6759">
        <w:rPr>
          <w:rFonts w:ascii="Times New Roman" w:eastAsia="Calibri" w:hAnsi="Times New Roman" w:cs="Nazanin"/>
          <w:sz w:val="19"/>
          <w:szCs w:val="21"/>
          <w:rtl/>
        </w:rPr>
        <w:t xml:space="preserve"> </w:t>
      </w:r>
      <w:r w:rsidRPr="00606069">
        <w:rPr>
          <w:rFonts w:ascii="Times New Roman" w:eastAsia="Calibri" w:hAnsi="Times New Roman" w:cs="Nazanin" w:hint="cs"/>
          <w:sz w:val="19"/>
          <w:szCs w:val="21"/>
          <w:rtl/>
        </w:rPr>
        <w:t>بر افزا</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ش ام</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دوار</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و کاهش استرس مبتلا</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ان به سرطان؛ پژوهش ش</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رزاد (37) بر کاهش افسردگ</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و ارتقاء رضا</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ت زناشو</w:t>
      </w:r>
      <w:r w:rsidR="002B1845">
        <w:rPr>
          <w:rFonts w:ascii="Times New Roman" w:eastAsia="Calibri" w:hAnsi="Times New Roman" w:cs="Nazanin" w:hint="cs"/>
          <w:sz w:val="19"/>
          <w:szCs w:val="21"/>
          <w:rtl/>
        </w:rPr>
        <w:t>يي</w:t>
      </w:r>
      <w:r w:rsidRPr="00606069">
        <w:rPr>
          <w:rFonts w:ascii="Times New Roman" w:eastAsia="Calibri" w:hAnsi="Times New Roman" w:cs="Nazanin" w:hint="cs"/>
          <w:sz w:val="19"/>
          <w:szCs w:val="21"/>
          <w:rtl/>
        </w:rPr>
        <w:t xml:space="preserve"> زنان افسرده؛ تحق</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ق رضا</w:t>
      </w:r>
      <w:r w:rsidR="002B1845">
        <w:rPr>
          <w:rFonts w:ascii="Times New Roman" w:eastAsia="Calibri" w:hAnsi="Times New Roman" w:cs="Nazanin" w:hint="cs"/>
          <w:sz w:val="19"/>
          <w:szCs w:val="21"/>
          <w:rtl/>
        </w:rPr>
        <w:t>يي</w:t>
      </w:r>
      <w:r w:rsidRPr="00606069">
        <w:rPr>
          <w:rFonts w:ascii="Times New Roman" w:eastAsia="Calibri" w:hAnsi="Times New Roman" w:cs="Nazanin" w:hint="cs"/>
          <w:sz w:val="19"/>
          <w:szCs w:val="21"/>
          <w:rtl/>
        </w:rPr>
        <w:t xml:space="preserve"> (38) بر کاهش افسردگ</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 زندان</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ان با </w:t>
      </w:r>
      <w:r w:rsidRPr="00606069">
        <w:rPr>
          <w:rFonts w:ascii="Times New Roman" w:eastAsia="Calibri" w:hAnsi="Times New Roman" w:cs="Nazanin"/>
          <w:sz w:val="19"/>
          <w:szCs w:val="21"/>
        </w:rPr>
        <w:t>HIV</w:t>
      </w:r>
      <w:r w:rsidRPr="00606069">
        <w:rPr>
          <w:rFonts w:ascii="Times New Roman" w:eastAsia="Calibri" w:hAnsi="Times New Roman" w:cs="Nazanin" w:hint="cs"/>
          <w:sz w:val="19"/>
          <w:szCs w:val="21"/>
          <w:rtl/>
        </w:rPr>
        <w:t xml:space="preserve"> مثبت هم سو است.</w:t>
      </w:r>
      <w:r w:rsidR="009E6759">
        <w:rPr>
          <w:rFonts w:ascii="Times New Roman" w:eastAsia="Calibri" w:hAnsi="Times New Roman" w:cs="Nazanin"/>
          <w:sz w:val="19"/>
          <w:szCs w:val="21"/>
          <w:rtl/>
        </w:rPr>
        <w:t xml:space="preserve"> </w:t>
      </w:r>
      <w:r w:rsidRPr="00606069">
        <w:rPr>
          <w:rFonts w:ascii="Times New Roman" w:eastAsia="Calibri" w:hAnsi="Times New Roman" w:cs="Nazanin" w:hint="cs"/>
          <w:sz w:val="19"/>
          <w:szCs w:val="21"/>
          <w:rtl/>
        </w:rPr>
        <w:t>از سوي ديگر پژوهشي که نشان</w:t>
      </w:r>
      <w:r w:rsidRPr="00606069">
        <w:rPr>
          <w:rFonts w:ascii="Times New Roman" w:eastAsia="Calibri" w:hAnsi="Times New Roman" w:cs="Nazanin" w:hint="cs"/>
          <w:sz w:val="19"/>
          <w:szCs w:val="21"/>
          <w:rtl/>
        </w:rPr>
        <w:softHyphen/>
        <w:t>دهنده عدم تأثير اين درمان در اختلال افسردگي باشد، مشاهده نشد که مي</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تواند به اين دليل باشد که آموزش مهارت</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هاي رفتاردرماني شناختي باعث کاهش افکار، احساس غيرمنطقي و دور باطل بيماران مبتلا به افسردگي مي</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شود. در تب</w:t>
      </w:r>
      <w:r w:rsidR="002B1845">
        <w:rPr>
          <w:rFonts w:ascii="Times New Roman" w:eastAsia="Calibri" w:hAnsi="Times New Roman" w:cs="Nazanin" w:hint="cs"/>
          <w:sz w:val="19"/>
          <w:szCs w:val="21"/>
          <w:rtl/>
        </w:rPr>
        <w:t>يي</w:t>
      </w:r>
      <w:r w:rsidRPr="00606069">
        <w:rPr>
          <w:rFonts w:ascii="Times New Roman" w:eastAsia="Calibri" w:hAnsi="Times New Roman" w:cs="Nazanin" w:hint="cs"/>
          <w:sz w:val="19"/>
          <w:szCs w:val="21"/>
          <w:rtl/>
        </w:rPr>
        <w:t>ن ا</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ن نتا</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ج </w:t>
      </w:r>
      <w:r w:rsidR="009E6759">
        <w:rPr>
          <w:rFonts w:ascii="Times New Roman" w:eastAsia="Calibri" w:hAnsi="Times New Roman" w:cs="Nazanin"/>
          <w:sz w:val="19"/>
          <w:szCs w:val="21"/>
          <w:rtl/>
        </w:rPr>
        <w:t>م</w:t>
      </w:r>
      <w:r w:rsidR="002B1845">
        <w:rPr>
          <w:rFonts w:ascii="Times New Roman" w:eastAsia="Calibri" w:hAnsi="Times New Roman" w:cs="Nazanin" w:hint="cs"/>
          <w:sz w:val="19"/>
          <w:szCs w:val="21"/>
          <w:rtl/>
        </w:rPr>
        <w:t>ي</w:t>
      </w:r>
      <w:r w:rsidR="009E6759">
        <w:rPr>
          <w:rFonts w:ascii="Times New Roman" w:eastAsia="Calibri" w:hAnsi="Times New Roman" w:cs="Nazanin" w:hint="cs"/>
          <w:sz w:val="19"/>
          <w:szCs w:val="21"/>
          <w:rtl/>
        </w:rPr>
        <w:t>‌توان</w:t>
      </w:r>
      <w:r w:rsidRPr="00606069">
        <w:rPr>
          <w:rFonts w:ascii="Times New Roman" w:eastAsia="Calibri" w:hAnsi="Times New Roman" w:cs="Nazanin" w:hint="cs"/>
          <w:sz w:val="19"/>
          <w:szCs w:val="21"/>
          <w:rtl/>
        </w:rPr>
        <w:t xml:space="preserve"> گفت که افراد داراي اختلالات افسردگي </w:t>
      </w:r>
      <w:r w:rsidRPr="00606069">
        <w:rPr>
          <w:rFonts w:ascii="Times New Roman" w:eastAsia="Calibri" w:hAnsi="Times New Roman" w:cs="Nazanin"/>
          <w:sz w:val="19"/>
          <w:szCs w:val="21"/>
          <w:rtl/>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برابر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نقد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حساس</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هستند</w:t>
      </w:r>
      <w:r w:rsidRPr="00606069">
        <w:rPr>
          <w:rFonts w:ascii="Times New Roman" w:eastAsia="Calibri" w:hAnsi="Times New Roman" w:cs="Nazanin" w:hint="cs"/>
          <w:sz w:val="19"/>
          <w:szCs w:val="21"/>
          <w:rtl/>
        </w:rPr>
        <w:t xml:space="preserve"> و </w:t>
      </w:r>
      <w:r w:rsidRPr="00606069">
        <w:rPr>
          <w:rFonts w:ascii="Times New Roman" w:eastAsia="Calibri" w:hAnsi="Times New Roman" w:cs="Nazanin"/>
          <w:sz w:val="19"/>
          <w:szCs w:val="21"/>
          <w:rtl/>
        </w:rPr>
        <w:t>ن</w:t>
      </w:r>
      <w:r w:rsidRPr="00606069">
        <w:rPr>
          <w:rFonts w:ascii="Times New Roman" w:eastAsia="Calibri" w:hAnsi="Times New Roman" w:cs="Nazanin" w:hint="cs"/>
          <w:sz w:val="19"/>
          <w:szCs w:val="21"/>
          <w:rtl/>
        </w:rPr>
        <w:t>م</w:t>
      </w:r>
      <w:r w:rsidRPr="00606069">
        <w:rPr>
          <w:rFonts w:ascii="Times New Roman" w:eastAsia="Calibri" w:hAnsi="Times New Roman" w:cs="Nazanin"/>
          <w:sz w:val="19"/>
          <w:szCs w:val="21"/>
          <w:rtl/>
        </w:rPr>
        <w:t>ي</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توانند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هيجان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احساس</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خود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را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كنترل</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كنند</w:t>
      </w:r>
      <w:r w:rsidRPr="00606069">
        <w:rPr>
          <w:rFonts w:ascii="Times New Roman" w:eastAsia="Calibri" w:hAnsi="Times New Roman" w:cs="Nazanin" w:hint="cs"/>
          <w:sz w:val="19"/>
          <w:szCs w:val="21"/>
          <w:rtl/>
        </w:rPr>
        <w:t xml:space="preserve">، </w:t>
      </w:r>
      <w:r w:rsidR="009E6759">
        <w:rPr>
          <w:rFonts w:ascii="Times New Roman" w:eastAsia="Calibri" w:hAnsi="Times New Roman" w:cs="Nazanin"/>
          <w:sz w:val="19"/>
          <w:szCs w:val="21"/>
          <w:rtl/>
        </w:rPr>
        <w:t>آن‌ها</w:t>
      </w:r>
      <w:r w:rsidRPr="00606069">
        <w:rPr>
          <w:rFonts w:ascii="Times New Roman" w:eastAsia="Calibri" w:hAnsi="Times New Roman" w:cs="Nazanin" w:hint="cs"/>
          <w:sz w:val="19"/>
          <w:szCs w:val="21"/>
          <w:rtl/>
        </w:rPr>
        <w:t xml:space="preserve"> </w:t>
      </w:r>
      <w:r w:rsidRPr="00606069">
        <w:rPr>
          <w:rFonts w:ascii="Times New Roman" w:eastAsia="Calibri" w:hAnsi="Times New Roman" w:cs="Nazanin"/>
          <w:sz w:val="19"/>
          <w:szCs w:val="21"/>
          <w:rtl/>
        </w:rPr>
        <w:t>نياموخت</w:t>
      </w:r>
      <w:r w:rsidRPr="00606069">
        <w:rPr>
          <w:rFonts w:ascii="Times New Roman" w:eastAsia="Calibri" w:hAnsi="Times New Roman" w:cs="Nazanin" w:hint="cs"/>
          <w:sz w:val="19"/>
          <w:szCs w:val="21"/>
          <w:rtl/>
        </w:rPr>
        <w:t>ه</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اند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چگونه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برانگيختگي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هيجاني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را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علامت</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گذاري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يا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كنترل،</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يا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درماندگي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هيجاني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را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تحمل</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ك</w:t>
      </w:r>
      <w:r w:rsidRPr="00606069">
        <w:rPr>
          <w:rFonts w:ascii="Times New Roman" w:eastAsia="Calibri" w:hAnsi="Times New Roman" w:cs="Nazanin" w:hint="cs"/>
          <w:sz w:val="19"/>
          <w:szCs w:val="21"/>
          <w:rtl/>
        </w:rPr>
        <w:t>نن</w:t>
      </w:r>
      <w:r w:rsidRPr="00606069">
        <w:rPr>
          <w:rFonts w:ascii="Times New Roman" w:eastAsia="Calibri" w:hAnsi="Times New Roman" w:cs="Nazanin"/>
          <w:sz w:val="19"/>
          <w:szCs w:val="21"/>
          <w:rtl/>
        </w:rPr>
        <w:t>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يا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چه موقع</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بايد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پاسخ</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هيجاني</w:t>
      </w:r>
      <w:r w:rsidRPr="00606069">
        <w:rPr>
          <w:rFonts w:ascii="Times New Roman" w:eastAsia="Calibri" w:hAnsi="Times New Roman" w:cs="Nazanin"/>
          <w:sz w:val="19"/>
          <w:szCs w:val="21"/>
        </w:rPr>
        <w:t xml:space="preserve"> </w:t>
      </w:r>
      <w:r w:rsidR="003073D0">
        <w:rPr>
          <w:rFonts w:ascii="Times New Roman" w:eastAsia="Calibri" w:hAnsi="Times New Roman" w:cs="Nazanin"/>
          <w:sz w:val="19"/>
          <w:szCs w:val="21"/>
          <w:rtl/>
        </w:rPr>
        <w:t>به‌عنوان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بازتاب</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تفاسير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معتبر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رويدادها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اعتماد</w:t>
      </w:r>
      <w:r w:rsidRPr="00606069">
        <w:rPr>
          <w:rFonts w:ascii="Times New Roman" w:eastAsia="Calibri" w:hAnsi="Times New Roman" w:cs="Nazanin" w:hint="cs"/>
          <w:sz w:val="19"/>
          <w:szCs w:val="21"/>
          <w:rtl/>
        </w:rPr>
        <w:t xml:space="preserve"> </w:t>
      </w:r>
      <w:r w:rsidR="009E6759">
        <w:rPr>
          <w:rFonts w:ascii="Times New Roman" w:eastAsia="Calibri" w:hAnsi="Times New Roman" w:cs="Nazanin"/>
          <w:sz w:val="19"/>
          <w:szCs w:val="21"/>
          <w:rtl/>
        </w:rPr>
        <w:t>كرد (</w:t>
      </w:r>
      <w:r w:rsidRPr="00606069">
        <w:rPr>
          <w:rFonts w:ascii="Times New Roman" w:eastAsia="Calibri" w:hAnsi="Times New Roman" w:cs="Nazanin" w:hint="cs"/>
          <w:sz w:val="19"/>
          <w:szCs w:val="21"/>
          <w:rtl/>
        </w:rPr>
        <w:t xml:space="preserve">47). </w:t>
      </w:r>
      <w:r w:rsidRPr="00606069">
        <w:rPr>
          <w:rFonts w:ascii="Times New Roman" w:eastAsia="Calibri" w:hAnsi="Times New Roman" w:cs="Nazanin"/>
          <w:sz w:val="19"/>
          <w:szCs w:val="21"/>
          <w:rtl/>
        </w:rPr>
        <w:t>درمان شناختي با آموزش مهارت</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هاي شناسايي رويداد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فعال</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ساز</w:t>
      </w:r>
      <w:r w:rsidRPr="00606069">
        <w:rPr>
          <w:rFonts w:ascii="Times New Roman" w:eastAsia="Calibri" w:hAnsi="Times New Roman" w:cs="Nazanin" w:hint="cs"/>
          <w:sz w:val="19"/>
          <w:szCs w:val="21"/>
          <w:rtl/>
        </w:rPr>
        <w:t xml:space="preserve"> </w:t>
      </w:r>
      <w:r w:rsidRPr="00606069">
        <w:rPr>
          <w:rFonts w:ascii="Times New Roman" w:eastAsia="Calibri" w:hAnsi="Times New Roman" w:cs="Nazanin"/>
          <w:sz w:val="19"/>
          <w:szCs w:val="21"/>
          <w:rtl/>
        </w:rPr>
        <w:t>(</w:t>
      </w:r>
      <w:r w:rsidRPr="00606069">
        <w:rPr>
          <w:rFonts w:ascii="Times New Roman" w:eastAsia="Calibri" w:hAnsi="Times New Roman" w:cs="Nazanin"/>
          <w:sz w:val="19"/>
          <w:szCs w:val="21"/>
        </w:rPr>
        <w:t>A</w:t>
      </w:r>
      <w:r w:rsidRPr="00606069">
        <w:rPr>
          <w:rFonts w:ascii="Times New Roman" w:eastAsia="Calibri" w:hAnsi="Times New Roman" w:cs="Nazanin"/>
          <w:sz w:val="19"/>
          <w:szCs w:val="21"/>
          <w:rtl/>
        </w:rPr>
        <w:t>)، باورها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يا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افكار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w:t>
      </w:r>
      <w:r w:rsidRPr="00606069">
        <w:rPr>
          <w:rFonts w:ascii="Times New Roman" w:eastAsia="Calibri" w:hAnsi="Times New Roman" w:cs="Nazanin"/>
          <w:sz w:val="19"/>
          <w:szCs w:val="21"/>
        </w:rPr>
        <w:t>B</w:t>
      </w:r>
      <w:r w:rsidRPr="00606069">
        <w:rPr>
          <w:rFonts w:ascii="Times New Roman" w:eastAsia="Calibri" w:hAnsi="Times New Roman" w:cs="Nazanin"/>
          <w:sz w:val="19"/>
          <w:szCs w:val="21"/>
          <w:rtl/>
        </w:rPr>
        <w:t>)، پيامد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واكنش</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هيجاني</w:t>
      </w:r>
      <w:r w:rsidRPr="00606069">
        <w:rPr>
          <w:rFonts w:ascii="Times New Roman" w:eastAsia="Calibri" w:hAnsi="Times New Roman" w:cs="Nazanin" w:hint="cs"/>
          <w:sz w:val="19"/>
          <w:szCs w:val="21"/>
          <w:rtl/>
        </w:rPr>
        <w:t xml:space="preserve"> </w:t>
      </w:r>
      <w:r w:rsidRPr="00606069">
        <w:rPr>
          <w:rFonts w:ascii="Times New Roman" w:eastAsia="Calibri" w:hAnsi="Times New Roman" w:cs="Nazanin"/>
          <w:sz w:val="19"/>
          <w:szCs w:val="21"/>
          <w:rtl/>
        </w:rPr>
        <w:t>(</w:t>
      </w:r>
      <w:r w:rsidRPr="00606069">
        <w:rPr>
          <w:rFonts w:ascii="Times New Roman" w:eastAsia="Calibri" w:hAnsi="Times New Roman" w:cs="Nazanin"/>
          <w:sz w:val="19"/>
          <w:szCs w:val="21"/>
        </w:rPr>
        <w:t>C</w:t>
      </w:r>
      <w:r w:rsidRPr="00606069">
        <w:rPr>
          <w:rFonts w:ascii="Times New Roman" w:eastAsia="Calibri" w:hAnsi="Times New Roman" w:cs="Nazanin"/>
          <w:sz w:val="19"/>
          <w:szCs w:val="21"/>
          <w:rtl/>
        </w:rPr>
        <w:t>)</w:t>
      </w:r>
      <w:r w:rsidRPr="00606069">
        <w:rPr>
          <w:rFonts w:ascii="Times New Roman" w:eastAsia="Calibri" w:hAnsi="Times New Roman" w:cs="Nazanin" w:hint="cs"/>
          <w:sz w:val="19"/>
          <w:szCs w:val="21"/>
          <w:rtl/>
        </w:rPr>
        <w:t xml:space="preserve"> و</w:t>
      </w:r>
      <w:r w:rsidRPr="00606069">
        <w:rPr>
          <w:rFonts w:ascii="Times New Roman" w:eastAsia="Calibri" w:hAnsi="Times New Roman" w:cs="Nazanin"/>
          <w:sz w:val="19"/>
          <w:szCs w:val="21"/>
          <w:rtl/>
        </w:rPr>
        <w:t xml:space="preserve"> نظريه‌هاي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lastRenderedPageBreak/>
        <w:t>شناختي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افسردگي،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اضطراب</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خشم، پيامدهاي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رفتاري،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ماهيت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طرحواره</w:t>
      </w:r>
      <w:r w:rsidRPr="00606069">
        <w:rPr>
          <w:rFonts w:ascii="Times New Roman" w:eastAsia="Calibri" w:hAnsi="Times New Roman" w:cs="Nazanin"/>
          <w:sz w:val="19"/>
          <w:szCs w:val="21"/>
        </w:rPr>
        <w:softHyphen/>
      </w:r>
      <w:r w:rsidRPr="00606069">
        <w:rPr>
          <w:rFonts w:ascii="Times New Roman" w:eastAsia="Calibri" w:hAnsi="Times New Roman" w:cs="Nazanin"/>
          <w:sz w:val="19"/>
          <w:szCs w:val="21"/>
          <w:rtl/>
        </w:rPr>
        <w:t>ها</w:t>
      </w:r>
      <w:r w:rsidRPr="00606069">
        <w:rPr>
          <w:rFonts w:ascii="Times New Roman" w:eastAsia="Calibri" w:hAnsi="Times New Roman" w:cs="Nazanin" w:hint="cs"/>
          <w:sz w:val="19"/>
          <w:szCs w:val="21"/>
          <w:rtl/>
        </w:rPr>
        <w:t>،</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باورهاي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اصلي،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نگرش</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ناكارآمد 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ارتباط بين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طرحواره</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ها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افكار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خودآيند و يادگيري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روش</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تنبيه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خود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خودپاداش دهي به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فرد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كنار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آمدن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 شناخت بهتر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وقايع و شروع دوره افسردگي کمک مي</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کند، همچنين با استفاده از تکليف خانگي در موقعيت</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هاي مستعد افسردگي به درمانجويان کمک مي</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کند تا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احساسات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خود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را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دقيق</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تر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تشخيص</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دهند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سپس</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هر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هيجاني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را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بدون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ناتوان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شدن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w:t>
      </w:r>
      <w:r w:rsidRPr="00606069">
        <w:rPr>
          <w:rFonts w:ascii="Times New Roman" w:eastAsia="Calibri" w:hAnsi="Times New Roman" w:cs="Nazanin" w:hint="cs"/>
          <w:sz w:val="19"/>
          <w:szCs w:val="21"/>
          <w:rtl/>
        </w:rPr>
        <w:t xml:space="preserve"> </w:t>
      </w:r>
      <w:r w:rsidRPr="00606069">
        <w:rPr>
          <w:rFonts w:ascii="Times New Roman" w:eastAsia="Calibri" w:hAnsi="Times New Roman" w:cs="Nazanin"/>
          <w:sz w:val="19"/>
          <w:szCs w:val="21"/>
          <w:rtl/>
        </w:rPr>
        <w:t>برابر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آن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بررسي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كنند.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هدف،</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تعديل</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احساسات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بدون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رفتاري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واكنشي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مخرب</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است. اين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عوامل</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باعث</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شد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كه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اين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پژوهش</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بعد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از</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اجراي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شناخت درماني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نمرات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افسردگي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بيماران کاهش</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ايجاد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شود 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بهبود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افسردگي بيماران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ثمربخش</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باشد</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rPr>
        <w:t>و ا</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ن</w:t>
      </w:r>
      <w:r w:rsidRPr="00606069">
        <w:rPr>
          <w:rFonts w:ascii="Times New Roman" w:eastAsia="Calibri" w:hAnsi="Times New Roman" w:cs="Nazanin"/>
          <w:sz w:val="19"/>
          <w:szCs w:val="21"/>
          <w:rtl/>
        </w:rPr>
        <w:t xml:space="preserve"> روش درماني و مهارت آموزي گروهي آن </w:t>
      </w:r>
      <w:r w:rsidRPr="00606069">
        <w:rPr>
          <w:rFonts w:ascii="Times New Roman" w:eastAsia="Calibri" w:hAnsi="Times New Roman" w:cs="Nazanin" w:hint="cs"/>
          <w:sz w:val="19"/>
          <w:szCs w:val="21"/>
          <w:rtl/>
        </w:rPr>
        <w:t>سبب</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كاهش علائم افسردگي، اضطراب ت</w:t>
      </w:r>
      <w:r w:rsidRPr="00606069">
        <w:rPr>
          <w:rFonts w:ascii="Times New Roman" w:eastAsia="Calibri" w:hAnsi="Times New Roman" w:cs="Nazanin" w:hint="cs"/>
          <w:sz w:val="19"/>
          <w:szCs w:val="21"/>
          <w:rtl/>
        </w:rPr>
        <w:t>وأ</w:t>
      </w:r>
      <w:r w:rsidRPr="00606069">
        <w:rPr>
          <w:rFonts w:ascii="Times New Roman" w:eastAsia="Calibri" w:hAnsi="Times New Roman" w:cs="Nazanin"/>
          <w:sz w:val="19"/>
          <w:szCs w:val="21"/>
          <w:rtl/>
        </w:rPr>
        <w:t>م با افسردگي،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خودآسيبي</w:t>
      </w:r>
      <w:r w:rsidRPr="00606069">
        <w:rPr>
          <w:rFonts w:ascii="Times New Roman" w:eastAsia="Calibri" w:hAnsi="Times New Roman" w:cs="Nazanin" w:hint="cs"/>
          <w:sz w:val="19"/>
          <w:szCs w:val="21"/>
          <w:rtl/>
        </w:rPr>
        <w:t>،</w:t>
      </w:r>
      <w:r w:rsidR="009E6759">
        <w:rPr>
          <w:rFonts w:ascii="Times New Roman" w:eastAsia="Calibri" w:hAnsi="Times New Roman" w:cs="Nazanin"/>
          <w:sz w:val="19"/>
          <w:szCs w:val="21"/>
          <w:rtl/>
        </w:rPr>
        <w:t xml:space="preserve"> تنظيم</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هيجان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بهبود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بخشيدن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تعدادي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از مسائل</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خلقي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هيجاني،</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rPr>
        <w:t>بي</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ثباتي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عاطفي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تحريك</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پذيري، مشكلات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بين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فردي،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بهبود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مهارت</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اجتماعي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افزايش</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مهارت</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هاي خودكنترلي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در افراد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مورد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مطالعه</w:t>
      </w:r>
      <w:r w:rsidRPr="00606069">
        <w:rPr>
          <w:rFonts w:ascii="Times New Roman" w:eastAsia="Calibri" w:hAnsi="Times New Roman" w:cs="Nazanin" w:hint="cs"/>
          <w:sz w:val="19"/>
          <w:szCs w:val="21"/>
          <w:rtl/>
        </w:rPr>
        <w:t xml:space="preserve"> شده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rPr>
        <w:t>است.</w:t>
      </w:r>
      <w:r w:rsidR="009E6759">
        <w:rPr>
          <w:rFonts w:ascii="Times New Roman" w:eastAsia="Calibri" w:hAnsi="Times New Roman" w:cs="Nazanin"/>
          <w:sz w:val="19"/>
          <w:szCs w:val="21"/>
          <w:rtl/>
        </w:rPr>
        <w:t xml:space="preserve"> </w:t>
      </w:r>
      <w:r w:rsidRPr="00606069">
        <w:rPr>
          <w:rFonts w:ascii="Times New Roman" w:eastAsia="Calibri" w:hAnsi="Times New Roman" w:cs="Nazanin" w:hint="cs"/>
          <w:sz w:val="19"/>
          <w:szCs w:val="21"/>
          <w:rtl/>
        </w:rPr>
        <w:t>همچن</w:t>
      </w:r>
      <w:r w:rsidR="002B1845">
        <w:rPr>
          <w:rFonts w:ascii="Times New Roman" w:eastAsia="Calibri" w:hAnsi="Times New Roman" w:cs="Nazanin" w:hint="cs"/>
          <w:sz w:val="19"/>
          <w:szCs w:val="21"/>
          <w:rtl/>
        </w:rPr>
        <w:t>ي</w:t>
      </w:r>
      <w:r w:rsidRPr="00606069">
        <w:rPr>
          <w:rFonts w:ascii="Times New Roman" w:eastAsia="Calibri" w:hAnsi="Times New Roman" w:cs="Nazanin" w:hint="cs"/>
          <w:sz w:val="19"/>
          <w:szCs w:val="21"/>
          <w:rtl/>
        </w:rPr>
        <w:t xml:space="preserve">ن </w:t>
      </w:r>
      <w:r w:rsidRPr="00606069">
        <w:rPr>
          <w:rFonts w:ascii="Times New Roman" w:eastAsia="Calibri" w:hAnsi="Times New Roman" w:cs="Nazanin" w:hint="cs"/>
          <w:sz w:val="19"/>
          <w:szCs w:val="21"/>
          <w:rtl/>
          <w:lang w:bidi="ar-SA"/>
        </w:rPr>
        <w:t>از دلايل اثربخشي اين پژوهش، کاهش رنج هيجاني مادران است و در اين پژوهش تلاش شد، درد هيجاني مادران را تبديل به درد و به تدريج با آموزش مهارت</w:t>
      </w:r>
      <w:r w:rsidRPr="00606069">
        <w:rPr>
          <w:rFonts w:ascii="Times New Roman" w:eastAsia="Calibri" w:hAnsi="Times New Roman" w:cs="Nazanin" w:hint="cs"/>
          <w:sz w:val="19"/>
          <w:szCs w:val="21"/>
          <w:rtl/>
          <w:lang w:bidi="ar-SA"/>
        </w:rPr>
        <w:softHyphen/>
        <w:t>هاي رفتاردرماني شناختي، درد را به تدريج از بين ببريم.</w:t>
      </w:r>
    </w:p>
    <w:p w:rsidR="00606069" w:rsidRPr="00606069" w:rsidRDefault="009E6759" w:rsidP="00606069">
      <w:pPr>
        <w:spacing w:after="0" w:line="340" w:lineRule="exact"/>
        <w:ind w:firstLine="284"/>
        <w:jc w:val="both"/>
        <w:rPr>
          <w:rFonts w:ascii="Times New Roman" w:eastAsia="Calibri" w:hAnsi="Times New Roman" w:cs="Nazanin"/>
          <w:b/>
          <w:bCs/>
          <w:sz w:val="19"/>
          <w:szCs w:val="21"/>
          <w:rtl/>
        </w:rPr>
      </w:pPr>
      <w:r>
        <w:rPr>
          <w:rFonts w:ascii="Times New Roman" w:eastAsia="Calibri" w:hAnsi="Times New Roman" w:cs="Nazanin"/>
          <w:sz w:val="19"/>
          <w:szCs w:val="21"/>
          <w:rtl/>
        </w:rPr>
        <w:t xml:space="preserve"> </w:t>
      </w:r>
      <w:r w:rsidR="00606069" w:rsidRPr="00606069">
        <w:rPr>
          <w:rFonts w:ascii="Times New Roman" w:eastAsia="Calibri" w:hAnsi="Times New Roman" w:cs="Nazanin" w:hint="cs"/>
          <w:sz w:val="19"/>
          <w:szCs w:val="21"/>
          <w:rtl/>
        </w:rPr>
        <w:t>از جمله نوآوري اين پژوهش اين است که اين درمان در مادران کودکان به مبتلا به اختلالات رواني صورت گرفت که در بسياري از پژوهش</w:t>
      </w:r>
      <w:r w:rsidR="00606069" w:rsidRPr="00606069">
        <w:rPr>
          <w:rFonts w:ascii="Times New Roman" w:eastAsia="Calibri" w:hAnsi="Times New Roman" w:cs="Nazanin"/>
          <w:sz w:val="19"/>
          <w:szCs w:val="21"/>
          <w:rtl/>
        </w:rPr>
        <w:softHyphen/>
      </w:r>
      <w:r w:rsidR="00606069" w:rsidRPr="00606069">
        <w:rPr>
          <w:rFonts w:ascii="Times New Roman" w:eastAsia="Calibri" w:hAnsi="Times New Roman" w:cs="Nazanin" w:hint="cs"/>
          <w:sz w:val="19"/>
          <w:szCs w:val="21"/>
          <w:rtl/>
        </w:rPr>
        <w:t>ها از آن غفلت شده و تنها به مشکل و اختلالات توأم با بيماري کودکان بيمار پرداخته شده</w:t>
      </w:r>
      <w:r w:rsidR="00606069" w:rsidRPr="00606069">
        <w:rPr>
          <w:rFonts w:ascii="Times New Roman" w:eastAsia="Calibri" w:hAnsi="Times New Roman" w:cs="Nazanin" w:hint="cs"/>
          <w:sz w:val="19"/>
          <w:szCs w:val="21"/>
          <w:rtl/>
        </w:rPr>
        <w:softHyphen/>
        <w:t>است</w:t>
      </w:r>
      <w:r w:rsidR="00606069" w:rsidRPr="00606069">
        <w:rPr>
          <w:rFonts w:ascii="Times New Roman" w:eastAsia="Calibri" w:hAnsi="Times New Roman" w:cs="Nazanin" w:hint="cs"/>
          <w:b/>
          <w:bCs/>
          <w:sz w:val="19"/>
          <w:szCs w:val="21"/>
          <w:rtl/>
        </w:rPr>
        <w:t>.</w:t>
      </w:r>
    </w:p>
    <w:p w:rsidR="00606069" w:rsidRDefault="00606069" w:rsidP="00606069">
      <w:pPr>
        <w:spacing w:after="0" w:line="340" w:lineRule="exact"/>
        <w:ind w:firstLine="284"/>
        <w:jc w:val="both"/>
        <w:rPr>
          <w:rFonts w:ascii="Times New Roman" w:eastAsia="Calibri" w:hAnsi="Times New Roman" w:cs="Nazanin"/>
          <w:sz w:val="19"/>
          <w:szCs w:val="21"/>
          <w:lang w:bidi="ar-SA"/>
        </w:rPr>
      </w:pPr>
      <w:r w:rsidRPr="00606069">
        <w:rPr>
          <w:rFonts w:ascii="Times New Roman" w:eastAsia="Calibri" w:hAnsi="Times New Roman" w:cs="Nazanin"/>
          <w:sz w:val="19"/>
          <w:szCs w:val="21"/>
          <w:rtl/>
          <w:lang w:bidi="ar-SA"/>
        </w:rPr>
        <w:t>محدوديت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پژوهش</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اين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بود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كه</w:t>
      </w:r>
      <w:r w:rsidRPr="00606069">
        <w:rPr>
          <w:rFonts w:ascii="Times New Roman" w:eastAsia="Calibri" w:hAnsi="Times New Roman" w:cs="Nazanin"/>
          <w:sz w:val="19"/>
          <w:szCs w:val="21"/>
        </w:rPr>
        <w:t xml:space="preserve"> </w:t>
      </w:r>
      <w:r w:rsidR="009F1021">
        <w:rPr>
          <w:rFonts w:ascii="Times New Roman" w:eastAsia="Calibri" w:hAnsi="Times New Roman" w:cs="Nazanin"/>
          <w:sz w:val="19"/>
          <w:szCs w:val="21"/>
          <w:rtl/>
          <w:lang w:bidi="ar-SA"/>
        </w:rPr>
        <w:t>پيش‌آزمون</w:t>
      </w:r>
      <w:r w:rsidRPr="00606069">
        <w:rPr>
          <w:rFonts w:ascii="Times New Roman" w:eastAsia="Calibri" w:hAnsi="Times New Roman" w:cs="Nazanin" w:hint="cs"/>
          <w:sz w:val="19"/>
          <w:szCs w:val="21"/>
          <w:rtl/>
          <w:lang w:bidi="ar-SA"/>
        </w:rPr>
        <w:t xml:space="preserve"> </w:t>
      </w:r>
      <w:r w:rsidRPr="00606069">
        <w:rPr>
          <w:rFonts w:ascii="Times New Roman" w:eastAsia="Calibri" w:hAnsi="Times New Roman" w:cs="Nazanin"/>
          <w:sz w:val="19"/>
          <w:szCs w:val="21"/>
          <w:rtl/>
          <w:lang w:bidi="ar-SA"/>
        </w:rPr>
        <w:t>در</w:t>
      </w:r>
      <w:r w:rsidRPr="00606069">
        <w:rPr>
          <w:rFonts w:ascii="Times New Roman" w:eastAsia="Calibri" w:hAnsi="Times New Roman" w:cs="Nazanin" w:hint="cs"/>
          <w:sz w:val="19"/>
          <w:szCs w:val="21"/>
          <w:rtl/>
        </w:rPr>
        <w:t xml:space="preserve"> </w:t>
      </w:r>
      <w:r w:rsidRPr="00606069">
        <w:rPr>
          <w:rFonts w:ascii="Times New Roman" w:eastAsia="Calibri" w:hAnsi="Times New Roman" w:cs="Nazanin"/>
          <w:sz w:val="19"/>
          <w:szCs w:val="21"/>
          <w:rtl/>
          <w:lang w:bidi="ar-SA"/>
        </w:rPr>
        <w:t>هفتة</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او</w:t>
      </w:r>
      <w:r w:rsidRPr="00606069">
        <w:rPr>
          <w:rFonts w:ascii="Times New Roman" w:eastAsia="Calibri" w:hAnsi="Times New Roman" w:cs="Nazanin" w:hint="cs"/>
          <w:sz w:val="19"/>
          <w:szCs w:val="21"/>
          <w:rtl/>
          <w:lang w:bidi="ar-SA"/>
        </w:rPr>
        <w:t xml:space="preserve">ل </w:t>
      </w:r>
      <w:r w:rsidRPr="00606069">
        <w:rPr>
          <w:rFonts w:ascii="Times New Roman" w:eastAsia="Calibri" w:hAnsi="Times New Roman" w:cs="Nazanin"/>
          <w:sz w:val="19"/>
          <w:szCs w:val="21"/>
          <w:rtl/>
        </w:rPr>
        <w:t>پذيرش کامل گرديد</w:t>
      </w:r>
      <w:r w:rsidRPr="00606069">
        <w:rPr>
          <w:rFonts w:ascii="Times New Roman" w:eastAsia="Calibri" w:hAnsi="Times New Roman" w:cs="Nazanin"/>
          <w:sz w:val="19"/>
          <w:szCs w:val="21"/>
          <w:rtl/>
          <w:lang w:bidi="ar-SA"/>
        </w:rPr>
        <w:t xml:space="preserve"> كه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بيمار</w:t>
      </w:r>
      <w:r w:rsidRPr="00606069">
        <w:rPr>
          <w:rFonts w:ascii="Times New Roman" w:eastAsia="Calibri" w:hAnsi="Times New Roman" w:cs="Nazanin" w:hint="cs"/>
          <w:sz w:val="19"/>
          <w:szCs w:val="21"/>
          <w:rtl/>
          <w:lang w:bidi="ar-SA"/>
        </w:rPr>
        <w:t>ان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وضعيت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باليني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مناسبي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قرار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نداشت</w:t>
      </w:r>
      <w:r w:rsidRPr="00606069">
        <w:rPr>
          <w:rFonts w:ascii="Times New Roman" w:eastAsia="Calibri" w:hAnsi="Times New Roman" w:cs="Nazanin" w:hint="cs"/>
          <w:sz w:val="19"/>
          <w:szCs w:val="21"/>
          <w:rtl/>
          <w:lang w:bidi="ar-SA"/>
        </w:rPr>
        <w:t>ند</w:t>
      </w:r>
      <w:r w:rsidRPr="00606069">
        <w:rPr>
          <w:rFonts w:ascii="Times New Roman" w:eastAsia="Calibri" w:hAnsi="Times New Roman" w:cs="Nazanin"/>
          <w:sz w:val="19"/>
          <w:szCs w:val="21"/>
          <w:rtl/>
          <w:lang w:bidi="ar-SA"/>
        </w:rPr>
        <w:t xml:space="preserve"> </w:t>
      </w:r>
      <w:r w:rsidRPr="00606069">
        <w:rPr>
          <w:rFonts w:ascii="Times New Roman" w:eastAsia="Calibri" w:hAnsi="Times New Roman" w:cs="Nazanin"/>
          <w:sz w:val="19"/>
          <w:szCs w:val="21"/>
          <w:rtl/>
        </w:rPr>
        <w:t>و فشارهاي ناشي از ورود اجباري به اجتماع و مقايسه فرزندان با سايرين در مادران صورت گرفت که ش</w:t>
      </w:r>
      <w:r w:rsidRPr="00606069">
        <w:rPr>
          <w:rFonts w:ascii="Times New Roman" w:eastAsia="Calibri" w:hAnsi="Times New Roman" w:cs="Nazanin" w:hint="cs"/>
          <w:sz w:val="19"/>
          <w:szCs w:val="21"/>
          <w:rtl/>
        </w:rPr>
        <w:t>د</w:t>
      </w:r>
      <w:r w:rsidRPr="00606069">
        <w:rPr>
          <w:rFonts w:ascii="Times New Roman" w:eastAsia="Calibri" w:hAnsi="Times New Roman" w:cs="Nazanin"/>
          <w:sz w:val="19"/>
          <w:szCs w:val="21"/>
          <w:rtl/>
        </w:rPr>
        <w:t>ت افسردگي را در لحظه و هنگام پرکردن پرسشنامه تحت ت</w:t>
      </w:r>
      <w:r w:rsidRPr="00606069">
        <w:rPr>
          <w:rFonts w:ascii="Times New Roman" w:eastAsia="Calibri" w:hAnsi="Times New Roman" w:cs="Nazanin" w:hint="cs"/>
          <w:sz w:val="19"/>
          <w:szCs w:val="21"/>
          <w:rtl/>
        </w:rPr>
        <w:t>أ</w:t>
      </w:r>
      <w:r w:rsidRPr="00606069">
        <w:rPr>
          <w:rFonts w:ascii="Times New Roman" w:eastAsia="Calibri" w:hAnsi="Times New Roman" w:cs="Nazanin"/>
          <w:sz w:val="19"/>
          <w:szCs w:val="21"/>
          <w:rtl/>
        </w:rPr>
        <w:t>ثير قرار داد و آموزش 3</w:t>
      </w:r>
      <w:r w:rsidRPr="00606069">
        <w:rPr>
          <w:rFonts w:ascii="Times New Roman" w:eastAsia="Calibri" w:hAnsi="Times New Roman" w:cs="Nazanin" w:hint="cs"/>
          <w:sz w:val="19"/>
          <w:szCs w:val="21"/>
          <w:rtl/>
        </w:rPr>
        <w:t xml:space="preserve"> </w:t>
      </w:r>
      <w:r w:rsidRPr="00606069">
        <w:rPr>
          <w:rFonts w:ascii="Times New Roman" w:eastAsia="Calibri" w:hAnsi="Times New Roman" w:cs="Nazanin"/>
          <w:sz w:val="19"/>
          <w:szCs w:val="21"/>
          <w:rtl/>
        </w:rPr>
        <w:t xml:space="preserve">هفته پس </w:t>
      </w:r>
      <w:r w:rsidRPr="00606069">
        <w:rPr>
          <w:rFonts w:ascii="Times New Roman" w:eastAsia="Calibri" w:hAnsi="Times New Roman" w:cs="Nazanin"/>
          <w:sz w:val="19"/>
          <w:szCs w:val="21"/>
          <w:rtl/>
        </w:rPr>
        <w:lastRenderedPageBreak/>
        <w:t>از کامل کردن پرسشنامه</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هاي پيش آمون آغاز شد، از آنجا که عامل زمان هيجان</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هاي شديد</w:t>
      </w:r>
      <w:r w:rsidRPr="00606069">
        <w:rPr>
          <w:rFonts w:ascii="Times New Roman" w:eastAsia="Calibri" w:hAnsi="Times New Roman" w:cs="Nazanin" w:hint="cs"/>
          <w:sz w:val="19"/>
          <w:szCs w:val="21"/>
          <w:rtl/>
        </w:rPr>
        <w:t xml:space="preserve"> </w:t>
      </w:r>
      <w:r w:rsidRPr="00606069">
        <w:rPr>
          <w:rFonts w:ascii="Times New Roman" w:eastAsia="Calibri" w:hAnsi="Times New Roman" w:cs="Nazanin"/>
          <w:sz w:val="19"/>
          <w:szCs w:val="21"/>
          <w:rtl/>
        </w:rPr>
        <w:t>را تحت ت</w:t>
      </w:r>
      <w:r w:rsidRPr="00606069">
        <w:rPr>
          <w:rFonts w:ascii="Times New Roman" w:eastAsia="Calibri" w:hAnsi="Times New Roman" w:cs="Nazanin" w:hint="cs"/>
          <w:sz w:val="19"/>
          <w:szCs w:val="21"/>
          <w:rtl/>
        </w:rPr>
        <w:t>أ</w:t>
      </w:r>
      <w:r w:rsidRPr="00606069">
        <w:rPr>
          <w:rFonts w:ascii="Times New Roman" w:eastAsia="Calibri" w:hAnsi="Times New Roman" w:cs="Nazanin"/>
          <w:sz w:val="19"/>
          <w:szCs w:val="21"/>
          <w:rtl/>
        </w:rPr>
        <w:t>ثير قرار داده و پايين</w:t>
      </w:r>
      <w:r w:rsidRPr="00606069">
        <w:rPr>
          <w:rFonts w:ascii="Times New Roman" w:eastAsia="Calibri" w:hAnsi="Times New Roman" w:cs="Nazanin" w:hint="cs"/>
          <w:sz w:val="19"/>
          <w:szCs w:val="21"/>
          <w:rtl/>
        </w:rPr>
        <w:softHyphen/>
      </w:r>
      <w:r w:rsidRPr="00606069">
        <w:rPr>
          <w:rFonts w:ascii="Times New Roman" w:eastAsia="Calibri" w:hAnsi="Times New Roman" w:cs="Nazanin"/>
          <w:sz w:val="19"/>
          <w:szCs w:val="21"/>
          <w:rtl/>
        </w:rPr>
        <w:t>تر مي</w:t>
      </w:r>
      <w:r w:rsidRPr="00606069">
        <w:rPr>
          <w:rFonts w:ascii="Times New Roman" w:eastAsia="Calibri" w:hAnsi="Times New Roman" w:cs="Nazanin"/>
          <w:sz w:val="19"/>
          <w:szCs w:val="21"/>
          <w:rtl/>
        </w:rPr>
        <w:softHyphen/>
      </w:r>
      <w:r w:rsidRPr="00606069">
        <w:rPr>
          <w:rFonts w:ascii="Times New Roman" w:eastAsia="Calibri" w:hAnsi="Times New Roman" w:cs="Nazanin" w:hint="cs"/>
          <w:sz w:val="19"/>
          <w:szCs w:val="21"/>
          <w:rtl/>
        </w:rPr>
        <w:t>آ</w:t>
      </w:r>
      <w:r w:rsidRPr="00606069">
        <w:rPr>
          <w:rFonts w:ascii="Times New Roman" w:eastAsia="Calibri" w:hAnsi="Times New Roman" w:cs="Nazanin"/>
          <w:sz w:val="19"/>
          <w:szCs w:val="21"/>
          <w:rtl/>
        </w:rPr>
        <w:t>ورد</w:t>
      </w:r>
      <w:r w:rsidRPr="00606069">
        <w:rPr>
          <w:rFonts w:ascii="Times New Roman" w:eastAsia="Calibri" w:hAnsi="Times New Roman" w:cs="Nazanin" w:hint="cs"/>
          <w:sz w:val="19"/>
          <w:szCs w:val="21"/>
          <w:rtl/>
        </w:rPr>
        <w:t>،</w:t>
      </w:r>
      <w:r w:rsidRPr="00606069">
        <w:rPr>
          <w:rFonts w:ascii="Times New Roman" w:eastAsia="Calibri" w:hAnsi="Times New Roman" w:cs="Nazanin"/>
          <w:sz w:val="19"/>
          <w:szCs w:val="21"/>
          <w:rtl/>
        </w:rPr>
        <w:t xml:space="preserve"> </w:t>
      </w:r>
      <w:r w:rsidRPr="00606069">
        <w:rPr>
          <w:rFonts w:ascii="Times New Roman" w:eastAsia="Calibri" w:hAnsi="Times New Roman" w:cs="Nazanin"/>
          <w:sz w:val="19"/>
          <w:szCs w:val="21"/>
          <w:rtl/>
          <w:lang w:bidi="ar-SA"/>
        </w:rPr>
        <w:t>اين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احتمال</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وجود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دارد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كه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عنصر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زمان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بر</w:t>
      </w:r>
      <w:r w:rsidRPr="00606069">
        <w:rPr>
          <w:rFonts w:ascii="Times New Roman" w:eastAsia="Calibri" w:hAnsi="Times New Roman" w:cs="Nazanin"/>
          <w:sz w:val="19"/>
          <w:szCs w:val="21"/>
        </w:rPr>
        <w:t xml:space="preserve"> </w:t>
      </w:r>
      <w:r w:rsidR="009F1021">
        <w:rPr>
          <w:rFonts w:ascii="Times New Roman" w:eastAsia="Calibri" w:hAnsi="Times New Roman" w:cs="Nazanin"/>
          <w:sz w:val="19"/>
          <w:szCs w:val="21"/>
          <w:rtl/>
          <w:lang w:bidi="ar-SA"/>
        </w:rPr>
        <w:t>پيش‌آزمون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تأثير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گذاشته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و</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نمرات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افسردگي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را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بالاتر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از</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آنچه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كه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هست،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نشان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داده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باشد. از</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آنجا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كه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عواملي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كه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باعث</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افسردگي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مي</w:t>
      </w:r>
      <w:r w:rsidRPr="00606069">
        <w:rPr>
          <w:rFonts w:ascii="Times New Roman" w:eastAsia="Calibri" w:hAnsi="Times New Roman" w:cs="Nazanin" w:hint="cs"/>
          <w:sz w:val="19"/>
          <w:szCs w:val="21"/>
          <w:rtl/>
          <w:lang w:bidi="ar-SA"/>
        </w:rPr>
        <w:softHyphen/>
      </w:r>
      <w:r w:rsidRPr="00606069">
        <w:rPr>
          <w:rFonts w:ascii="Times New Roman" w:eastAsia="Calibri" w:hAnsi="Times New Roman" w:cs="Nazanin"/>
          <w:sz w:val="19"/>
          <w:szCs w:val="21"/>
          <w:rtl/>
          <w:lang w:bidi="ar-SA"/>
        </w:rPr>
        <w:t>شوند،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ممكن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است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متفاوت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باشند،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براي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پژوهش</w:t>
      </w:r>
      <w:r w:rsidRPr="00606069">
        <w:rPr>
          <w:rFonts w:ascii="Times New Roman" w:eastAsia="Calibri" w:hAnsi="Times New Roman" w:cs="Nazanin" w:hint="cs"/>
          <w:sz w:val="19"/>
          <w:szCs w:val="21"/>
          <w:rtl/>
          <w:lang w:bidi="ar-SA"/>
        </w:rPr>
        <w:softHyphen/>
      </w:r>
      <w:r w:rsidRPr="00606069">
        <w:rPr>
          <w:rFonts w:ascii="Times New Roman" w:eastAsia="Calibri" w:hAnsi="Times New Roman" w:cs="Nazanin"/>
          <w:sz w:val="19"/>
          <w:szCs w:val="21"/>
          <w:rtl/>
          <w:lang w:bidi="ar-SA"/>
        </w:rPr>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آينده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پيشنهاد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مي</w:t>
      </w:r>
      <w:r w:rsidRPr="00606069">
        <w:rPr>
          <w:rFonts w:ascii="Times New Roman" w:eastAsia="Calibri" w:hAnsi="Times New Roman" w:cs="Nazanin" w:hint="cs"/>
          <w:sz w:val="19"/>
          <w:szCs w:val="21"/>
          <w:rtl/>
          <w:lang w:bidi="ar-SA"/>
        </w:rPr>
        <w:softHyphen/>
      </w:r>
      <w:r w:rsidRPr="00606069">
        <w:rPr>
          <w:rFonts w:ascii="Times New Roman" w:eastAsia="Calibri" w:hAnsi="Times New Roman" w:cs="Nazanin"/>
          <w:sz w:val="19"/>
          <w:szCs w:val="21"/>
          <w:rtl/>
          <w:lang w:bidi="ar-SA"/>
        </w:rPr>
        <w:t>شود</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علاوه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بر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توجه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به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محدوديت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فوق،</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اين</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روش</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را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جمعيت</w:t>
      </w:r>
      <w:r w:rsidRPr="00606069">
        <w:rPr>
          <w:rFonts w:ascii="Times New Roman" w:eastAsia="Calibri" w:hAnsi="Times New Roman" w:cs="Nazanin" w:hint="cs"/>
          <w:sz w:val="19"/>
          <w:szCs w:val="21"/>
          <w:rtl/>
          <w:lang w:bidi="ar-SA"/>
        </w:rPr>
        <w:softHyphen/>
      </w:r>
      <w:r w:rsidRPr="00606069">
        <w:rPr>
          <w:rFonts w:ascii="Times New Roman" w:eastAsia="Calibri" w:hAnsi="Times New Roman" w:cs="Nazanin"/>
          <w:sz w:val="19"/>
          <w:szCs w:val="21"/>
          <w:rtl/>
          <w:lang w:bidi="ar-SA"/>
        </w:rPr>
        <w:t>هاي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ديگري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كه</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احتمال</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افسردگي</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در</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آن</w:t>
      </w:r>
      <w:r w:rsidRPr="00606069">
        <w:rPr>
          <w:rFonts w:ascii="Times New Roman" w:eastAsia="Calibri" w:hAnsi="Times New Roman" w:cs="Nazanin" w:hint="cs"/>
          <w:sz w:val="19"/>
          <w:szCs w:val="21"/>
          <w:rtl/>
          <w:lang w:bidi="ar-SA"/>
        </w:rPr>
        <w:softHyphen/>
      </w:r>
      <w:r w:rsidRPr="00606069">
        <w:rPr>
          <w:rFonts w:ascii="Times New Roman" w:eastAsia="Calibri" w:hAnsi="Times New Roman" w:cs="Nazanin"/>
          <w:sz w:val="19"/>
          <w:szCs w:val="21"/>
          <w:rtl/>
          <w:lang w:bidi="ar-SA"/>
        </w:rPr>
        <w:t>ها</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بالاست</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 xml:space="preserve">مانند: پدر و خواهران و برادران افراد معلول و مبتلا </w:t>
      </w:r>
      <w:r w:rsidRPr="00606069">
        <w:rPr>
          <w:rFonts w:ascii="Times New Roman" w:eastAsia="Calibri" w:hAnsi="Times New Roman" w:cs="Nazanin" w:hint="cs"/>
          <w:sz w:val="19"/>
          <w:szCs w:val="21"/>
          <w:rtl/>
          <w:lang w:bidi="ar-SA"/>
        </w:rPr>
        <w:t xml:space="preserve">به </w:t>
      </w:r>
      <w:r w:rsidRPr="00606069">
        <w:rPr>
          <w:rFonts w:ascii="Times New Roman" w:eastAsia="Calibri" w:hAnsi="Times New Roman" w:cs="Nazanin"/>
          <w:sz w:val="19"/>
          <w:szCs w:val="21"/>
          <w:rtl/>
          <w:lang w:bidi="ar-SA"/>
        </w:rPr>
        <w:t>اختلالات رواني و بيماران و خانواده</w:t>
      </w:r>
      <w:r w:rsidRPr="00606069">
        <w:rPr>
          <w:rFonts w:ascii="Times New Roman" w:eastAsia="Calibri" w:hAnsi="Times New Roman" w:cs="Nazanin" w:hint="cs"/>
          <w:sz w:val="19"/>
          <w:szCs w:val="21"/>
          <w:rtl/>
          <w:lang w:bidi="ar-SA"/>
        </w:rPr>
        <w:softHyphen/>
      </w:r>
      <w:r w:rsidRPr="00606069">
        <w:rPr>
          <w:rFonts w:ascii="Times New Roman" w:eastAsia="Calibri" w:hAnsi="Times New Roman" w:cs="Nazanin"/>
          <w:sz w:val="19"/>
          <w:szCs w:val="21"/>
          <w:rtl/>
          <w:lang w:bidi="ar-SA"/>
        </w:rPr>
        <w:t>هايي که ناگهان</w:t>
      </w:r>
      <w:r w:rsidRPr="00606069">
        <w:rPr>
          <w:rFonts w:ascii="Times New Roman" w:eastAsia="Calibri" w:hAnsi="Times New Roman" w:cs="Nazanin" w:hint="cs"/>
          <w:sz w:val="19"/>
          <w:szCs w:val="21"/>
          <w:rtl/>
          <w:lang w:bidi="ar-SA"/>
        </w:rPr>
        <w:t xml:space="preserve">ي </w:t>
      </w:r>
      <w:r w:rsidRPr="00606069">
        <w:rPr>
          <w:rFonts w:ascii="Times New Roman" w:eastAsia="Calibri" w:hAnsi="Times New Roman" w:cs="Nazanin"/>
          <w:sz w:val="19"/>
          <w:szCs w:val="21"/>
          <w:rtl/>
          <w:lang w:bidi="ar-SA"/>
        </w:rPr>
        <w:t>(نه مادرزادي) با بيماري مواجه شده</w:t>
      </w:r>
      <w:r w:rsidRPr="00606069">
        <w:rPr>
          <w:rFonts w:ascii="Times New Roman" w:eastAsia="Calibri" w:hAnsi="Times New Roman" w:cs="Nazanin" w:hint="cs"/>
          <w:sz w:val="19"/>
          <w:szCs w:val="21"/>
          <w:rtl/>
          <w:lang w:bidi="ar-SA"/>
        </w:rPr>
        <w:softHyphen/>
      </w:r>
      <w:r w:rsidRPr="00606069">
        <w:rPr>
          <w:rFonts w:ascii="Times New Roman" w:eastAsia="Calibri" w:hAnsi="Times New Roman" w:cs="Nazanin"/>
          <w:sz w:val="19"/>
          <w:szCs w:val="21"/>
          <w:rtl/>
          <w:lang w:bidi="ar-SA"/>
        </w:rPr>
        <w:t>اند و افرادي که پس از اتفاق ناخوشايند مانند تصادف دچار بيماري استرس پس از سانحه شده</w:t>
      </w:r>
      <w:r w:rsidRPr="00606069">
        <w:rPr>
          <w:rFonts w:ascii="Times New Roman" w:eastAsia="Calibri" w:hAnsi="Times New Roman" w:cs="Nazanin" w:hint="cs"/>
          <w:sz w:val="19"/>
          <w:szCs w:val="21"/>
          <w:rtl/>
          <w:lang w:bidi="ar-SA"/>
        </w:rPr>
        <w:softHyphen/>
      </w:r>
      <w:r w:rsidRPr="00606069">
        <w:rPr>
          <w:rFonts w:ascii="Times New Roman" w:eastAsia="Calibri" w:hAnsi="Times New Roman" w:cs="Nazanin"/>
          <w:sz w:val="19"/>
          <w:szCs w:val="21"/>
          <w:rtl/>
          <w:lang w:bidi="ar-SA"/>
        </w:rPr>
        <w:t>اند</w:t>
      </w:r>
      <w:r w:rsidRPr="00606069">
        <w:rPr>
          <w:rFonts w:ascii="Times New Roman" w:eastAsia="Calibri" w:hAnsi="Times New Roman" w:cs="Nazanin" w:hint="cs"/>
          <w:sz w:val="19"/>
          <w:szCs w:val="21"/>
          <w:rtl/>
          <w:lang w:bidi="ar-SA"/>
        </w:rPr>
        <w:t>،</w:t>
      </w:r>
      <w:r w:rsidRPr="00606069">
        <w:rPr>
          <w:rFonts w:ascii="Times New Roman" w:eastAsia="Calibri" w:hAnsi="Times New Roman" w:cs="Nazanin"/>
          <w:sz w:val="19"/>
          <w:szCs w:val="21"/>
        </w:rPr>
        <w:t xml:space="preserve"> </w:t>
      </w:r>
      <w:r w:rsidRPr="00606069">
        <w:rPr>
          <w:rFonts w:ascii="Times New Roman" w:eastAsia="Calibri" w:hAnsi="Times New Roman" w:cs="Nazanin"/>
          <w:sz w:val="19"/>
          <w:szCs w:val="21"/>
          <w:rtl/>
          <w:lang w:bidi="ar-SA"/>
        </w:rPr>
        <w:t>اجرا</w:t>
      </w:r>
      <w:r w:rsidRPr="00606069">
        <w:rPr>
          <w:rFonts w:ascii="Times New Roman" w:eastAsia="Calibri" w:hAnsi="Times New Roman" w:cs="Nazanin"/>
          <w:sz w:val="19"/>
          <w:szCs w:val="21"/>
        </w:rPr>
        <w:t xml:space="preserve"> </w:t>
      </w:r>
      <w:r w:rsidRPr="00606069">
        <w:rPr>
          <w:rFonts w:ascii="Times New Roman" w:eastAsia="Calibri" w:hAnsi="Times New Roman" w:cs="Nazanin" w:hint="cs"/>
          <w:sz w:val="19"/>
          <w:szCs w:val="21"/>
          <w:rtl/>
          <w:lang w:bidi="ar-SA"/>
        </w:rPr>
        <w:t>شود</w:t>
      </w:r>
      <w:r w:rsidRPr="00606069">
        <w:rPr>
          <w:rFonts w:ascii="Times New Roman" w:eastAsia="Calibri" w:hAnsi="Times New Roman" w:cs="Nazanin"/>
          <w:sz w:val="19"/>
          <w:szCs w:val="21"/>
          <w:rtl/>
          <w:lang w:bidi="ar-SA"/>
        </w:rPr>
        <w:t>.</w:t>
      </w:r>
      <w:r w:rsidRPr="00606069">
        <w:rPr>
          <w:rFonts w:ascii="Times New Roman" w:eastAsia="Calibri" w:hAnsi="Times New Roman" w:cs="Nazanin" w:hint="cs"/>
          <w:sz w:val="19"/>
          <w:szCs w:val="21"/>
          <w:rtl/>
          <w:lang w:bidi="ar-SA"/>
        </w:rPr>
        <w:t xml:space="preserve"> همانطور که </w:t>
      </w:r>
      <w:r w:rsidR="009E6759">
        <w:rPr>
          <w:rFonts w:ascii="Times New Roman" w:eastAsia="Calibri" w:hAnsi="Times New Roman" w:cs="Nazanin"/>
          <w:sz w:val="19"/>
          <w:szCs w:val="21"/>
          <w:rtl/>
          <w:lang w:bidi="ar-SA"/>
        </w:rPr>
        <w:t>قبلاً</w:t>
      </w:r>
      <w:r w:rsidRPr="00606069">
        <w:rPr>
          <w:rFonts w:ascii="Times New Roman" w:eastAsia="Calibri" w:hAnsi="Times New Roman" w:cs="Nazanin" w:hint="cs"/>
          <w:sz w:val="19"/>
          <w:szCs w:val="21"/>
          <w:rtl/>
          <w:lang w:bidi="ar-SA"/>
        </w:rPr>
        <w:t xml:space="preserve"> هم اشاره شد در طول انجام پژوهش از تعداد حجم نمونه به دلا</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ل ذکر شده کاسته شد، به نظر </w:t>
      </w:r>
      <w:r w:rsidR="009E6759">
        <w:rPr>
          <w:rFonts w:ascii="Times New Roman" w:eastAsia="Calibri" w:hAnsi="Times New Roman" w:cs="Nazanin"/>
          <w:sz w:val="19"/>
          <w:szCs w:val="21"/>
          <w:rtl/>
          <w:lang w:bidi="ar-SA"/>
        </w:rPr>
        <w:t>م</w:t>
      </w:r>
      <w:r w:rsidR="002B1845">
        <w:rPr>
          <w:rFonts w:ascii="Times New Roman" w:eastAsia="Calibri" w:hAnsi="Times New Roman" w:cs="Nazanin" w:hint="cs"/>
          <w:sz w:val="19"/>
          <w:szCs w:val="21"/>
          <w:rtl/>
          <w:lang w:bidi="ar-SA"/>
        </w:rPr>
        <w:t>ي</w:t>
      </w:r>
      <w:r w:rsidR="009E6759">
        <w:rPr>
          <w:rFonts w:ascii="Times New Roman" w:eastAsia="Calibri" w:hAnsi="Times New Roman" w:cs="Nazanin" w:hint="cs"/>
          <w:sz w:val="19"/>
          <w:szCs w:val="21"/>
          <w:rtl/>
          <w:lang w:bidi="ar-SA"/>
        </w:rPr>
        <w:t>‌رسد</w:t>
      </w:r>
      <w:r w:rsidRPr="00606069">
        <w:rPr>
          <w:rFonts w:ascii="Times New Roman" w:eastAsia="Calibri" w:hAnsi="Times New Roman" w:cs="Nazanin" w:hint="cs"/>
          <w:sz w:val="19"/>
          <w:szCs w:val="21"/>
          <w:rtl/>
          <w:lang w:bidi="ar-SA"/>
        </w:rPr>
        <w:t xml:space="preserve"> اگر ا</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ن تعداد از نمونه کاهش پ</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دا </w:t>
      </w:r>
      <w:r w:rsidR="009E6759">
        <w:rPr>
          <w:rFonts w:ascii="Times New Roman" w:eastAsia="Calibri" w:hAnsi="Times New Roman" w:cs="Nazanin"/>
          <w:sz w:val="19"/>
          <w:szCs w:val="21"/>
          <w:rtl/>
          <w:lang w:bidi="ar-SA"/>
        </w:rPr>
        <w:t>نم</w:t>
      </w:r>
      <w:r w:rsidR="002B1845">
        <w:rPr>
          <w:rFonts w:ascii="Times New Roman" w:eastAsia="Calibri" w:hAnsi="Times New Roman" w:cs="Nazanin" w:hint="cs"/>
          <w:sz w:val="19"/>
          <w:szCs w:val="21"/>
          <w:rtl/>
          <w:lang w:bidi="ar-SA"/>
        </w:rPr>
        <w:t>ي</w:t>
      </w:r>
      <w:r w:rsidR="009E6759">
        <w:rPr>
          <w:rFonts w:ascii="Times New Roman" w:eastAsia="Calibri" w:hAnsi="Times New Roman" w:cs="Nazanin" w:hint="cs"/>
          <w:sz w:val="19"/>
          <w:szCs w:val="21"/>
          <w:rtl/>
          <w:lang w:bidi="ar-SA"/>
        </w:rPr>
        <w:t>‌کرد</w:t>
      </w:r>
      <w:r w:rsidRPr="00606069">
        <w:rPr>
          <w:rFonts w:ascii="Times New Roman" w:eastAsia="Calibri" w:hAnsi="Times New Roman" w:cs="Nazanin" w:hint="cs"/>
          <w:sz w:val="19"/>
          <w:szCs w:val="21"/>
          <w:rtl/>
          <w:lang w:bidi="ar-SA"/>
        </w:rPr>
        <w:t xml:space="preserve"> نتا</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ج </w:t>
      </w:r>
      <w:r w:rsidR="009E6759">
        <w:rPr>
          <w:rFonts w:ascii="Times New Roman" w:eastAsia="Calibri" w:hAnsi="Times New Roman" w:cs="Nazanin"/>
          <w:sz w:val="19"/>
          <w:szCs w:val="21"/>
          <w:rtl/>
          <w:lang w:bidi="ar-SA"/>
        </w:rPr>
        <w:t>دق</w:t>
      </w:r>
      <w:r w:rsidR="002B1845">
        <w:rPr>
          <w:rFonts w:ascii="Times New Roman" w:eastAsia="Calibri" w:hAnsi="Times New Roman" w:cs="Nazanin" w:hint="cs"/>
          <w:sz w:val="19"/>
          <w:szCs w:val="21"/>
          <w:rtl/>
          <w:lang w:bidi="ar-SA"/>
        </w:rPr>
        <w:t>ي</w:t>
      </w:r>
      <w:r w:rsidR="009E6759">
        <w:rPr>
          <w:rFonts w:ascii="Times New Roman" w:eastAsia="Calibri" w:hAnsi="Times New Roman" w:cs="Nazanin" w:hint="cs"/>
          <w:sz w:val="19"/>
          <w:szCs w:val="21"/>
          <w:rtl/>
          <w:lang w:bidi="ar-SA"/>
        </w:rPr>
        <w:t>ق‌تر</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صورت </w:t>
      </w:r>
      <w:r w:rsidR="009E6759">
        <w:rPr>
          <w:rFonts w:ascii="Times New Roman" w:eastAsia="Calibri" w:hAnsi="Times New Roman" w:cs="Nazanin"/>
          <w:sz w:val="19"/>
          <w:szCs w:val="21"/>
          <w:rtl/>
          <w:lang w:bidi="ar-SA"/>
        </w:rPr>
        <w:t>م</w:t>
      </w:r>
      <w:r w:rsidR="002B1845">
        <w:rPr>
          <w:rFonts w:ascii="Times New Roman" w:eastAsia="Calibri" w:hAnsi="Times New Roman" w:cs="Nazanin" w:hint="cs"/>
          <w:sz w:val="19"/>
          <w:szCs w:val="21"/>
          <w:rtl/>
          <w:lang w:bidi="ar-SA"/>
        </w:rPr>
        <w:t>ي</w:t>
      </w:r>
      <w:r w:rsidR="009E6759">
        <w:rPr>
          <w:rFonts w:ascii="Times New Roman" w:eastAsia="Calibri" w:hAnsi="Times New Roman" w:cs="Nazanin" w:hint="cs"/>
          <w:sz w:val="19"/>
          <w:szCs w:val="21"/>
          <w:rtl/>
          <w:lang w:bidi="ar-SA"/>
        </w:rPr>
        <w:t>‌گرفت</w:t>
      </w:r>
      <w:r w:rsidRPr="00606069">
        <w:rPr>
          <w:rFonts w:ascii="Times New Roman" w:eastAsia="Calibri" w:hAnsi="Times New Roman" w:cs="Nazanin" w:hint="cs"/>
          <w:sz w:val="19"/>
          <w:szCs w:val="21"/>
          <w:rtl/>
          <w:lang w:bidi="ar-SA"/>
        </w:rPr>
        <w:t>. بنابرا</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ن پ</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شنهاد </w:t>
      </w:r>
      <w:r w:rsidR="009E6759">
        <w:rPr>
          <w:rFonts w:ascii="Times New Roman" w:eastAsia="Calibri" w:hAnsi="Times New Roman" w:cs="Nazanin"/>
          <w:sz w:val="19"/>
          <w:szCs w:val="21"/>
          <w:rtl/>
          <w:lang w:bidi="ar-SA"/>
        </w:rPr>
        <w:t>م</w:t>
      </w:r>
      <w:r w:rsidR="002B1845">
        <w:rPr>
          <w:rFonts w:ascii="Times New Roman" w:eastAsia="Calibri" w:hAnsi="Times New Roman" w:cs="Nazanin" w:hint="cs"/>
          <w:sz w:val="19"/>
          <w:szCs w:val="21"/>
          <w:rtl/>
          <w:lang w:bidi="ar-SA"/>
        </w:rPr>
        <w:t>ي</w:t>
      </w:r>
      <w:r w:rsidR="009E6759">
        <w:rPr>
          <w:rFonts w:ascii="Times New Roman" w:eastAsia="Calibri" w:hAnsi="Times New Roman" w:cs="Nazanin" w:hint="cs"/>
          <w:sz w:val="19"/>
          <w:szCs w:val="21"/>
          <w:rtl/>
          <w:lang w:bidi="ar-SA"/>
        </w:rPr>
        <w:t>‌گردد</w:t>
      </w:r>
      <w:r w:rsidRPr="00606069">
        <w:rPr>
          <w:rFonts w:ascii="Times New Roman" w:eastAsia="Calibri" w:hAnsi="Times New Roman" w:cs="Nazanin" w:hint="cs"/>
          <w:sz w:val="19"/>
          <w:szCs w:val="21"/>
          <w:rtl/>
          <w:lang w:bidi="ar-SA"/>
        </w:rPr>
        <w:t xml:space="preserve"> که در </w:t>
      </w:r>
      <w:r w:rsidR="009E6759">
        <w:rPr>
          <w:rFonts w:ascii="Times New Roman" w:eastAsia="Calibri" w:hAnsi="Times New Roman" w:cs="Nazanin"/>
          <w:sz w:val="19"/>
          <w:szCs w:val="21"/>
          <w:rtl/>
          <w:lang w:bidi="ar-SA"/>
        </w:rPr>
        <w:t>پژوهش‌ها</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آت</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تحق</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ق</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با حجم نمونه ب</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شتر از نمونه پژوهش حاضر انجام پذ</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رد. همچن</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ن با توجه به </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افته فعلان در حوزه درمان اختلالات روان</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w:t>
      </w:r>
      <w:r w:rsidR="009E6759">
        <w:rPr>
          <w:rFonts w:ascii="Times New Roman" w:eastAsia="Calibri" w:hAnsi="Times New Roman" w:cs="Nazanin"/>
          <w:sz w:val="19"/>
          <w:szCs w:val="21"/>
          <w:rtl/>
          <w:lang w:bidi="ar-SA"/>
        </w:rPr>
        <w:t>م</w:t>
      </w:r>
      <w:r w:rsidR="002B1845">
        <w:rPr>
          <w:rFonts w:ascii="Times New Roman" w:eastAsia="Calibri" w:hAnsi="Times New Roman" w:cs="Nazanin" w:hint="cs"/>
          <w:sz w:val="19"/>
          <w:szCs w:val="21"/>
          <w:rtl/>
          <w:lang w:bidi="ar-SA"/>
        </w:rPr>
        <w:t>ي</w:t>
      </w:r>
      <w:r w:rsidR="009E6759">
        <w:rPr>
          <w:rFonts w:ascii="Times New Roman" w:eastAsia="Calibri" w:hAnsi="Times New Roman" w:cs="Nazanin" w:hint="cs"/>
          <w:sz w:val="19"/>
          <w:szCs w:val="21"/>
          <w:rtl/>
          <w:lang w:bidi="ar-SA"/>
        </w:rPr>
        <w:t>‌توانند</w:t>
      </w:r>
      <w:r w:rsidRPr="00606069">
        <w:rPr>
          <w:rFonts w:ascii="Times New Roman" w:eastAsia="Calibri" w:hAnsi="Times New Roman" w:cs="Nazanin" w:hint="cs"/>
          <w:sz w:val="19"/>
          <w:szCs w:val="21"/>
          <w:rtl/>
          <w:lang w:bidi="ar-SA"/>
        </w:rPr>
        <w:t xml:space="preserve"> از رو</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کرد درمان</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مورد استفاده در ا</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ن پژوهش، جهت </w:t>
      </w:r>
      <w:r w:rsidR="009E6759">
        <w:rPr>
          <w:rFonts w:ascii="Times New Roman" w:eastAsia="Calibri" w:hAnsi="Times New Roman" w:cs="Nazanin"/>
          <w:sz w:val="19"/>
          <w:szCs w:val="21"/>
          <w:rtl/>
          <w:lang w:bidi="ar-SA"/>
        </w:rPr>
        <w:t>مداخله‌ها</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درمان</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خود در درمان افسردگ</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به و</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ژه در مادران با فرزندان دارا</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اختلالات روان</w:t>
      </w:r>
      <w:r w:rsidR="002B1845">
        <w:rPr>
          <w:rFonts w:ascii="Times New Roman" w:eastAsia="Calibri" w:hAnsi="Times New Roman" w:cs="Nazanin" w:hint="cs"/>
          <w:sz w:val="19"/>
          <w:szCs w:val="21"/>
          <w:rtl/>
          <w:lang w:bidi="ar-SA"/>
        </w:rPr>
        <w:t>ي</w:t>
      </w:r>
      <w:r w:rsidRPr="00606069">
        <w:rPr>
          <w:rFonts w:ascii="Times New Roman" w:eastAsia="Calibri" w:hAnsi="Times New Roman" w:cs="Nazanin" w:hint="cs"/>
          <w:sz w:val="19"/>
          <w:szCs w:val="21"/>
          <w:rtl/>
          <w:lang w:bidi="ar-SA"/>
        </w:rPr>
        <w:t xml:space="preserve"> استفاده کنند.</w:t>
      </w:r>
    </w:p>
    <w:p w:rsidR="00606069" w:rsidRPr="00606069" w:rsidRDefault="00606069" w:rsidP="00606069">
      <w:pPr>
        <w:spacing w:after="0" w:line="340" w:lineRule="exact"/>
        <w:ind w:firstLine="284"/>
        <w:jc w:val="both"/>
        <w:rPr>
          <w:rFonts w:ascii="Times New Roman" w:eastAsia="Calibri" w:hAnsi="Times New Roman" w:cs="Nazanin"/>
          <w:sz w:val="19"/>
          <w:szCs w:val="21"/>
          <w:rtl/>
        </w:rPr>
      </w:pPr>
    </w:p>
    <w:p w:rsidR="00606069" w:rsidRPr="002962B5" w:rsidRDefault="009F1021" w:rsidP="002962B5">
      <w:pPr>
        <w:pStyle w:val="Titrmatn"/>
        <w:bidi/>
      </w:pPr>
      <w:r w:rsidRPr="002962B5">
        <w:rPr>
          <w:rFonts w:hint="cs"/>
          <w:rtl/>
        </w:rPr>
        <w:t>نتيجه‌گيري</w:t>
      </w:r>
    </w:p>
    <w:p w:rsidR="00606069" w:rsidRPr="00606069" w:rsidRDefault="00606069" w:rsidP="00606069">
      <w:pPr>
        <w:spacing w:after="0" w:line="340" w:lineRule="exact"/>
        <w:ind w:firstLine="284"/>
        <w:jc w:val="both"/>
        <w:rPr>
          <w:rFonts w:ascii="Times New Roman" w:eastAsia="Calibri" w:hAnsi="Times New Roman" w:cs="Nazanin"/>
          <w:sz w:val="19"/>
          <w:szCs w:val="21"/>
          <w:rtl/>
          <w:lang w:bidi="ar-SA"/>
        </w:rPr>
      </w:pPr>
      <w:r w:rsidRPr="00606069">
        <w:rPr>
          <w:rFonts w:ascii="Times New Roman" w:eastAsia="Calibri" w:hAnsi="Times New Roman" w:cs="Nazanin"/>
          <w:b/>
          <w:sz w:val="19"/>
          <w:szCs w:val="21"/>
          <w:rtl/>
        </w:rPr>
        <w:t>با توجه به نتا</w:t>
      </w:r>
      <w:r w:rsidR="002B1845">
        <w:rPr>
          <w:rFonts w:ascii="Times New Roman" w:eastAsia="Calibri" w:hAnsi="Times New Roman" w:cs="Nazanin" w:hint="cs"/>
          <w:b/>
          <w:sz w:val="19"/>
          <w:szCs w:val="21"/>
          <w:rtl/>
        </w:rPr>
        <w:t>ي</w:t>
      </w:r>
      <w:r w:rsidRPr="00606069">
        <w:rPr>
          <w:rFonts w:ascii="Times New Roman" w:eastAsia="Calibri" w:hAnsi="Times New Roman" w:cs="Nazanin"/>
          <w:b/>
          <w:sz w:val="19"/>
          <w:szCs w:val="21"/>
          <w:rtl/>
        </w:rPr>
        <w:t xml:space="preserve">ج </w:t>
      </w:r>
      <w:r w:rsidRPr="00606069">
        <w:rPr>
          <w:rFonts w:ascii="Times New Roman" w:eastAsia="Calibri" w:hAnsi="Times New Roman" w:cs="Nazanin" w:hint="cs"/>
          <w:b/>
          <w:sz w:val="19"/>
          <w:szCs w:val="21"/>
          <w:rtl/>
        </w:rPr>
        <w:t xml:space="preserve">پژوهش </w:t>
      </w:r>
      <w:r w:rsidRPr="00606069">
        <w:rPr>
          <w:rFonts w:ascii="Times New Roman" w:eastAsia="Calibri" w:hAnsi="Times New Roman" w:cs="Nazanin"/>
          <w:b/>
          <w:sz w:val="19"/>
          <w:szCs w:val="21"/>
          <w:rtl/>
        </w:rPr>
        <w:t>مي</w:t>
      </w:r>
      <w:r w:rsidRPr="00606069">
        <w:rPr>
          <w:rFonts w:ascii="Times New Roman" w:eastAsia="Calibri" w:hAnsi="Times New Roman" w:cs="Nazanin" w:hint="cs"/>
          <w:b/>
          <w:sz w:val="19"/>
          <w:szCs w:val="21"/>
          <w:rtl/>
        </w:rPr>
        <w:softHyphen/>
      </w:r>
      <w:r w:rsidRPr="00606069">
        <w:rPr>
          <w:rFonts w:ascii="Times New Roman" w:eastAsia="Calibri" w:hAnsi="Times New Roman" w:cs="Nazanin"/>
          <w:b/>
          <w:sz w:val="19"/>
          <w:szCs w:val="21"/>
          <w:rtl/>
        </w:rPr>
        <w:t xml:space="preserve">توان گفت، </w:t>
      </w:r>
      <w:r w:rsidRPr="00606069">
        <w:rPr>
          <w:rFonts w:ascii="Times New Roman" w:eastAsia="Calibri" w:hAnsi="Times New Roman" w:cs="Nazanin"/>
          <w:b/>
          <w:sz w:val="19"/>
          <w:szCs w:val="21"/>
          <w:rtl/>
          <w:lang w:bidi="ar-SA"/>
        </w:rPr>
        <w:t>در</w:t>
      </w:r>
      <w:r w:rsidRPr="00606069">
        <w:rPr>
          <w:rFonts w:ascii="Times New Roman" w:eastAsia="Calibri" w:hAnsi="Times New Roman" w:cs="Nazanin"/>
          <w:b/>
          <w:sz w:val="19"/>
          <w:szCs w:val="21"/>
        </w:rPr>
        <w:t xml:space="preserve"> </w:t>
      </w:r>
      <w:r w:rsidRPr="00606069">
        <w:rPr>
          <w:rFonts w:ascii="Times New Roman" w:eastAsia="Calibri" w:hAnsi="Times New Roman" w:cs="Nazanin"/>
          <w:b/>
          <w:sz w:val="19"/>
          <w:szCs w:val="21"/>
          <w:rtl/>
          <w:lang w:bidi="ar-SA"/>
        </w:rPr>
        <w:t>حوزه درمان</w:t>
      </w:r>
      <w:r w:rsidRPr="00606069">
        <w:rPr>
          <w:rFonts w:ascii="Times New Roman" w:eastAsia="Calibri" w:hAnsi="Times New Roman" w:cs="Nazanin"/>
          <w:b/>
          <w:sz w:val="19"/>
          <w:szCs w:val="21"/>
        </w:rPr>
        <w:t xml:space="preserve"> </w:t>
      </w:r>
      <w:r w:rsidRPr="00606069">
        <w:rPr>
          <w:rFonts w:ascii="Times New Roman" w:eastAsia="Calibri" w:hAnsi="Times New Roman" w:cs="Nazanin"/>
          <w:b/>
          <w:sz w:val="19"/>
          <w:szCs w:val="21"/>
          <w:rtl/>
          <w:lang w:bidi="ar-SA"/>
        </w:rPr>
        <w:t>و</w:t>
      </w:r>
      <w:r w:rsidRPr="00606069">
        <w:rPr>
          <w:rFonts w:ascii="Times New Roman" w:eastAsia="Calibri" w:hAnsi="Times New Roman" w:cs="Nazanin"/>
          <w:b/>
          <w:sz w:val="19"/>
          <w:szCs w:val="21"/>
        </w:rPr>
        <w:t xml:space="preserve"> </w:t>
      </w:r>
      <w:r w:rsidRPr="00606069">
        <w:rPr>
          <w:rFonts w:ascii="Times New Roman" w:eastAsia="Calibri" w:hAnsi="Times New Roman" w:cs="Nazanin"/>
          <w:b/>
          <w:sz w:val="19"/>
          <w:szCs w:val="21"/>
          <w:rtl/>
          <w:lang w:bidi="ar-SA"/>
        </w:rPr>
        <w:t>زمينه</w:t>
      </w:r>
      <w:r w:rsidRPr="00606069">
        <w:rPr>
          <w:rFonts w:ascii="Times New Roman" w:eastAsia="Calibri" w:hAnsi="Times New Roman" w:cs="Nazanin"/>
          <w:b/>
          <w:sz w:val="19"/>
          <w:szCs w:val="21"/>
        </w:rPr>
        <w:t xml:space="preserve"> </w:t>
      </w:r>
      <w:r w:rsidRPr="00606069">
        <w:rPr>
          <w:rFonts w:ascii="Times New Roman" w:eastAsia="Calibri" w:hAnsi="Times New Roman" w:cs="Nazanin"/>
          <w:b/>
          <w:sz w:val="19"/>
          <w:szCs w:val="21"/>
          <w:rtl/>
          <w:lang w:bidi="ar-SA"/>
        </w:rPr>
        <w:t>كار</w:t>
      </w:r>
      <w:r w:rsidRPr="00606069">
        <w:rPr>
          <w:rFonts w:ascii="Times New Roman" w:eastAsia="Calibri" w:hAnsi="Times New Roman" w:cs="Nazanin"/>
          <w:b/>
          <w:sz w:val="19"/>
          <w:szCs w:val="21"/>
        </w:rPr>
        <w:t xml:space="preserve"> </w:t>
      </w:r>
      <w:r w:rsidRPr="00606069">
        <w:rPr>
          <w:rFonts w:ascii="Times New Roman" w:eastAsia="Calibri" w:hAnsi="Times New Roman" w:cs="Nazanin"/>
          <w:b/>
          <w:sz w:val="19"/>
          <w:szCs w:val="21"/>
          <w:rtl/>
          <w:lang w:bidi="ar-SA"/>
        </w:rPr>
        <w:t>با</w:t>
      </w:r>
      <w:r w:rsidRPr="00606069">
        <w:rPr>
          <w:rFonts w:ascii="Times New Roman" w:eastAsia="Calibri" w:hAnsi="Times New Roman" w:cs="Nazanin"/>
          <w:b/>
          <w:sz w:val="19"/>
          <w:szCs w:val="21"/>
        </w:rPr>
        <w:t xml:space="preserve"> </w:t>
      </w:r>
      <w:r w:rsidRPr="00606069">
        <w:rPr>
          <w:rFonts w:ascii="Times New Roman" w:eastAsia="Calibri" w:hAnsi="Times New Roman" w:cs="Nazanin"/>
          <w:b/>
          <w:sz w:val="19"/>
          <w:szCs w:val="21"/>
          <w:rtl/>
          <w:lang w:bidi="ar-SA"/>
        </w:rPr>
        <w:t>افراد</w:t>
      </w:r>
      <w:r w:rsidRPr="00606069">
        <w:rPr>
          <w:rFonts w:ascii="Times New Roman" w:eastAsia="Calibri" w:hAnsi="Times New Roman" w:cs="Nazanin"/>
          <w:b/>
          <w:sz w:val="19"/>
          <w:szCs w:val="21"/>
        </w:rPr>
        <w:t xml:space="preserve"> </w:t>
      </w:r>
      <w:r w:rsidRPr="00606069">
        <w:rPr>
          <w:rFonts w:ascii="Times New Roman" w:eastAsia="Calibri" w:hAnsi="Times New Roman" w:cs="Nazanin"/>
          <w:b/>
          <w:sz w:val="19"/>
          <w:szCs w:val="21"/>
          <w:rtl/>
          <w:lang w:bidi="ar-SA"/>
        </w:rPr>
        <w:t>افسرده</w:t>
      </w:r>
      <w:r w:rsidRPr="00606069">
        <w:rPr>
          <w:rFonts w:ascii="Times New Roman" w:eastAsia="Calibri" w:hAnsi="Times New Roman" w:cs="Nazanin"/>
          <w:b/>
          <w:sz w:val="19"/>
          <w:szCs w:val="21"/>
        </w:rPr>
        <w:t xml:space="preserve"> </w:t>
      </w:r>
      <w:r w:rsidRPr="00606069">
        <w:rPr>
          <w:rFonts w:ascii="Times New Roman" w:eastAsia="Calibri" w:hAnsi="Times New Roman" w:cs="Nazanin"/>
          <w:b/>
          <w:sz w:val="19"/>
          <w:szCs w:val="21"/>
          <w:rtl/>
          <w:lang w:bidi="ar-SA"/>
        </w:rPr>
        <w:t>شناخت درماني گروهي</w:t>
      </w:r>
      <w:r w:rsidRPr="00606069">
        <w:rPr>
          <w:rFonts w:ascii="Times New Roman" w:eastAsia="Calibri" w:hAnsi="Times New Roman" w:cs="Nazanin"/>
          <w:b/>
          <w:sz w:val="19"/>
          <w:szCs w:val="21"/>
          <w:rtl/>
        </w:rPr>
        <w:t xml:space="preserve"> </w:t>
      </w:r>
      <w:r w:rsidRPr="00606069">
        <w:rPr>
          <w:rFonts w:ascii="Times New Roman" w:eastAsia="Calibri" w:hAnsi="Times New Roman" w:cs="Nazanin"/>
          <w:b/>
          <w:sz w:val="19"/>
          <w:szCs w:val="21"/>
          <w:rtl/>
          <w:lang w:bidi="ar-SA"/>
        </w:rPr>
        <w:t>با</w:t>
      </w:r>
      <w:r w:rsidRPr="00606069">
        <w:rPr>
          <w:rFonts w:ascii="Times New Roman" w:eastAsia="Calibri" w:hAnsi="Times New Roman" w:cs="Nazanin"/>
          <w:b/>
          <w:sz w:val="19"/>
          <w:szCs w:val="21"/>
        </w:rPr>
        <w:t xml:space="preserve"> </w:t>
      </w:r>
      <w:r w:rsidRPr="00606069">
        <w:rPr>
          <w:rFonts w:ascii="Times New Roman" w:eastAsia="Calibri" w:hAnsi="Times New Roman" w:cs="Nazanin"/>
          <w:b/>
          <w:sz w:val="19"/>
          <w:szCs w:val="21"/>
          <w:rtl/>
          <w:lang w:bidi="ar-SA"/>
        </w:rPr>
        <w:t>توجه</w:t>
      </w:r>
      <w:r w:rsidRPr="00606069">
        <w:rPr>
          <w:rFonts w:ascii="Times New Roman" w:eastAsia="Calibri" w:hAnsi="Times New Roman" w:cs="Nazanin"/>
          <w:b/>
          <w:sz w:val="19"/>
          <w:szCs w:val="21"/>
        </w:rPr>
        <w:t xml:space="preserve"> </w:t>
      </w:r>
      <w:r w:rsidRPr="00606069">
        <w:rPr>
          <w:rFonts w:ascii="Times New Roman" w:eastAsia="Calibri" w:hAnsi="Times New Roman" w:cs="Nazanin"/>
          <w:b/>
          <w:sz w:val="19"/>
          <w:szCs w:val="21"/>
          <w:rtl/>
          <w:lang w:bidi="ar-SA"/>
        </w:rPr>
        <w:t>به</w:t>
      </w:r>
      <w:r w:rsidRPr="00606069">
        <w:rPr>
          <w:rFonts w:ascii="Times New Roman" w:eastAsia="Calibri" w:hAnsi="Times New Roman" w:cs="Nazanin"/>
          <w:b/>
          <w:sz w:val="19"/>
          <w:szCs w:val="21"/>
        </w:rPr>
        <w:t xml:space="preserve"> </w:t>
      </w:r>
      <w:r w:rsidRPr="00606069">
        <w:rPr>
          <w:rFonts w:ascii="Times New Roman" w:eastAsia="Calibri" w:hAnsi="Times New Roman" w:cs="Nazanin"/>
          <w:b/>
          <w:sz w:val="19"/>
          <w:szCs w:val="21"/>
          <w:rtl/>
          <w:lang w:bidi="ar-SA"/>
        </w:rPr>
        <w:t>ماهيت</w:t>
      </w:r>
      <w:r w:rsidRPr="00606069">
        <w:rPr>
          <w:rFonts w:ascii="Times New Roman" w:eastAsia="Calibri" w:hAnsi="Times New Roman" w:cs="Nazanin"/>
          <w:b/>
          <w:sz w:val="19"/>
          <w:szCs w:val="21"/>
        </w:rPr>
        <w:t xml:space="preserve"> </w:t>
      </w:r>
      <w:r w:rsidRPr="00606069">
        <w:rPr>
          <w:rFonts w:ascii="Times New Roman" w:eastAsia="Calibri" w:hAnsi="Times New Roman" w:cs="Nazanin"/>
          <w:b/>
          <w:sz w:val="19"/>
          <w:szCs w:val="21"/>
          <w:rtl/>
          <w:lang w:bidi="ar-SA"/>
        </w:rPr>
        <w:t>آن،</w:t>
      </w:r>
      <w:r w:rsidRPr="00606069">
        <w:rPr>
          <w:rFonts w:ascii="Times New Roman" w:eastAsia="Calibri" w:hAnsi="Times New Roman" w:cs="Nazanin"/>
          <w:b/>
          <w:sz w:val="19"/>
          <w:szCs w:val="21"/>
        </w:rPr>
        <w:t xml:space="preserve"> </w:t>
      </w:r>
      <w:r w:rsidRPr="00606069">
        <w:rPr>
          <w:rFonts w:ascii="Times New Roman" w:eastAsia="Calibri" w:hAnsi="Times New Roman" w:cs="Nazanin"/>
          <w:b/>
          <w:sz w:val="19"/>
          <w:szCs w:val="21"/>
          <w:rtl/>
          <w:lang w:bidi="ar-SA"/>
        </w:rPr>
        <w:t>بسيار</w:t>
      </w:r>
      <w:r w:rsidRPr="00606069">
        <w:rPr>
          <w:rFonts w:ascii="Times New Roman" w:eastAsia="Calibri" w:hAnsi="Times New Roman" w:cs="Nazanin"/>
          <w:b/>
          <w:sz w:val="19"/>
          <w:szCs w:val="21"/>
        </w:rPr>
        <w:t xml:space="preserve"> </w:t>
      </w:r>
      <w:r w:rsidRPr="00606069">
        <w:rPr>
          <w:rFonts w:ascii="Times New Roman" w:eastAsia="Calibri" w:hAnsi="Times New Roman" w:cs="Nazanin"/>
          <w:b/>
          <w:sz w:val="19"/>
          <w:szCs w:val="21"/>
          <w:rtl/>
          <w:lang w:bidi="ar-SA"/>
        </w:rPr>
        <w:t>كارا</w:t>
      </w:r>
      <w:r w:rsidRPr="00606069">
        <w:rPr>
          <w:rFonts w:ascii="Times New Roman" w:eastAsia="Calibri" w:hAnsi="Times New Roman" w:cs="Nazanin"/>
          <w:b/>
          <w:sz w:val="19"/>
          <w:szCs w:val="21"/>
        </w:rPr>
        <w:t xml:space="preserve"> </w:t>
      </w:r>
      <w:r w:rsidRPr="00606069">
        <w:rPr>
          <w:rFonts w:ascii="Times New Roman" w:eastAsia="Calibri" w:hAnsi="Times New Roman" w:cs="Nazanin"/>
          <w:b/>
          <w:sz w:val="19"/>
          <w:szCs w:val="21"/>
          <w:rtl/>
          <w:lang w:bidi="ar-SA"/>
        </w:rPr>
        <w:t>و</w:t>
      </w:r>
      <w:r w:rsidRPr="00606069">
        <w:rPr>
          <w:rFonts w:ascii="Times New Roman" w:eastAsia="Calibri" w:hAnsi="Times New Roman" w:cs="Nazanin"/>
          <w:b/>
          <w:sz w:val="19"/>
          <w:szCs w:val="21"/>
        </w:rPr>
        <w:t xml:space="preserve"> </w:t>
      </w:r>
      <w:r w:rsidRPr="00606069">
        <w:rPr>
          <w:rFonts w:ascii="Times New Roman" w:eastAsia="Calibri" w:hAnsi="Times New Roman" w:cs="Nazanin"/>
          <w:b/>
          <w:sz w:val="19"/>
          <w:szCs w:val="21"/>
          <w:rtl/>
          <w:lang w:bidi="ar-SA"/>
        </w:rPr>
        <w:t>نويدبخش</w:t>
      </w:r>
      <w:r w:rsidRPr="00606069">
        <w:rPr>
          <w:rFonts w:ascii="Times New Roman" w:eastAsia="Calibri" w:hAnsi="Times New Roman" w:cs="Nazanin"/>
          <w:b/>
          <w:sz w:val="19"/>
          <w:szCs w:val="21"/>
        </w:rPr>
        <w:t xml:space="preserve"> </w:t>
      </w:r>
      <w:r w:rsidRPr="00606069">
        <w:rPr>
          <w:rFonts w:ascii="Times New Roman" w:eastAsia="Calibri" w:hAnsi="Times New Roman" w:cs="Nazanin"/>
          <w:b/>
          <w:sz w:val="19"/>
          <w:szCs w:val="21"/>
          <w:rtl/>
          <w:lang w:bidi="ar-SA"/>
        </w:rPr>
        <w:t>به</w:t>
      </w:r>
      <w:r w:rsidRPr="00606069">
        <w:rPr>
          <w:rFonts w:ascii="Times New Roman" w:eastAsia="Calibri" w:hAnsi="Times New Roman" w:cs="Nazanin"/>
          <w:b/>
          <w:sz w:val="19"/>
          <w:szCs w:val="21"/>
        </w:rPr>
        <w:t xml:space="preserve"> </w:t>
      </w:r>
      <w:r w:rsidRPr="00606069">
        <w:rPr>
          <w:rFonts w:ascii="Times New Roman" w:eastAsia="Calibri" w:hAnsi="Times New Roman" w:cs="Nazanin"/>
          <w:b/>
          <w:sz w:val="19"/>
          <w:szCs w:val="21"/>
          <w:rtl/>
          <w:lang w:bidi="ar-SA"/>
        </w:rPr>
        <w:t>نظر</w:t>
      </w:r>
      <w:r w:rsidRPr="00606069">
        <w:rPr>
          <w:rFonts w:ascii="Times New Roman" w:eastAsia="Calibri" w:hAnsi="Times New Roman" w:cs="Nazanin"/>
          <w:b/>
          <w:sz w:val="19"/>
          <w:szCs w:val="21"/>
        </w:rPr>
        <w:t xml:space="preserve"> </w:t>
      </w:r>
      <w:r w:rsidR="009E6759">
        <w:rPr>
          <w:rFonts w:ascii="Times New Roman" w:eastAsia="Calibri" w:hAnsi="Times New Roman" w:cs="Nazanin"/>
          <w:b/>
          <w:sz w:val="19"/>
          <w:szCs w:val="21"/>
          <w:rtl/>
          <w:lang w:bidi="ar-SA"/>
        </w:rPr>
        <w:t>م</w:t>
      </w:r>
      <w:r w:rsidR="002B1845">
        <w:rPr>
          <w:rFonts w:ascii="Times New Roman" w:eastAsia="Calibri" w:hAnsi="Times New Roman" w:cs="Nazanin" w:hint="cs"/>
          <w:b/>
          <w:sz w:val="19"/>
          <w:szCs w:val="21"/>
          <w:rtl/>
          <w:lang w:bidi="ar-SA"/>
        </w:rPr>
        <w:t>ي</w:t>
      </w:r>
      <w:r w:rsidR="009E6759">
        <w:rPr>
          <w:rFonts w:ascii="Times New Roman" w:eastAsia="Calibri" w:hAnsi="Times New Roman" w:cs="Nazanin" w:hint="cs"/>
          <w:b/>
          <w:sz w:val="19"/>
          <w:szCs w:val="21"/>
          <w:rtl/>
          <w:lang w:bidi="ar-SA"/>
        </w:rPr>
        <w:t>‌رسد</w:t>
      </w:r>
      <w:r w:rsidRPr="00606069">
        <w:rPr>
          <w:rFonts w:ascii="Times New Roman" w:eastAsia="Calibri" w:hAnsi="Times New Roman" w:cs="Nazanin"/>
          <w:b/>
          <w:sz w:val="19"/>
          <w:szCs w:val="21"/>
          <w:rtl/>
          <w:lang w:bidi="ar-SA"/>
        </w:rPr>
        <w:t>.</w:t>
      </w:r>
    </w:p>
    <w:p w:rsidR="00606069" w:rsidRPr="00606069" w:rsidRDefault="00606069" w:rsidP="00606069">
      <w:pPr>
        <w:spacing w:after="0" w:line="340" w:lineRule="exact"/>
        <w:ind w:firstLine="284"/>
        <w:jc w:val="both"/>
        <w:rPr>
          <w:rFonts w:ascii="Times New Roman" w:eastAsia="Calibri" w:hAnsi="Times New Roman" w:cs="Nazanin"/>
          <w:sz w:val="19"/>
          <w:szCs w:val="21"/>
          <w:rtl/>
          <w:lang w:bidi="ar-SA"/>
        </w:rPr>
      </w:pPr>
    </w:p>
    <w:p w:rsidR="00606069" w:rsidRPr="002962B5" w:rsidRDefault="00606069" w:rsidP="002962B5">
      <w:pPr>
        <w:pStyle w:val="Titrmatn"/>
        <w:bidi/>
        <w:rPr>
          <w:rtl/>
        </w:rPr>
      </w:pPr>
      <w:r w:rsidRPr="002962B5">
        <w:rPr>
          <w:rFonts w:hint="cs"/>
          <w:rtl/>
        </w:rPr>
        <w:t>تشکر و قدرداني</w:t>
      </w:r>
    </w:p>
    <w:p w:rsidR="00606069" w:rsidRPr="00606069" w:rsidRDefault="00606069" w:rsidP="00606069">
      <w:pPr>
        <w:spacing w:after="0" w:line="340" w:lineRule="exact"/>
        <w:ind w:firstLine="284"/>
        <w:jc w:val="both"/>
        <w:rPr>
          <w:rFonts w:ascii="Times New Roman" w:eastAsia="Calibri" w:hAnsi="Times New Roman" w:cs="Nazanin"/>
          <w:sz w:val="19"/>
          <w:szCs w:val="21"/>
          <w:rtl/>
          <w:lang w:bidi="ar-SA"/>
        </w:rPr>
      </w:pPr>
      <w:r w:rsidRPr="00606069">
        <w:rPr>
          <w:rFonts w:ascii="Times New Roman" w:eastAsia="Calibri" w:hAnsi="Times New Roman" w:cs="Nazanin" w:hint="cs"/>
          <w:sz w:val="19"/>
          <w:szCs w:val="21"/>
          <w:rtl/>
          <w:lang w:bidi="ar-SA"/>
        </w:rPr>
        <w:t>در اينجا لازم مي</w:t>
      </w:r>
      <w:r w:rsidRPr="00606069">
        <w:rPr>
          <w:rFonts w:ascii="Times New Roman" w:eastAsia="Calibri" w:hAnsi="Times New Roman" w:cs="Nazanin"/>
          <w:sz w:val="19"/>
          <w:szCs w:val="21"/>
          <w:rtl/>
          <w:lang w:bidi="ar-SA"/>
        </w:rPr>
        <w:softHyphen/>
      </w:r>
      <w:r w:rsidRPr="00606069">
        <w:rPr>
          <w:rFonts w:ascii="Times New Roman" w:eastAsia="Calibri" w:hAnsi="Times New Roman" w:cs="Nazanin" w:hint="cs"/>
          <w:sz w:val="19"/>
          <w:szCs w:val="21"/>
          <w:rtl/>
          <w:lang w:bidi="ar-SA"/>
        </w:rPr>
        <w:t>دانيم که</w:t>
      </w:r>
      <w:r w:rsidRPr="00606069">
        <w:rPr>
          <w:rFonts w:ascii="Times New Roman" w:eastAsia="Calibri" w:hAnsi="Times New Roman" w:cs="Nazanin"/>
          <w:sz w:val="19"/>
          <w:szCs w:val="21"/>
          <w:rtl/>
          <w:lang w:bidi="ar-SA"/>
        </w:rPr>
        <w:t xml:space="preserve"> از تمامي شرکت‌کنندگان در پژوهش و کليه‌ کارکنان بهزيستي کمال سپاسگزاري‌ را ‌داشته‌باش</w:t>
      </w:r>
      <w:r w:rsidRPr="00606069">
        <w:rPr>
          <w:rFonts w:ascii="Times New Roman" w:eastAsia="Calibri" w:hAnsi="Times New Roman" w:cs="Nazanin" w:hint="cs"/>
          <w:sz w:val="19"/>
          <w:szCs w:val="21"/>
          <w:rtl/>
          <w:lang w:bidi="ar-SA"/>
        </w:rPr>
        <w:t>يم</w:t>
      </w:r>
      <w:r w:rsidRPr="00606069">
        <w:rPr>
          <w:rFonts w:ascii="Times New Roman" w:eastAsia="Calibri" w:hAnsi="Times New Roman" w:cs="Nazanin"/>
          <w:sz w:val="19"/>
          <w:szCs w:val="21"/>
          <w:rtl/>
          <w:lang w:bidi="ar-SA"/>
        </w:rPr>
        <w:t>.</w:t>
      </w:r>
    </w:p>
    <w:p w:rsidR="0012418A" w:rsidRDefault="0012418A" w:rsidP="00707896">
      <w:pPr>
        <w:spacing w:after="0" w:line="340" w:lineRule="exact"/>
        <w:ind w:firstLine="284"/>
        <w:jc w:val="both"/>
        <w:rPr>
          <w:rFonts w:ascii="Times New Roman" w:eastAsia="Calibri" w:hAnsi="Times New Roman" w:cs="Nazanin"/>
          <w:sz w:val="19"/>
          <w:szCs w:val="21"/>
          <w:rtl/>
        </w:rPr>
        <w:sectPr w:rsidR="0012418A" w:rsidSect="0012418A">
          <w:footnotePr>
            <w:numRestart w:val="eachSect"/>
          </w:footnotePr>
          <w:type w:val="continuous"/>
          <w:pgSz w:w="12191" w:h="16727" w:code="9"/>
          <w:pgMar w:top="1418" w:right="1418" w:bottom="1701" w:left="1418" w:header="709" w:footer="709" w:gutter="284"/>
          <w:cols w:num="2" w:space="720"/>
          <w:titlePg/>
          <w:bidi/>
          <w:docGrid w:linePitch="360"/>
        </w:sectPr>
      </w:pPr>
    </w:p>
    <w:p w:rsidR="00244AF5" w:rsidRDefault="00244AF5" w:rsidP="00707896">
      <w:pPr>
        <w:spacing w:after="0" w:line="340" w:lineRule="exact"/>
        <w:ind w:firstLine="284"/>
        <w:jc w:val="both"/>
        <w:rPr>
          <w:rFonts w:ascii="Times New Roman" w:eastAsia="Calibri" w:hAnsi="Times New Roman" w:cs="Nazanin"/>
          <w:sz w:val="19"/>
          <w:szCs w:val="21"/>
        </w:rPr>
      </w:pPr>
    </w:p>
    <w:p w:rsidR="005C3553" w:rsidRDefault="005C3553" w:rsidP="005C3553">
      <w:pPr>
        <w:bidi w:val="0"/>
        <w:spacing w:after="0" w:line="340" w:lineRule="exact"/>
        <w:jc w:val="both"/>
        <w:rPr>
          <w:rFonts w:ascii="Times New Roman" w:eastAsia="Calibri" w:hAnsi="Times New Roman" w:cs="Nazanin"/>
          <w:b/>
          <w:bCs/>
          <w:sz w:val="24"/>
          <w:szCs w:val="24"/>
        </w:rPr>
        <w:sectPr w:rsidR="005C3553" w:rsidSect="00373F5F">
          <w:footnotePr>
            <w:numRestart w:val="eachSect"/>
          </w:footnotePr>
          <w:type w:val="continuous"/>
          <w:pgSz w:w="12191" w:h="16727" w:code="9"/>
          <w:pgMar w:top="1418" w:right="1418" w:bottom="1701" w:left="1418" w:header="709" w:footer="709" w:gutter="284"/>
          <w:cols w:space="709"/>
          <w:titlePg/>
          <w:bidi/>
          <w:docGrid w:linePitch="360"/>
        </w:sectPr>
      </w:pPr>
    </w:p>
    <w:p w:rsidR="006D61FD" w:rsidRPr="0012418A" w:rsidRDefault="006D61FD" w:rsidP="005C3553">
      <w:pPr>
        <w:bidi w:val="0"/>
        <w:spacing w:after="0" w:line="340" w:lineRule="exact"/>
        <w:jc w:val="both"/>
        <w:rPr>
          <w:rFonts w:ascii="Times New Roman" w:eastAsia="Calibri" w:hAnsi="Times New Roman" w:cs="Nazanin"/>
          <w:b/>
          <w:bCs/>
          <w:sz w:val="24"/>
          <w:szCs w:val="24"/>
          <w:rtl/>
        </w:rPr>
      </w:pPr>
      <w:r w:rsidRPr="0012418A">
        <w:rPr>
          <w:rFonts w:ascii="Times New Roman" w:eastAsia="Calibri" w:hAnsi="Times New Roman" w:cs="Nazanin"/>
          <w:b/>
          <w:bCs/>
          <w:sz w:val="24"/>
          <w:szCs w:val="24"/>
        </w:rPr>
        <w:lastRenderedPageBreak/>
        <w:fldChar w:fldCharType="begin"/>
      </w:r>
      <w:r w:rsidRPr="0012418A">
        <w:rPr>
          <w:rFonts w:ascii="Times New Roman" w:eastAsia="Calibri" w:hAnsi="Times New Roman" w:cs="Nazanin"/>
          <w:b/>
          <w:bCs/>
          <w:sz w:val="24"/>
          <w:szCs w:val="24"/>
        </w:rPr>
        <w:instrText xml:space="preserve"> TITLE  References:  \* MERGEFORMAT </w:instrText>
      </w:r>
      <w:r w:rsidRPr="0012418A">
        <w:rPr>
          <w:rFonts w:ascii="Times New Roman" w:eastAsia="Calibri" w:hAnsi="Times New Roman" w:cs="Nazanin"/>
          <w:b/>
          <w:bCs/>
          <w:sz w:val="24"/>
          <w:szCs w:val="24"/>
        </w:rPr>
        <w:fldChar w:fldCharType="separate"/>
      </w:r>
      <w:r w:rsidRPr="0012418A">
        <w:rPr>
          <w:rFonts w:ascii="Times New Roman" w:eastAsia="Calibri" w:hAnsi="Times New Roman" w:cs="Nazanin"/>
          <w:b/>
          <w:bCs/>
          <w:sz w:val="24"/>
          <w:szCs w:val="24"/>
        </w:rPr>
        <w:t>References:</w:t>
      </w:r>
      <w:r w:rsidRPr="0012418A">
        <w:rPr>
          <w:rFonts w:ascii="Times New Roman" w:eastAsia="Calibri" w:hAnsi="Times New Roman" w:cs="Nazanin"/>
          <w:sz w:val="24"/>
          <w:szCs w:val="24"/>
        </w:rPr>
        <w:fldChar w:fldCharType="end"/>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Zamani N, Habibi M. compare the influence of both dialectic and cognitive behavior therapies to maintain mothers’ mental health whose children</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with Special needs. Accept in JRH 2014.</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Zamani N, Darvishi M, Habibi M. Relationship between meta-cognition with anxiety and depression in Mothers of children with mental disorders.Accept in JRH 2014.</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lastRenderedPageBreak/>
        <w:t>Barlow DH, Durand VM. Abnormal psychology. 3st ed. Washington: Wadsworth</w:t>
      </w:r>
      <w:r w:rsidR="00AD336C">
        <w:rPr>
          <w:rFonts w:asciiTheme="majorBidi" w:hAnsiTheme="majorBidi" w:cstheme="majorBidi"/>
          <w:noProof/>
          <w:sz w:val="17"/>
          <w:szCs w:val="17"/>
          <w:lang w:bidi="ar-SA"/>
        </w:rPr>
        <w:t>;</w:t>
      </w:r>
      <w:r w:rsidRPr="0012418A">
        <w:rPr>
          <w:rFonts w:asciiTheme="majorBidi" w:hAnsiTheme="majorBidi" w:cstheme="majorBidi"/>
          <w:noProof/>
          <w:sz w:val="17"/>
          <w:szCs w:val="17"/>
          <w:lang w:bidi="ar-SA"/>
        </w:rPr>
        <w:t xml:space="preserve"> 2002.</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Ahmadiangorji M, Fata L, Asghranezhad F,</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Malakooti K. A Comparison of the early maladaptive schemas of suicidal and non-suicidal depressed patients with non-clinical sample. Advances in Cognitive Science 2009; 4 (10): 49-59. (Persian)</w:t>
      </w:r>
    </w:p>
    <w:p w:rsidR="006D61FD" w:rsidRPr="0012418A" w:rsidRDefault="006D61FD" w:rsidP="00AD336C">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Csukly G, Telek R, Filipovits D, Takacs B,</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Unoka Z, Simon L. What is the relationship</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 xml:space="preserve">between the </w:t>
      </w:r>
      <w:r w:rsidRPr="0012418A">
        <w:rPr>
          <w:rFonts w:asciiTheme="majorBidi" w:hAnsiTheme="majorBidi" w:cstheme="majorBidi"/>
          <w:noProof/>
          <w:sz w:val="17"/>
          <w:szCs w:val="17"/>
          <w:lang w:bidi="ar-SA"/>
        </w:rPr>
        <w:lastRenderedPageBreak/>
        <w:t>recognition of emotions and core</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beliefs: Associations between the recognition</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of emotions in facial expressions and the</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maladaptive schemas in depressed</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patients. J Behav Ther Exp Psychiatry 2011; 42 (1): 129–37.</w:t>
      </w:r>
    </w:p>
    <w:p w:rsidR="006D61FD" w:rsidRPr="0012418A" w:rsidRDefault="006D61FD" w:rsidP="00AD336C">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Hankin CS. ADT-ID and its impact on the family. Drug Benefits Trends 2001; 13 (3): 15-6.</w:t>
      </w:r>
    </w:p>
    <w:p w:rsidR="006D61FD" w:rsidRPr="0012418A" w:rsidRDefault="006D61FD" w:rsidP="00AD336C">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Renner F, Lobbestael J, Peeters F, Arntz A, Huibers M. Early maladaptive schemas in depressed patients: Stability and relation with depressive symptoms over the course of treatment. J Affect Disord 2012; 136 (3): 581-90.</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Sartorius N, Leff J, Lopez J, Ibor L, Maj M, Okasha A. Family &amp; Mental Disorders. RC 2012.</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Hakim Javadi M, Lavasani MGHA, Haghighatgo M, Zebardast, O. Relationship among depression, anxiety, stress and personality in veteran children. IJWPH 2011; 3 (9):9-16</w:t>
      </w:r>
      <w:r w:rsidRPr="0012418A">
        <w:rPr>
          <w:rFonts w:asciiTheme="majorBidi" w:hAnsiTheme="majorBidi" w:cstheme="majorBidi"/>
          <w:noProof/>
          <w:sz w:val="17"/>
          <w:szCs w:val="17"/>
          <w:rtl/>
          <w:lang w:bidi="ar-SA"/>
        </w:rPr>
        <w:t>.</w:t>
      </w:r>
      <w:r w:rsidRPr="0012418A">
        <w:rPr>
          <w:rFonts w:asciiTheme="majorBidi" w:hAnsiTheme="majorBidi" w:cstheme="majorBidi"/>
          <w:noProof/>
          <w:sz w:val="17"/>
          <w:szCs w:val="17"/>
          <w:lang w:bidi="ar-SA"/>
        </w:rPr>
        <w:t xml:space="preserve"> (Persian)</w:t>
      </w:r>
    </w:p>
    <w:p w:rsidR="006D61FD" w:rsidRPr="0012418A" w:rsidRDefault="006D61FD" w:rsidP="00AD336C">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Habibi M, Rashidi A, Motovalipour A. Parenting stress in mothers of exceptional children versus those of normal children. JPC 2009; 7(2): 175-81. (Persian)</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Zamani N, Habibi M, Darvishi M. Compare the effectiveness dialectical behavior therapy and cognitive-behavioral group therapy in reducing depression in mothers of children with disabilities.</w:t>
      </w:r>
      <w:r w:rsidR="00AD336C">
        <w:rPr>
          <w:rFonts w:asciiTheme="majorBidi" w:hAnsiTheme="majorBidi" w:cstheme="majorBidi"/>
          <w:noProof/>
          <w:sz w:val="17"/>
          <w:szCs w:val="17"/>
          <w:lang w:bidi="ar-SA"/>
        </w:rPr>
        <w:t xml:space="preserve"> </w:t>
      </w:r>
      <w:r w:rsidRPr="0012418A">
        <w:rPr>
          <w:rFonts w:asciiTheme="majorBidi" w:hAnsiTheme="majorBidi" w:cstheme="majorBidi"/>
          <w:noProof/>
          <w:sz w:val="17"/>
          <w:szCs w:val="17"/>
          <w:lang w:bidi="ar-SA"/>
        </w:rPr>
        <w:t>AMUJ 2015; 18 (1):32-42. (Persian)</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Sharp LK., Lipsky MS. Screening for depression across the lifespan: a review of measures</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for use in primary care settings. Am Fam physician 2002; 66 (6), 1001–8.</w:t>
      </w:r>
    </w:p>
    <w:p w:rsidR="006D61FD" w:rsidRPr="0012418A" w:rsidRDefault="006D61FD" w:rsidP="00AD336C">
      <w:pPr>
        <w:pStyle w:val="ListParagraph"/>
        <w:numPr>
          <w:ilvl w:val="0"/>
          <w:numId w:val="23"/>
        </w:numPr>
        <w:bidi w:val="0"/>
        <w:spacing w:after="0" w:line="340" w:lineRule="exact"/>
        <w:ind w:left="644"/>
        <w:jc w:val="both"/>
        <w:rPr>
          <w:rFonts w:asciiTheme="majorBidi" w:hAnsiTheme="majorBidi" w:cstheme="majorBidi"/>
          <w:noProof/>
          <w:sz w:val="17"/>
          <w:szCs w:val="17"/>
          <w:rtl/>
          <w:lang w:bidi="ar-SA"/>
        </w:rPr>
      </w:pPr>
      <w:r w:rsidRPr="0012418A">
        <w:rPr>
          <w:rFonts w:asciiTheme="majorBidi" w:hAnsiTheme="majorBidi" w:cstheme="majorBidi"/>
          <w:noProof/>
          <w:sz w:val="17"/>
          <w:szCs w:val="17"/>
          <w:lang w:bidi="ar-SA"/>
        </w:rPr>
        <w:t xml:space="preserve">Kessler RC, McGonagle KA, Zhao S, Nelson CB, Hughes M, Eshlesman S, </w:t>
      </w:r>
      <w:r w:rsidR="00AD336C">
        <w:rPr>
          <w:rFonts w:asciiTheme="majorBidi" w:hAnsiTheme="majorBidi" w:cstheme="majorBidi"/>
          <w:noProof/>
          <w:sz w:val="17"/>
          <w:szCs w:val="17"/>
          <w:lang w:bidi="ar-SA"/>
        </w:rPr>
        <w:t>et al.</w:t>
      </w:r>
      <w:r w:rsidRPr="0012418A">
        <w:rPr>
          <w:rFonts w:asciiTheme="majorBidi" w:hAnsiTheme="majorBidi" w:cstheme="majorBidi"/>
          <w:noProof/>
          <w:sz w:val="17"/>
          <w:szCs w:val="17"/>
          <w:lang w:bidi="ar-SA"/>
        </w:rPr>
        <w:t xml:space="preserve"> Lifetime and 12-month prevalence of DSM-III-R psychiatric disorders in the United States. Results from the National Comorbidity </w:t>
      </w:r>
      <w:r w:rsidRPr="0012418A">
        <w:rPr>
          <w:rFonts w:asciiTheme="majorBidi" w:hAnsiTheme="majorBidi" w:cstheme="majorBidi"/>
          <w:noProof/>
          <w:sz w:val="17"/>
          <w:szCs w:val="17"/>
          <w:lang w:bidi="ar-SA"/>
        </w:rPr>
        <w:softHyphen/>
      </w:r>
      <w:r w:rsidRPr="0012418A">
        <w:rPr>
          <w:rFonts w:asciiTheme="majorBidi" w:hAnsiTheme="majorBidi" w:cstheme="majorBidi"/>
          <w:noProof/>
          <w:sz w:val="17"/>
          <w:szCs w:val="17"/>
          <w:lang w:bidi="ar-SA"/>
        </w:rPr>
        <w:softHyphen/>
        <w:t xml:space="preserve">Survey. Arch </w:t>
      </w:r>
      <w:r w:rsidRPr="0012418A">
        <w:rPr>
          <w:rFonts w:asciiTheme="majorBidi" w:hAnsiTheme="majorBidi" w:cstheme="majorBidi"/>
          <w:noProof/>
          <w:sz w:val="17"/>
          <w:szCs w:val="17"/>
          <w:lang w:bidi="ar-SA"/>
        </w:rPr>
        <w:softHyphen/>
        <w:t>Gen Psychiatr 1994; 51 (1): 8-19.</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Lambert KG. Rising rates of depression in today's society: Consideration of the roles of effort-based</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 xml:space="preserve">rewards and enhanced resilience in day-to-day </w:t>
      </w:r>
      <w:r w:rsidRPr="0012418A">
        <w:rPr>
          <w:rFonts w:asciiTheme="majorBidi" w:hAnsiTheme="majorBidi" w:cstheme="majorBidi"/>
          <w:noProof/>
          <w:sz w:val="17"/>
          <w:szCs w:val="17"/>
          <w:lang w:bidi="ar-SA"/>
        </w:rPr>
        <w:lastRenderedPageBreak/>
        <w:t>functioning. Neurosci</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Biobehav</w:t>
      </w:r>
      <w:r w:rsidRPr="0012418A">
        <w:rPr>
          <w:rFonts w:asciiTheme="majorBidi" w:hAnsiTheme="majorBidi" w:cstheme="majorBidi" w:hint="cs"/>
          <w:noProof/>
          <w:sz w:val="17"/>
          <w:szCs w:val="17"/>
          <w:rtl/>
          <w:lang w:bidi="ar-SA"/>
        </w:rPr>
        <w:t xml:space="preserve"> </w:t>
      </w:r>
      <w:r w:rsidRPr="0012418A">
        <w:rPr>
          <w:rFonts w:asciiTheme="majorBidi" w:hAnsiTheme="majorBidi" w:cstheme="majorBidi"/>
          <w:noProof/>
          <w:sz w:val="17"/>
          <w:szCs w:val="17"/>
          <w:lang w:bidi="ar-SA"/>
        </w:rPr>
        <w:t>Rev 2006; 30 (4): 497–510.</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Diamond J. Gender and depression: Typical and atypical symptoms and suicide risk. College of health sciences 2008.</w:t>
      </w:r>
    </w:p>
    <w:p w:rsidR="006D61FD" w:rsidRPr="0012418A" w:rsidRDefault="006D61FD" w:rsidP="00AD336C">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Kahrizi E, Aghayousefi A, Mirshahi M. Effectiveness of Group Cognitive Therapy Based on Michael Free in Reducing Depression. JTBCP 2012; 6(22): 21-30. (Persian)</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Barron WB. Effect of religious coping skills training with group cognitive behavioral therapy for</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treatment of depression. North central University, College of psychology; 2007.</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Thase ME. Achieving remission and managing relapse in depression. J Clin Psychiatr 2003; 64 (18):3-7.</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Sarason BR. Abnormal psychology: the problem of maladaptive behavior.</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Tehran: Roshd;  2004</w:t>
      </w:r>
      <w:r w:rsidRPr="0012418A">
        <w:rPr>
          <w:rFonts w:asciiTheme="majorBidi" w:hAnsiTheme="majorBidi" w:cstheme="majorBidi" w:hint="cs"/>
          <w:noProof/>
          <w:sz w:val="17"/>
          <w:szCs w:val="17"/>
          <w:rtl/>
          <w:lang w:bidi="ar-SA"/>
        </w:rPr>
        <w:t>.</w:t>
      </w:r>
      <w:r w:rsidRPr="0012418A">
        <w:rPr>
          <w:rFonts w:asciiTheme="majorBidi" w:hAnsiTheme="majorBidi" w:cstheme="majorBidi"/>
          <w:noProof/>
          <w:sz w:val="17"/>
          <w:szCs w:val="17"/>
          <w:lang w:bidi="ar-SA"/>
        </w:rPr>
        <w:t xml:space="preserve"> (Persian)</w:t>
      </w:r>
    </w:p>
    <w:p w:rsidR="006D61FD" w:rsidRPr="0012418A" w:rsidRDefault="006D61FD" w:rsidP="00AD336C">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Hollon SD, Beck AT. Cognitive and Cognitive behavioral therapies. In: Handbook of</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psychotherapy and behavior chang</w:t>
      </w:r>
      <w:r w:rsidR="00AD336C">
        <w:rPr>
          <w:rFonts w:asciiTheme="majorBidi" w:hAnsiTheme="majorBidi" w:cstheme="majorBidi"/>
          <w:noProof/>
          <w:sz w:val="17"/>
          <w:szCs w:val="17"/>
          <w:lang w:bidi="ar-SA"/>
        </w:rPr>
        <w:t xml:space="preserve">. </w:t>
      </w:r>
      <w:r w:rsidRPr="0012418A">
        <w:rPr>
          <w:rFonts w:asciiTheme="majorBidi" w:hAnsiTheme="majorBidi" w:cstheme="majorBidi"/>
          <w:noProof/>
          <w:sz w:val="17"/>
          <w:szCs w:val="17"/>
          <w:lang w:bidi="ar-SA"/>
        </w:rPr>
        <w:t>4th ed. New</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York: Wiley; 2009.</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Alavi Kh, Modarres Gharavi M, Amin-Yazdi SA, Salehi Fadardi J. Effectiveness of group dialectical behavior therapy (based on core mindfulness, distress tolerance and emotion regulation components) on depressive symptoms in university students. JFMH 2011; 13(2): 124-35. (Persian)</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Zamani N, Ahmadi V, Ataie Moghanloo V, Mirshekar S. Comparing the effectiveness of two therapeutic methods: Dialectical behavioral therapy and cognitive behavior therapy on the improvement of impulsive behavior in the patients suffering from major depressive disorder who are showing a tendency to suicide. SJIUMS 2014; 22(5), 45-54. (Persian)</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Roth A, Fonagy P. What Works for Whom? Second Edition: A Critical Review of</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Psychotherapy Research. New York: Guilford Press;  2005.</w:t>
      </w:r>
    </w:p>
    <w:p w:rsidR="006D61FD" w:rsidRPr="0012418A" w:rsidRDefault="006D61FD" w:rsidP="00AD336C">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lastRenderedPageBreak/>
        <w:t>Jamilian H, Zamani N, Darvishi M, Khansari M. Study of Defensive Methods and Mechanisms in Developmental, Emotional (Internalization), and Disruptive Behavior (Externalization) Disorders</w:t>
      </w:r>
      <w:r w:rsidR="00AD336C">
        <w:rPr>
          <w:rFonts w:asciiTheme="majorBidi" w:hAnsiTheme="majorBidi" w:cstheme="majorBidi"/>
          <w:noProof/>
          <w:sz w:val="17"/>
          <w:szCs w:val="17"/>
          <w:lang w:bidi="ar-SA"/>
        </w:rPr>
        <w:t>.</w:t>
      </w:r>
      <w:r w:rsidRPr="0012418A">
        <w:rPr>
          <w:rFonts w:asciiTheme="majorBidi" w:hAnsiTheme="majorBidi" w:cstheme="majorBidi"/>
          <w:noProof/>
          <w:sz w:val="17"/>
          <w:szCs w:val="17"/>
          <w:lang w:bidi="ar-SA"/>
        </w:rPr>
        <w:t xml:space="preserve"> GJSH 2014; 6 (7), 109-15.</w:t>
      </w:r>
    </w:p>
    <w:p w:rsidR="006D61FD" w:rsidRPr="0012418A" w:rsidRDefault="006D61FD" w:rsidP="00AD336C">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Davidson KM. Cognitive therapy for personality disorders: argued for therapists. Tehran: Roshd; 2004. (Persian)</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Rush AJ, Beck AT, Kovacs M, Hollon S. Comparative efficacy of cognitive therapy</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and thermotherapy in the treatment of depressed outpatients. Cogn Ther Res;</w:t>
      </w:r>
      <w:r w:rsidR="009E6759" w:rsidRPr="0012418A">
        <w:rPr>
          <w:rFonts w:asciiTheme="majorBidi" w:hAnsiTheme="majorBidi" w:cstheme="majorBidi"/>
          <w:noProof/>
          <w:sz w:val="17"/>
          <w:szCs w:val="17"/>
          <w:lang w:bidi="ar-SA"/>
        </w:rPr>
        <w:t xml:space="preserve"> </w:t>
      </w:r>
      <w:r w:rsidRPr="0012418A">
        <w:rPr>
          <w:rFonts w:asciiTheme="majorBidi" w:hAnsiTheme="majorBidi" w:cstheme="majorBidi"/>
          <w:noProof/>
          <w:sz w:val="17"/>
          <w:szCs w:val="17"/>
          <w:lang w:bidi="ar-SA"/>
        </w:rPr>
        <w:t>2002.</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McDermott A. The Efficacy of Group Psychotherapy for Depression: A Meta-analysis and Review of the Empirical Research. CLIN PSYCHOL-SCI PR 2001; 8(1), 98-116.</w:t>
      </w:r>
    </w:p>
    <w:p w:rsidR="006D61FD" w:rsidRPr="0012418A" w:rsidRDefault="006D61FD" w:rsidP="00AD336C">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Reinecke MA, Ryan NE, DuBois DL. Cognitive-behavioral therapy of depression and depressive symptoms during adolescence: A review and meta-analysis. J Am Acad Child Adolesc Psychiatry 1998; 37 (1), 26-34.</w:t>
      </w:r>
    </w:p>
    <w:p w:rsidR="006D61FD" w:rsidRPr="0012418A" w:rsidRDefault="006D61FD" w:rsidP="00AD336C">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Rupke SJ, Blecke D, Renfrow M. Cognitive therapy for depression. Am Fam Physician 2006; 73(1): 83-6.</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Free M. Cognitive therapy in groups: guidelines and resources for practice. Tehran: Roshd;  2001. (Persian)</w:t>
      </w:r>
    </w:p>
    <w:p w:rsidR="006D61FD" w:rsidRPr="0012418A" w:rsidRDefault="006D61FD" w:rsidP="00AD336C">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Shooshtari, A, Rezaee AM, Taheri, E. The effectiveness of cognitive-behavioral group therapy on divorced women’s emotional regulation, meta-cognitive beliefs, and rumination. J Fundamentals Mental Health 2016; 6 (23): 1-20. (Persian)</w:t>
      </w:r>
    </w:p>
    <w:p w:rsidR="006D61FD" w:rsidRPr="0012418A" w:rsidRDefault="006D61FD" w:rsidP="00AD336C">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Kahrizi E, Aghauosefi AR, Mirhashemi M. The Effect of Cognitive Group Therapy on Reducing Depression in Prisoners Based on Michael Ferry’s Method. Thought Behav Clin Psychol 2012; 6 (22): 21-30. (Persian)</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 xml:space="preserve">Mirzaei R, Moosavi E, Khammar A. The Effectiveness of Michael Frey's Cognitive Group Therapy Method on Improvement of Depression and </w:t>
      </w:r>
      <w:r w:rsidRPr="0012418A">
        <w:rPr>
          <w:rFonts w:asciiTheme="majorBidi" w:hAnsiTheme="majorBidi" w:cstheme="majorBidi"/>
          <w:noProof/>
          <w:sz w:val="17"/>
          <w:szCs w:val="17"/>
          <w:lang w:bidi="ar-SA"/>
        </w:rPr>
        <w:lastRenderedPageBreak/>
        <w:t>Anxiety among Prisoners. Sadra Med Sci J 2015; 3(3): 191-200. (Persian)</w:t>
      </w:r>
    </w:p>
    <w:p w:rsidR="006D61FD" w:rsidRPr="0012418A" w:rsidRDefault="006D61FD" w:rsidP="00AD336C">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Zare' Bahramabadi M, Nazari T.</w:t>
      </w:r>
      <w:r w:rsidR="009E6759" w:rsidRPr="0012418A">
        <w:rPr>
          <w:rFonts w:asciiTheme="majorBidi" w:hAnsiTheme="majorBidi" w:cstheme="majorBidi"/>
          <w:noProof/>
          <w:sz w:val="17"/>
          <w:szCs w:val="17"/>
          <w:lang w:bidi="ar-SA"/>
        </w:rPr>
        <w:t xml:space="preserve"> </w:t>
      </w:r>
      <w:r w:rsidRPr="0012418A">
        <w:rPr>
          <w:rFonts w:asciiTheme="majorBidi" w:hAnsiTheme="majorBidi" w:cstheme="majorBidi"/>
          <w:noProof/>
          <w:sz w:val="17"/>
          <w:szCs w:val="17"/>
          <w:lang w:bidi="ar-SA"/>
        </w:rPr>
        <w:t>Effectiveness of Group Cognitive Therapy on SelfEfficacy and Depression in Women who Head Familie. Clin Psychol Stud 2013;  4 (14), 83-98. (Persian)</w:t>
      </w:r>
    </w:p>
    <w:p w:rsidR="006D61FD" w:rsidRPr="0012418A" w:rsidRDefault="006D61FD" w:rsidP="00AD336C">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Jassemi M. Compare the Effectiveness of Michael Frey's Cognitive Group Therapy and Fortinberry and Murray seven step therapy to improve depression in students</w:t>
      </w:r>
      <w:r w:rsidR="00AD336C">
        <w:rPr>
          <w:rFonts w:asciiTheme="majorBidi" w:hAnsiTheme="majorBidi" w:cstheme="majorBidi"/>
          <w:noProof/>
          <w:sz w:val="17"/>
          <w:szCs w:val="17"/>
          <w:lang w:bidi="ar-SA"/>
        </w:rPr>
        <w:t>.</w:t>
      </w:r>
      <w:r w:rsidRPr="0012418A">
        <w:rPr>
          <w:rFonts w:asciiTheme="majorBidi" w:hAnsiTheme="majorBidi" w:cstheme="majorBidi"/>
          <w:noProof/>
          <w:sz w:val="17"/>
          <w:szCs w:val="17"/>
          <w:lang w:bidi="ar-SA"/>
        </w:rPr>
        <w:t xml:space="preserve"> </w:t>
      </w:r>
      <w:r w:rsidR="00AD336C">
        <w:rPr>
          <w:rFonts w:asciiTheme="majorBidi" w:hAnsiTheme="majorBidi" w:cstheme="majorBidi"/>
          <w:noProof/>
          <w:sz w:val="17"/>
          <w:szCs w:val="17"/>
          <w:lang w:bidi="ar-SA"/>
        </w:rPr>
        <w:t>(D</w:t>
      </w:r>
      <w:r w:rsidRPr="0012418A">
        <w:rPr>
          <w:rFonts w:asciiTheme="majorBidi" w:hAnsiTheme="majorBidi" w:cstheme="majorBidi"/>
          <w:noProof/>
          <w:sz w:val="17"/>
          <w:szCs w:val="17"/>
          <w:lang w:bidi="ar-SA"/>
        </w:rPr>
        <w:t>issertation</w:t>
      </w:r>
      <w:r w:rsidR="00AD336C">
        <w:rPr>
          <w:rFonts w:asciiTheme="majorBidi" w:hAnsiTheme="majorBidi" w:cstheme="majorBidi"/>
          <w:noProof/>
          <w:sz w:val="17"/>
          <w:szCs w:val="17"/>
          <w:lang w:bidi="ar-SA"/>
        </w:rPr>
        <w:t>)</w:t>
      </w:r>
      <w:r w:rsidRPr="0012418A">
        <w:rPr>
          <w:rFonts w:asciiTheme="majorBidi" w:hAnsiTheme="majorBidi" w:cstheme="majorBidi"/>
          <w:noProof/>
          <w:sz w:val="17"/>
          <w:szCs w:val="17"/>
          <w:lang w:bidi="ar-SA"/>
        </w:rPr>
        <w:t>. Tehran: Payam Noor University, Faculty of Psychology and Educational Sciences; 2010. (Persian)</w:t>
      </w:r>
    </w:p>
    <w:p w:rsidR="006D61FD" w:rsidRPr="0012418A" w:rsidRDefault="006D61FD" w:rsidP="00AD336C">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Fallah E. The Effectiveness of Michael Frey's Cognitive Group Therapy to increase hope and reduce stress in cancer patients</w:t>
      </w:r>
      <w:r w:rsidR="00AD336C">
        <w:rPr>
          <w:rFonts w:asciiTheme="majorBidi" w:hAnsiTheme="majorBidi" w:cstheme="majorBidi"/>
          <w:noProof/>
          <w:sz w:val="17"/>
          <w:szCs w:val="17"/>
          <w:lang w:bidi="ar-SA"/>
        </w:rPr>
        <w:t>.</w:t>
      </w:r>
      <w:r w:rsidRPr="0012418A">
        <w:rPr>
          <w:rFonts w:asciiTheme="majorBidi" w:hAnsiTheme="majorBidi" w:cstheme="majorBidi"/>
          <w:noProof/>
          <w:sz w:val="17"/>
          <w:szCs w:val="17"/>
          <w:lang w:bidi="ar-SA"/>
        </w:rPr>
        <w:t xml:space="preserve"> </w:t>
      </w:r>
      <w:r w:rsidR="00AD336C">
        <w:rPr>
          <w:rFonts w:asciiTheme="majorBidi" w:hAnsiTheme="majorBidi" w:cstheme="majorBidi"/>
          <w:noProof/>
          <w:sz w:val="17"/>
          <w:szCs w:val="17"/>
          <w:lang w:bidi="ar-SA"/>
        </w:rPr>
        <w:t>(D</w:t>
      </w:r>
      <w:r w:rsidRPr="0012418A">
        <w:rPr>
          <w:rFonts w:asciiTheme="majorBidi" w:hAnsiTheme="majorBidi" w:cstheme="majorBidi"/>
          <w:noProof/>
          <w:sz w:val="17"/>
          <w:szCs w:val="17"/>
          <w:lang w:bidi="ar-SA"/>
        </w:rPr>
        <w:t>issertation</w:t>
      </w:r>
      <w:r w:rsidR="00AD336C">
        <w:rPr>
          <w:rFonts w:asciiTheme="majorBidi" w:hAnsiTheme="majorBidi" w:cstheme="majorBidi"/>
          <w:noProof/>
          <w:sz w:val="17"/>
          <w:szCs w:val="17"/>
          <w:lang w:bidi="ar-SA"/>
        </w:rPr>
        <w:t>)</w:t>
      </w:r>
      <w:r w:rsidRPr="0012418A">
        <w:rPr>
          <w:rFonts w:asciiTheme="majorBidi" w:hAnsiTheme="majorBidi" w:cstheme="majorBidi"/>
          <w:noProof/>
          <w:sz w:val="17"/>
          <w:szCs w:val="17"/>
          <w:lang w:bidi="ar-SA"/>
        </w:rPr>
        <w:t>. Tehran: Allameh Tabatabai University, Faculty of Psychology and Educational Sciences; 2013. (Persian)</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 xml:space="preserve">Shirzad H. The Effectiveness of Michael Frey's Cognitive Group Therapy In reducing depression and increasing marital satisfaction depressed women referred to Family Counseling Center of Welfare Sari </w:t>
      </w:r>
      <w:r w:rsidR="00AD336C">
        <w:rPr>
          <w:rFonts w:asciiTheme="majorBidi" w:hAnsiTheme="majorBidi" w:cstheme="majorBidi"/>
          <w:noProof/>
          <w:sz w:val="17"/>
          <w:szCs w:val="17"/>
          <w:lang w:bidi="ar-SA"/>
        </w:rPr>
        <w:t>(Dissertation)</w:t>
      </w:r>
      <w:r w:rsidRPr="0012418A">
        <w:rPr>
          <w:rFonts w:asciiTheme="majorBidi" w:hAnsiTheme="majorBidi" w:cstheme="majorBidi"/>
          <w:noProof/>
          <w:sz w:val="17"/>
          <w:szCs w:val="17"/>
          <w:lang w:bidi="ar-SA"/>
        </w:rPr>
        <w:t>. Tehran: Allameh Tabatabai University, Faculty of Psychology and Educational Sciences; 2010. (Persian)</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 xml:space="preserve">Rezaee H. The effectiveness of cognitive behavioral group therapy on depression in HIV-positive prisoners </w:t>
      </w:r>
      <w:r w:rsidR="00AD336C">
        <w:rPr>
          <w:rFonts w:asciiTheme="majorBidi" w:hAnsiTheme="majorBidi" w:cstheme="majorBidi"/>
          <w:noProof/>
          <w:sz w:val="17"/>
          <w:szCs w:val="17"/>
          <w:lang w:bidi="ar-SA"/>
        </w:rPr>
        <w:t>(Dissertation)</w:t>
      </w:r>
      <w:r w:rsidRPr="0012418A">
        <w:rPr>
          <w:rFonts w:asciiTheme="majorBidi" w:hAnsiTheme="majorBidi" w:cstheme="majorBidi"/>
          <w:noProof/>
          <w:sz w:val="17"/>
          <w:szCs w:val="17"/>
          <w:lang w:bidi="ar-SA"/>
        </w:rPr>
        <w:t>. Kermanshah: Razi University, Faculty of Economics and Social Sciences; 2010.</w:t>
      </w:r>
      <w:r w:rsidR="009E6759" w:rsidRPr="0012418A">
        <w:rPr>
          <w:rFonts w:asciiTheme="majorBidi" w:hAnsiTheme="majorBidi" w:cstheme="majorBidi"/>
          <w:noProof/>
          <w:sz w:val="17"/>
          <w:szCs w:val="17"/>
          <w:lang w:bidi="ar-SA"/>
        </w:rPr>
        <w:t xml:space="preserve"> </w:t>
      </w:r>
      <w:r w:rsidRPr="0012418A">
        <w:rPr>
          <w:rFonts w:asciiTheme="majorBidi" w:hAnsiTheme="majorBidi" w:cstheme="majorBidi"/>
          <w:noProof/>
          <w:sz w:val="17"/>
          <w:szCs w:val="17"/>
          <w:lang w:bidi="ar-SA"/>
        </w:rPr>
        <w:t>(Persian)</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Montgomery C. Role of dynamic group therapy in psychiatry. B</w:t>
      </w:r>
      <w:r w:rsidRPr="0012418A">
        <w:rPr>
          <w:rFonts w:asciiTheme="majorBidi" w:hAnsiTheme="majorBidi" w:cstheme="majorBidi" w:hint="cs"/>
          <w:noProof/>
          <w:sz w:val="17"/>
          <w:szCs w:val="17"/>
          <w:rtl/>
          <w:lang w:bidi="ar-SA"/>
        </w:rPr>
        <w:t xml:space="preserve"> </w:t>
      </w:r>
      <w:r w:rsidRPr="0012418A">
        <w:rPr>
          <w:rFonts w:asciiTheme="majorBidi" w:hAnsiTheme="majorBidi" w:cstheme="majorBidi"/>
          <w:noProof/>
          <w:sz w:val="17"/>
          <w:szCs w:val="17"/>
          <w:lang w:bidi="ar-SA"/>
        </w:rPr>
        <w:t>JPsych Advances 2002; 8(1): 34- 41.</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Scott S. National dissemination of effective parenting</w:t>
      </w:r>
      <w:r w:rsidRPr="0012418A">
        <w:rPr>
          <w:rFonts w:asciiTheme="majorBidi" w:hAnsiTheme="majorBidi" w:cstheme="majorBidi" w:hint="cs"/>
          <w:noProof/>
          <w:sz w:val="17"/>
          <w:szCs w:val="17"/>
          <w:rtl/>
          <w:lang w:bidi="ar-SA"/>
        </w:rPr>
        <w:t xml:space="preserve"> </w:t>
      </w:r>
      <w:r w:rsidRPr="0012418A">
        <w:rPr>
          <w:rFonts w:asciiTheme="majorBidi" w:hAnsiTheme="majorBidi" w:cstheme="majorBidi"/>
          <w:noProof/>
          <w:sz w:val="17"/>
          <w:szCs w:val="17"/>
          <w:lang w:bidi="ar-SA"/>
        </w:rPr>
        <w:t>programmers to improve child outcomes. Br J Psychiatry 2010; 196 (1):1-3.</w:t>
      </w:r>
    </w:p>
    <w:p w:rsidR="006D61FD" w:rsidRPr="0012418A" w:rsidRDefault="006D61FD" w:rsidP="00D93D22">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Habibi M, Moradi</w:t>
      </w:r>
      <w:r w:rsidRPr="0012418A">
        <w:rPr>
          <w:rFonts w:asciiTheme="majorBidi" w:hAnsiTheme="majorBidi" w:cstheme="majorBidi" w:hint="cs"/>
          <w:noProof/>
          <w:sz w:val="17"/>
          <w:szCs w:val="17"/>
          <w:rtl/>
          <w:lang w:bidi="ar-SA"/>
        </w:rPr>
        <w:t xml:space="preserve"> </w:t>
      </w:r>
      <w:r w:rsidRPr="0012418A">
        <w:rPr>
          <w:rFonts w:asciiTheme="majorBidi" w:hAnsiTheme="majorBidi" w:cstheme="majorBidi"/>
          <w:noProof/>
          <w:sz w:val="17"/>
          <w:szCs w:val="17"/>
          <w:lang w:bidi="ar-SA"/>
        </w:rPr>
        <w:t>KH, Pooravari</w:t>
      </w:r>
      <w:r w:rsidRPr="0012418A">
        <w:rPr>
          <w:rFonts w:asciiTheme="majorBidi" w:hAnsiTheme="majorBidi" w:cstheme="majorBidi" w:hint="cs"/>
          <w:noProof/>
          <w:sz w:val="17"/>
          <w:szCs w:val="17"/>
          <w:rtl/>
          <w:lang w:bidi="ar-SA"/>
        </w:rPr>
        <w:t xml:space="preserve"> </w:t>
      </w:r>
      <w:r w:rsidRPr="0012418A">
        <w:rPr>
          <w:rFonts w:asciiTheme="majorBidi" w:hAnsiTheme="majorBidi" w:cstheme="majorBidi"/>
          <w:noProof/>
          <w:sz w:val="17"/>
          <w:szCs w:val="17"/>
          <w:lang w:bidi="ar-SA"/>
        </w:rPr>
        <w:t>M, Salehi</w:t>
      </w:r>
      <w:r w:rsidRPr="0012418A">
        <w:rPr>
          <w:rFonts w:asciiTheme="majorBidi" w:hAnsiTheme="majorBidi" w:cstheme="majorBidi" w:hint="cs"/>
          <w:noProof/>
          <w:sz w:val="17"/>
          <w:szCs w:val="17"/>
          <w:rtl/>
          <w:lang w:bidi="ar-SA"/>
        </w:rPr>
        <w:t xml:space="preserve"> </w:t>
      </w:r>
      <w:r w:rsidRPr="0012418A">
        <w:rPr>
          <w:rFonts w:asciiTheme="majorBidi" w:hAnsiTheme="majorBidi" w:cstheme="majorBidi"/>
          <w:noProof/>
          <w:sz w:val="17"/>
          <w:szCs w:val="17"/>
          <w:lang w:bidi="ar-SA"/>
        </w:rPr>
        <w:t>S</w:t>
      </w:r>
      <w:r w:rsidRPr="0012418A">
        <w:rPr>
          <w:rFonts w:asciiTheme="majorBidi" w:hAnsiTheme="majorBidi" w:cstheme="majorBidi" w:hint="cs"/>
          <w:noProof/>
          <w:sz w:val="17"/>
          <w:szCs w:val="17"/>
          <w:rtl/>
          <w:lang w:bidi="ar-SA"/>
        </w:rPr>
        <w:t xml:space="preserve">. </w:t>
      </w:r>
      <w:r w:rsidRPr="0012418A">
        <w:rPr>
          <w:rFonts w:asciiTheme="majorBidi" w:hAnsiTheme="majorBidi" w:cstheme="majorBidi"/>
          <w:noProof/>
          <w:sz w:val="17"/>
          <w:szCs w:val="17"/>
          <w:lang w:bidi="ar-SA"/>
        </w:rPr>
        <w:t>Prevalence of Behavioral Problems in Middle School and High School Students in the Province of Qom. Iran J Epidemiol 2015; 11(1): 56-63. (Persian)</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lastRenderedPageBreak/>
        <w:t>Lorentzen S, Bogwald K Hoglend P. Change during and after long-term analytic group psychotherapy. Int J Group Psychother</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2002; 52 (3): 419-30.</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Beck</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AT, Steer RA, Brown GK. Manual for the beck depression inventory-II. San Antonio, TX: The psychological corporation; 2000.</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Hamilton M. A rating scale for depression. J Neurol Neurosurg Psychiatry 1960; 23</w:t>
      </w:r>
      <w:r w:rsidRPr="0012418A">
        <w:rPr>
          <w:rFonts w:asciiTheme="majorBidi" w:hAnsiTheme="majorBidi" w:cstheme="majorBidi" w:hint="cs"/>
          <w:noProof/>
          <w:sz w:val="17"/>
          <w:szCs w:val="17"/>
          <w:rtl/>
          <w:lang w:bidi="ar-SA"/>
        </w:rPr>
        <w:t>:</w:t>
      </w:r>
      <w:r w:rsidRPr="0012418A">
        <w:rPr>
          <w:rFonts w:asciiTheme="majorBidi" w:hAnsiTheme="majorBidi" w:cstheme="majorBidi"/>
          <w:noProof/>
          <w:sz w:val="17"/>
          <w:szCs w:val="17"/>
          <w:lang w:bidi="ar-SA"/>
        </w:rPr>
        <w:t xml:space="preserve"> 56-62.</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American Psychiatric Association.</w:t>
      </w:r>
      <w:r w:rsidRPr="0012418A">
        <w:rPr>
          <w:rFonts w:asciiTheme="majorBidi" w:hAnsiTheme="majorBidi" w:cstheme="majorBidi" w:hint="cs"/>
          <w:noProof/>
          <w:sz w:val="17"/>
          <w:szCs w:val="17"/>
          <w:rtl/>
          <w:lang w:bidi="ar-SA"/>
        </w:rPr>
        <w:t xml:space="preserve"> </w:t>
      </w:r>
      <w:r w:rsidRPr="0012418A">
        <w:rPr>
          <w:rFonts w:asciiTheme="majorBidi" w:hAnsiTheme="majorBidi" w:cstheme="majorBidi"/>
          <w:noProof/>
          <w:sz w:val="17"/>
          <w:szCs w:val="17"/>
          <w:lang w:bidi="ar-SA"/>
        </w:rPr>
        <w:t>Diagnostic and Statistical Manual of Mental Disorders 5 edition, (DSM-5). Washington DC Publishers; 2013.</w:t>
      </w:r>
    </w:p>
    <w:p w:rsidR="006D61FD"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lastRenderedPageBreak/>
        <w:t>Fathiashtiani A, Dadsetan M. Psychological Tests personality and Mental Health. Tehran: Besat; 2008. (Persian)</w:t>
      </w:r>
    </w:p>
    <w:p w:rsidR="00606069" w:rsidRPr="0012418A" w:rsidRDefault="006D61FD" w:rsidP="0012418A">
      <w:pPr>
        <w:pStyle w:val="ListParagraph"/>
        <w:numPr>
          <w:ilvl w:val="0"/>
          <w:numId w:val="23"/>
        </w:numPr>
        <w:bidi w:val="0"/>
        <w:spacing w:after="0" w:line="340" w:lineRule="exact"/>
        <w:ind w:left="644"/>
        <w:jc w:val="both"/>
        <w:rPr>
          <w:rFonts w:asciiTheme="majorBidi" w:hAnsiTheme="majorBidi" w:cstheme="majorBidi"/>
          <w:noProof/>
          <w:sz w:val="17"/>
          <w:szCs w:val="17"/>
          <w:lang w:bidi="ar-SA"/>
        </w:rPr>
      </w:pPr>
      <w:r w:rsidRPr="0012418A">
        <w:rPr>
          <w:rFonts w:asciiTheme="majorBidi" w:hAnsiTheme="majorBidi" w:cstheme="majorBidi"/>
          <w:noProof/>
          <w:sz w:val="17"/>
          <w:szCs w:val="17"/>
          <w:lang w:bidi="ar-SA"/>
        </w:rPr>
        <w:t>Zamani N, Zamani S, Habibi M.</w:t>
      </w:r>
      <w:r w:rsidRPr="0012418A">
        <w:rPr>
          <w:rFonts w:asciiTheme="majorBidi" w:hAnsiTheme="majorBidi" w:cstheme="majorBidi" w:hint="cs"/>
          <w:noProof/>
          <w:sz w:val="17"/>
          <w:szCs w:val="17"/>
          <w:rtl/>
          <w:lang w:bidi="ar-SA"/>
        </w:rPr>
        <w:t xml:space="preserve"> </w:t>
      </w:r>
      <w:r w:rsidRPr="0012418A">
        <w:rPr>
          <w:rFonts w:asciiTheme="majorBidi" w:hAnsiTheme="majorBidi" w:cstheme="majorBidi"/>
          <w:noProof/>
          <w:sz w:val="17"/>
          <w:szCs w:val="17"/>
          <w:lang w:bidi="ar-SA"/>
        </w:rPr>
        <w:t>Comparison effectiveness of Dialectic Behavioral Therapy and Cognitive Behavior Therapy on emotion regulation in the mother of Children with</w:t>
      </w:r>
      <w:r w:rsidRPr="0012418A">
        <w:rPr>
          <w:rFonts w:asciiTheme="majorBidi" w:hAnsiTheme="majorBidi" w:cstheme="majorBidi"/>
          <w:noProof/>
          <w:sz w:val="17"/>
          <w:szCs w:val="17"/>
          <w:rtl/>
          <w:lang w:bidi="ar-SA"/>
        </w:rPr>
        <w:t xml:space="preserve"> </w:t>
      </w:r>
      <w:r w:rsidRPr="0012418A">
        <w:rPr>
          <w:rFonts w:asciiTheme="majorBidi" w:hAnsiTheme="majorBidi" w:cstheme="majorBidi"/>
          <w:noProof/>
          <w:sz w:val="17"/>
          <w:szCs w:val="17"/>
          <w:lang w:bidi="ar-SA"/>
        </w:rPr>
        <w:t>neurodevelopmental disorder Accept in JRH 2015.</w:t>
      </w:r>
      <w:r w:rsidR="009E6759" w:rsidRPr="0012418A">
        <w:rPr>
          <w:rFonts w:asciiTheme="majorBidi" w:hAnsiTheme="majorBidi" w:cstheme="majorBidi"/>
          <w:noProof/>
          <w:sz w:val="17"/>
          <w:szCs w:val="17"/>
          <w:lang w:bidi="ar-SA"/>
        </w:rPr>
        <w:t xml:space="preserve"> (</w:t>
      </w:r>
      <w:r w:rsidRPr="0012418A">
        <w:rPr>
          <w:rFonts w:asciiTheme="majorBidi" w:hAnsiTheme="majorBidi" w:cstheme="majorBidi"/>
          <w:noProof/>
          <w:sz w:val="17"/>
          <w:szCs w:val="17"/>
          <w:lang w:bidi="ar-SA"/>
        </w:rPr>
        <w:t>Persian)</w:t>
      </w:r>
    </w:p>
    <w:p w:rsidR="005C3553" w:rsidRDefault="005C3553">
      <w:pPr>
        <w:bidi w:val="0"/>
        <w:rPr>
          <w:rFonts w:ascii="Times New Roman" w:eastAsia="Calibri" w:hAnsi="Times New Roman" w:cs="Nazanin"/>
          <w:sz w:val="19"/>
          <w:szCs w:val="21"/>
        </w:rPr>
        <w:sectPr w:rsidR="005C3553" w:rsidSect="005C3553">
          <w:footnotePr>
            <w:numRestart w:val="eachSect"/>
          </w:footnotePr>
          <w:type w:val="continuous"/>
          <w:pgSz w:w="12191" w:h="16727" w:code="9"/>
          <w:pgMar w:top="1418" w:right="1418" w:bottom="1701" w:left="1418" w:header="709" w:footer="709" w:gutter="284"/>
          <w:cols w:num="2" w:space="720"/>
          <w:titlePg/>
          <w:docGrid w:linePitch="360"/>
        </w:sectPr>
      </w:pPr>
    </w:p>
    <w:p w:rsidR="00F919A5" w:rsidRDefault="00F919A5">
      <w:pPr>
        <w:bidi w:val="0"/>
        <w:rPr>
          <w:rFonts w:ascii="Times New Roman" w:eastAsia="Calibri" w:hAnsi="Times New Roman" w:cs="Nazanin"/>
          <w:sz w:val="19"/>
          <w:szCs w:val="21"/>
        </w:rPr>
      </w:pPr>
      <w:r>
        <w:rPr>
          <w:rFonts w:ascii="Times New Roman" w:eastAsia="Calibri" w:hAnsi="Times New Roman" w:cs="Nazanin"/>
          <w:sz w:val="19"/>
          <w:szCs w:val="21"/>
        </w:rPr>
        <w:lastRenderedPageBreak/>
        <w:br w:type="page"/>
      </w:r>
    </w:p>
    <w:p w:rsidR="00F919A5" w:rsidRPr="00F919A5" w:rsidRDefault="00A149F0" w:rsidP="00A149F0">
      <w:pPr>
        <w:shd w:val="clear" w:color="auto" w:fill="FFFFFF"/>
        <w:bidi w:val="0"/>
        <w:spacing w:after="0" w:line="240" w:lineRule="auto"/>
        <w:jc w:val="center"/>
        <w:rPr>
          <w:rFonts w:ascii="Times New Roman" w:eastAsia="MS Mincho" w:hAnsi="Times New Roman" w:cs="Times New Roman"/>
          <w:b/>
          <w:bCs/>
          <w:color w:val="000000"/>
          <w:sz w:val="28"/>
          <w:szCs w:val="28"/>
          <w:rtl/>
          <w:lang w:eastAsia="ja-JP"/>
        </w:rPr>
      </w:pPr>
      <w:r w:rsidRPr="00A149F0">
        <w:rPr>
          <w:rFonts w:ascii="Times New Roman" w:eastAsia="MS Mincho" w:hAnsi="Times New Roman" w:cs="Times New Roman"/>
          <w:b/>
          <w:bCs/>
          <w:color w:val="000000"/>
          <w:sz w:val="28"/>
          <w:szCs w:val="28"/>
          <w:lang w:eastAsia="ja-JP"/>
        </w:rPr>
        <w:lastRenderedPageBreak/>
        <w:t>EFFECTIVENESS OF GROUP COGNITIVE THERAPY BASED ON MICHAEL FREE IN REDUCING DEPRESSION IN MOTHERS OF CHILDREN WITH MENTAL DISORDERS</w:t>
      </w:r>
    </w:p>
    <w:p w:rsidR="00F919A5" w:rsidRPr="00F919A5" w:rsidRDefault="00F919A5" w:rsidP="00F919A5">
      <w:pPr>
        <w:shd w:val="clear" w:color="auto" w:fill="FFFFFF"/>
        <w:bidi w:val="0"/>
        <w:spacing w:after="0" w:line="240" w:lineRule="auto"/>
        <w:jc w:val="center"/>
        <w:rPr>
          <w:rFonts w:ascii="Times New Roman" w:eastAsia="MS Mincho" w:hAnsi="Times New Roman" w:cs="Times New Roman"/>
          <w:sz w:val="20"/>
          <w:szCs w:val="20"/>
          <w:shd w:val="clear" w:color="auto" w:fill="FEFBF0"/>
          <w:lang w:eastAsia="ja-JP" w:bidi="ar-SA"/>
        </w:rPr>
      </w:pPr>
    </w:p>
    <w:p w:rsidR="00F919A5" w:rsidRPr="00F919A5" w:rsidRDefault="00A149F0" w:rsidP="00A149F0">
      <w:pPr>
        <w:bidi w:val="0"/>
        <w:spacing w:after="0" w:line="240" w:lineRule="auto"/>
        <w:jc w:val="center"/>
        <w:rPr>
          <w:rFonts w:ascii="Times New Roman" w:eastAsia="MS Mincho" w:hAnsi="Times New Roman" w:cs="Times New Roman"/>
          <w:b/>
          <w:bCs/>
          <w:i/>
          <w:iCs/>
          <w:sz w:val="20"/>
          <w:szCs w:val="20"/>
        </w:rPr>
      </w:pPr>
      <w:bookmarkStart w:id="3" w:name="_Toc416081060"/>
      <w:bookmarkStart w:id="4" w:name="_Toc416081129"/>
      <w:bookmarkStart w:id="5" w:name="_Toc417315593"/>
      <w:r w:rsidRPr="00A149F0">
        <w:rPr>
          <w:rFonts w:ascii="Times New Roman" w:eastAsia="MS Mincho" w:hAnsi="Times New Roman" w:cs="Times New Roman"/>
          <w:b/>
          <w:bCs/>
          <w:i/>
          <w:iCs/>
          <w:sz w:val="20"/>
          <w:szCs w:val="20"/>
        </w:rPr>
        <w:t>Mojtaba Habibi</w:t>
      </w:r>
      <w:r w:rsidRPr="00A149F0">
        <w:rPr>
          <w:rFonts w:ascii="Times New Roman" w:eastAsia="MS Mincho" w:hAnsi="Times New Roman" w:cs="Times New Roman"/>
          <w:b/>
          <w:bCs/>
          <w:i/>
          <w:iCs/>
          <w:sz w:val="20"/>
          <w:szCs w:val="20"/>
          <w:vertAlign w:val="superscript"/>
        </w:rPr>
        <w:footnoteReference w:id="4"/>
      </w:r>
      <w:r w:rsidRPr="00A149F0">
        <w:rPr>
          <w:rFonts w:ascii="Times New Roman" w:eastAsia="MS Mincho" w:hAnsi="Times New Roman" w:cs="Times New Roman"/>
          <w:b/>
          <w:bCs/>
          <w:i/>
          <w:iCs/>
          <w:sz w:val="20"/>
          <w:szCs w:val="20"/>
        </w:rPr>
        <w:t>, Narges Zamani</w:t>
      </w:r>
      <w:r w:rsidRPr="00A149F0">
        <w:rPr>
          <w:rFonts w:ascii="Times New Roman" w:eastAsia="MS Mincho" w:hAnsi="Times New Roman" w:cs="Times New Roman"/>
          <w:b/>
          <w:bCs/>
          <w:i/>
          <w:iCs/>
          <w:sz w:val="20"/>
          <w:szCs w:val="20"/>
          <w:vertAlign w:val="superscript"/>
        </w:rPr>
        <w:footnoteReference w:id="5"/>
      </w:r>
      <w:r w:rsidRPr="00A149F0">
        <w:rPr>
          <w:rFonts w:ascii="Times New Roman" w:eastAsia="MS Mincho" w:hAnsi="Times New Roman" w:cs="Times New Roman"/>
          <w:b/>
          <w:bCs/>
          <w:i/>
          <w:iCs/>
          <w:sz w:val="20"/>
          <w:szCs w:val="20"/>
        </w:rPr>
        <w:t>*, Mahin Noroozi Dashtaki</w:t>
      </w:r>
      <w:r w:rsidRPr="00A149F0">
        <w:rPr>
          <w:rFonts w:ascii="Times New Roman" w:eastAsia="MS Mincho" w:hAnsi="Times New Roman" w:cs="Times New Roman"/>
          <w:b/>
          <w:bCs/>
          <w:i/>
          <w:iCs/>
          <w:sz w:val="20"/>
          <w:szCs w:val="20"/>
          <w:vertAlign w:val="superscript"/>
        </w:rPr>
        <w:footnoteReference w:id="6"/>
      </w:r>
    </w:p>
    <w:p w:rsidR="00F919A5" w:rsidRPr="00F919A5" w:rsidRDefault="00F919A5" w:rsidP="00F919A5">
      <w:pPr>
        <w:bidi w:val="0"/>
        <w:spacing w:after="0" w:line="240" w:lineRule="auto"/>
        <w:jc w:val="center"/>
        <w:rPr>
          <w:rFonts w:ascii="Times New Roman" w:eastAsia="MS Mincho" w:hAnsi="Times New Roman" w:cs="Times New Roman"/>
          <w:b/>
          <w:bCs/>
          <w:i/>
          <w:iCs/>
          <w:sz w:val="20"/>
          <w:szCs w:val="20"/>
          <w:rtl/>
        </w:rPr>
      </w:pPr>
    </w:p>
    <w:p w:rsidR="00F919A5" w:rsidRPr="00B95DDF" w:rsidRDefault="004E737A" w:rsidP="004E737A">
      <w:pPr>
        <w:bidi w:val="0"/>
        <w:spacing w:after="0" w:line="240" w:lineRule="auto"/>
        <w:jc w:val="center"/>
        <w:rPr>
          <w:rFonts w:ascii="Times New Roman" w:eastAsia="MS Mincho" w:hAnsi="Times New Roman" w:cs="Times New Roman"/>
          <w:b/>
          <w:bCs/>
          <w:i/>
          <w:iCs/>
          <w:sz w:val="20"/>
          <w:szCs w:val="20"/>
        </w:rPr>
      </w:pPr>
      <w:r w:rsidRPr="004E737A">
        <w:rPr>
          <w:rFonts w:ascii="Times New Roman" w:eastAsia="MS Mincho" w:hAnsi="Times New Roman" w:cs="Times New Roman"/>
          <w:b/>
          <w:bCs/>
          <w:i/>
          <w:iCs/>
          <w:sz w:val="20"/>
          <w:szCs w:val="20"/>
        </w:rPr>
        <w:t xml:space="preserve">Received: </w:t>
      </w:r>
      <w:r>
        <w:rPr>
          <w:rFonts w:ascii="Times New Roman" w:eastAsia="MS Mincho" w:hAnsi="Times New Roman" w:cs="Times New Roman"/>
          <w:b/>
          <w:bCs/>
          <w:i/>
          <w:iCs/>
          <w:sz w:val="20"/>
          <w:szCs w:val="20"/>
        </w:rPr>
        <w:t>11</w:t>
      </w:r>
      <w:r w:rsidRPr="004E737A">
        <w:rPr>
          <w:rFonts w:ascii="Times New Roman" w:eastAsia="MS Mincho" w:hAnsi="Times New Roman" w:cs="Times New Roman"/>
          <w:b/>
          <w:bCs/>
          <w:i/>
          <w:iCs/>
          <w:sz w:val="20"/>
          <w:szCs w:val="20"/>
        </w:rPr>
        <w:t xml:space="preserve"> Jan, </w:t>
      </w:r>
      <w:r>
        <w:rPr>
          <w:rFonts w:ascii="Times New Roman" w:eastAsia="MS Mincho" w:hAnsi="Times New Roman" w:cs="Times New Roman"/>
          <w:b/>
          <w:bCs/>
          <w:i/>
          <w:iCs/>
          <w:sz w:val="20"/>
          <w:szCs w:val="20"/>
        </w:rPr>
        <w:t>2017</w:t>
      </w:r>
      <w:r w:rsidRPr="004E737A">
        <w:rPr>
          <w:rFonts w:ascii="Times New Roman" w:eastAsia="MS Mincho" w:hAnsi="Times New Roman" w:cs="Times New Roman"/>
          <w:b/>
          <w:bCs/>
          <w:i/>
          <w:iCs/>
          <w:sz w:val="20"/>
          <w:szCs w:val="20"/>
        </w:rPr>
        <w:t xml:space="preserve">; Accepted: </w:t>
      </w:r>
      <w:r>
        <w:rPr>
          <w:rFonts w:ascii="Times New Roman" w:eastAsia="MS Mincho" w:hAnsi="Times New Roman" w:cs="Times New Roman"/>
          <w:b/>
          <w:bCs/>
          <w:i/>
          <w:iCs/>
          <w:sz w:val="20"/>
          <w:szCs w:val="20"/>
        </w:rPr>
        <w:t>11</w:t>
      </w:r>
      <w:r w:rsidRPr="004E737A">
        <w:rPr>
          <w:rFonts w:ascii="Times New Roman" w:eastAsia="MS Mincho" w:hAnsi="Times New Roman" w:cs="Times New Roman"/>
          <w:b/>
          <w:bCs/>
          <w:i/>
          <w:iCs/>
          <w:sz w:val="20"/>
          <w:szCs w:val="20"/>
        </w:rPr>
        <w:t xml:space="preserve"> Mar, </w:t>
      </w:r>
      <w:r>
        <w:rPr>
          <w:rFonts w:ascii="Times New Roman" w:eastAsia="MS Mincho" w:hAnsi="Times New Roman" w:cs="Times New Roman"/>
          <w:b/>
          <w:bCs/>
          <w:i/>
          <w:iCs/>
          <w:sz w:val="20"/>
          <w:szCs w:val="20"/>
        </w:rPr>
        <w:t>2017</w:t>
      </w:r>
    </w:p>
    <w:p w:rsidR="00F919A5" w:rsidRPr="00F919A5" w:rsidRDefault="00F919A5" w:rsidP="00F919A5">
      <w:pPr>
        <w:bidi w:val="0"/>
        <w:spacing w:after="0" w:line="240" w:lineRule="auto"/>
        <w:jc w:val="both"/>
        <w:rPr>
          <w:rFonts w:ascii="Times New Roman" w:eastAsia="MS Mincho" w:hAnsi="Times New Roman" w:cs="B Lotus"/>
          <w:b/>
          <w:bCs/>
          <w:sz w:val="24"/>
          <w:szCs w:val="24"/>
          <w:shd w:val="clear" w:color="auto" w:fill="FEFBF0"/>
          <w:lang w:eastAsia="ja-JP"/>
        </w:rPr>
      </w:pPr>
      <w:r w:rsidRPr="00F919A5">
        <w:rPr>
          <w:rFonts w:ascii="Times New Roman" w:eastAsia="MS Mincho" w:hAnsi="Times New Roman" w:cs="B Lotus"/>
          <w:b/>
          <w:bCs/>
          <w:sz w:val="24"/>
          <w:szCs w:val="24"/>
          <w:shd w:val="clear" w:color="auto" w:fill="FEFBF0"/>
          <w:lang w:eastAsia="ja-JP"/>
        </w:rPr>
        <w:t>Abstract</w:t>
      </w:r>
      <w:bookmarkEnd w:id="3"/>
      <w:bookmarkEnd w:id="4"/>
      <w:bookmarkEnd w:id="5"/>
    </w:p>
    <w:p w:rsidR="00A149F0" w:rsidRPr="00A149F0" w:rsidRDefault="00A149F0" w:rsidP="00A149F0">
      <w:pPr>
        <w:bidi w:val="0"/>
        <w:spacing w:after="0" w:line="240" w:lineRule="auto"/>
        <w:jc w:val="both"/>
        <w:rPr>
          <w:rFonts w:ascii="Times New Roman" w:eastAsia="Times New Roman" w:hAnsi="Times New Roman" w:cs="Times New Roman"/>
          <w:b/>
          <w:bCs/>
          <w:i/>
          <w:iCs/>
          <w:shd w:val="clear" w:color="auto" w:fill="FEFBF0"/>
          <w:rtl/>
          <w:lang w:eastAsia="ja-JP"/>
        </w:rPr>
      </w:pPr>
      <w:bookmarkStart w:id="6" w:name="_Toc416081061"/>
      <w:r w:rsidRPr="00A149F0">
        <w:rPr>
          <w:rFonts w:ascii="Times New Roman" w:eastAsia="Times New Roman" w:hAnsi="Times New Roman" w:cs="Times New Roman"/>
          <w:b/>
          <w:bCs/>
          <w:i/>
          <w:iCs/>
          <w:lang w:eastAsia="ja-JP" w:bidi="ar-SA"/>
        </w:rPr>
        <w:t xml:space="preserve">Background &amp; Aims: </w:t>
      </w:r>
      <w:bookmarkEnd w:id="6"/>
      <w:r w:rsidRPr="00A149F0">
        <w:rPr>
          <w:rFonts w:ascii="Times New Roman" w:eastAsia="Times New Roman" w:hAnsi="Times New Roman" w:cs="Times New Roman"/>
          <w:bCs/>
          <w:shd w:val="clear" w:color="auto" w:fill="FFFFFF"/>
          <w:lang w:eastAsia="ja-JP" w:bidi="ar-SA"/>
        </w:rPr>
        <w:t>According to the increasing prevalence of depressive disorders, the aim of this study was to assess the effectiveness of group cognitive therapy based on Michael Free in reducing depression in mothers of children with mental disorders.</w:t>
      </w:r>
    </w:p>
    <w:p w:rsidR="00A149F0" w:rsidRPr="00A149F0" w:rsidRDefault="00A149F0" w:rsidP="00A149F0">
      <w:pPr>
        <w:bidi w:val="0"/>
        <w:spacing w:after="0" w:line="240" w:lineRule="auto"/>
        <w:jc w:val="both"/>
        <w:rPr>
          <w:rFonts w:ascii="Times New Roman" w:eastAsia="Times New Roman" w:hAnsi="Times New Roman" w:cs="Times New Roman"/>
          <w:b/>
          <w:bCs/>
          <w:i/>
          <w:iCs/>
          <w:shd w:val="clear" w:color="auto" w:fill="FEFBF0"/>
          <w:rtl/>
          <w:lang w:eastAsia="ja-JP"/>
        </w:rPr>
      </w:pPr>
      <w:r w:rsidRPr="00A149F0">
        <w:rPr>
          <w:rFonts w:ascii="Times New Roman" w:eastAsia="Times New Roman" w:hAnsi="Times New Roman" w:cs="Times New Roman"/>
          <w:b/>
          <w:bCs/>
          <w:i/>
          <w:iCs/>
          <w:shd w:val="clear" w:color="auto" w:fill="FFFFFF"/>
          <w:lang w:eastAsia="ja-JP" w:bidi="ar-SA"/>
        </w:rPr>
        <w:t>Materials &amp; Methods:</w:t>
      </w:r>
      <w:r w:rsidRPr="00A149F0">
        <w:rPr>
          <w:rFonts w:ascii="Times New Roman" w:eastAsia="Times New Roman" w:hAnsi="Times New Roman" w:cs="Times New Roman" w:hint="cs"/>
          <w:b/>
          <w:bCs/>
          <w:i/>
          <w:iCs/>
          <w:shd w:val="clear" w:color="auto" w:fill="FEFBF0"/>
          <w:rtl/>
          <w:lang w:eastAsia="ja-JP" w:bidi="ar-SA"/>
        </w:rPr>
        <w:t xml:space="preserve"> </w:t>
      </w:r>
      <w:r w:rsidRPr="00A149F0">
        <w:rPr>
          <w:rFonts w:ascii="Times New Roman" w:eastAsia="Times New Roman" w:hAnsi="Times New Roman" w:cs="Times New Roman"/>
          <w:lang w:eastAsia="ja-JP" w:bidi="ar-SA"/>
        </w:rPr>
        <w:t>This quasi-experimental study was conducted on depressed mothers who had children with mental disorders who referred to private centers of Social Welfare Centers of Hamadan in 2014.  Therefore, 18 mothers were selected (9 patients in the experimental group and 9 patients in the control group) based on inclusion criteria</w:t>
      </w:r>
      <w:r w:rsidRPr="00A149F0">
        <w:rPr>
          <w:rFonts w:ascii="Times New Roman" w:eastAsia="Times New Roman" w:hAnsi="Times New Roman" w:cs="Times New Roman" w:hint="cs"/>
          <w:rtl/>
          <w:lang w:eastAsia="ja-JP" w:bidi="ar-SA"/>
        </w:rPr>
        <w:t xml:space="preserve"> </w:t>
      </w:r>
      <w:r w:rsidRPr="00A149F0">
        <w:rPr>
          <w:rFonts w:ascii="Times New Roman" w:eastAsia="Times New Roman" w:hAnsi="Times New Roman" w:cs="Times New Roman"/>
          <w:lang w:eastAsia="ja-JP" w:bidi="ar-SA"/>
        </w:rPr>
        <w:t>and available sampling</w:t>
      </w:r>
      <w:r w:rsidRPr="00A149F0">
        <w:rPr>
          <w:rFonts w:ascii="Times New Roman" w:eastAsia="Times New Roman" w:hAnsi="Times New Roman" w:cs="Times New Roman"/>
          <w:b/>
          <w:bCs/>
          <w:lang w:eastAsia="ja-JP" w:bidi="ar-SA"/>
        </w:rPr>
        <w:t>.</w:t>
      </w:r>
      <w:r w:rsidRPr="00A149F0">
        <w:rPr>
          <w:rFonts w:ascii="Times New Roman" w:eastAsia="Times New Roman" w:hAnsi="Times New Roman" w:cs="Times New Roman" w:hint="cs"/>
          <w:b/>
          <w:bCs/>
          <w:rtl/>
          <w:lang w:eastAsia="ja-JP" w:bidi="ar-SA"/>
        </w:rPr>
        <w:t xml:space="preserve"> </w:t>
      </w:r>
      <w:r w:rsidRPr="00A149F0">
        <w:rPr>
          <w:rFonts w:ascii="Times New Roman" w:eastAsia="Times New Roman" w:hAnsi="Times New Roman" w:cs="Times New Roman"/>
          <w:lang w:eastAsia="ja-JP" w:bidi="ar-SA"/>
        </w:rPr>
        <w:t>To compare the effectiveness of the approach, the experimental group received 12 sessions of 90-minute cognitive-behavioral skill intervention and the control group received no intervention.</w:t>
      </w:r>
      <w:r w:rsidRPr="00A149F0">
        <w:rPr>
          <w:rFonts w:ascii="Times New Roman" w:eastAsia="Times New Roman" w:hAnsi="Times New Roman" w:cs="Times New Roman"/>
          <w:color w:val="000000"/>
          <w:lang w:eastAsia="ja-JP" w:bidi="ar-SA"/>
        </w:rPr>
        <w:t xml:space="preserve"> The therapeutic clusters were assessed with Beck Depression Inventory (2000)</w:t>
      </w:r>
      <w:r w:rsidRPr="00A149F0">
        <w:rPr>
          <w:rFonts w:ascii="Times New Roman" w:eastAsia="Times New Roman" w:hAnsi="Times New Roman" w:cs="Times New Roman" w:hint="cs"/>
          <w:color w:val="000000"/>
          <w:rtl/>
          <w:lang w:eastAsia="ja-JP"/>
        </w:rPr>
        <w:t xml:space="preserve"> </w:t>
      </w:r>
      <w:r w:rsidRPr="00A149F0">
        <w:rPr>
          <w:rFonts w:ascii="Times New Roman" w:eastAsia="Times New Roman" w:hAnsi="Times New Roman" w:cs="Times New Roman"/>
          <w:color w:val="000000"/>
          <w:lang w:eastAsia="ja-JP"/>
        </w:rPr>
        <w:t xml:space="preserve">during both pre-test and post-test and the data were analyzed using t-test and </w:t>
      </w:r>
      <w:r w:rsidRPr="00A149F0">
        <w:rPr>
          <w:rFonts w:ascii="Times New Roman" w:eastAsia="Times New Roman" w:hAnsi="Times New Roman" w:cs="Times New Roman"/>
          <w:color w:val="000000"/>
          <w:lang w:eastAsia="ja-JP" w:bidi="ar-SA"/>
        </w:rPr>
        <w:t>analysis of covariance.</w:t>
      </w:r>
      <w:r w:rsidRPr="00A149F0">
        <w:rPr>
          <w:rFonts w:ascii="Times New Roman" w:eastAsia="Times New Roman" w:hAnsi="Times New Roman" w:cs="Times New Roman"/>
          <w:b/>
          <w:bCs/>
          <w:i/>
          <w:iCs/>
          <w:shd w:val="clear" w:color="auto" w:fill="FEFBF0"/>
          <w:lang w:eastAsia="ja-JP" w:bidi="ar-SA"/>
        </w:rPr>
        <w:t xml:space="preserve"> </w:t>
      </w:r>
    </w:p>
    <w:p w:rsidR="00A149F0" w:rsidRPr="00A149F0" w:rsidRDefault="00A149F0" w:rsidP="00A149F0">
      <w:pPr>
        <w:bidi w:val="0"/>
        <w:spacing w:after="0" w:line="240" w:lineRule="auto"/>
        <w:jc w:val="both"/>
        <w:rPr>
          <w:rFonts w:ascii="Times New Roman" w:eastAsia="Times New Roman" w:hAnsi="Times New Roman" w:cs="Times New Roman"/>
          <w:b/>
          <w:bCs/>
          <w:i/>
          <w:iCs/>
          <w:shd w:val="clear" w:color="auto" w:fill="FEFBF0"/>
          <w:rtl/>
          <w:lang w:eastAsia="ja-JP"/>
        </w:rPr>
      </w:pPr>
      <w:r w:rsidRPr="00A149F0">
        <w:rPr>
          <w:rFonts w:ascii="Times New Roman" w:eastAsia="Times New Roman" w:hAnsi="Times New Roman" w:cs="Times New Roman"/>
          <w:b/>
          <w:bCs/>
          <w:i/>
          <w:iCs/>
          <w:shd w:val="clear" w:color="auto" w:fill="FFFFFF"/>
          <w:lang w:eastAsia="ja-JP" w:bidi="ar-SA"/>
        </w:rPr>
        <w:t xml:space="preserve">Results: </w:t>
      </w:r>
      <w:r w:rsidRPr="00A149F0">
        <w:rPr>
          <w:rFonts w:ascii="Times New Roman" w:eastAsia="Times New Roman" w:hAnsi="Times New Roman" w:cs="Times New Roman"/>
          <w:color w:val="000000"/>
          <w:shd w:val="clear" w:color="auto" w:fill="FFFFFF"/>
          <w:lang w:eastAsia="ja-JP" w:bidi="ar-SA"/>
        </w:rPr>
        <w:t>The</w:t>
      </w:r>
      <w:r w:rsidRPr="00A149F0">
        <w:rPr>
          <w:rFonts w:ascii="Times New Roman" w:eastAsia="Times New Roman" w:hAnsi="Times New Roman" w:cs="Times New Roman"/>
          <w:color w:val="000000"/>
          <w:lang w:eastAsia="ja-JP" w:bidi="ar-SA"/>
        </w:rPr>
        <w:t xml:space="preserve"> results of this study showed that there were significant differences between experimental and control groups after intervention (p&lt;0.001).</w:t>
      </w:r>
      <w:r w:rsidRPr="00A149F0">
        <w:rPr>
          <w:rFonts w:ascii="Times New Roman" w:eastAsia="Times New Roman" w:hAnsi="Times New Roman" w:cs="Times New Roman"/>
          <w:lang w:eastAsia="ja-JP" w:bidi="ar-SA"/>
        </w:rPr>
        <w:t xml:space="preserve"> </w:t>
      </w:r>
      <w:r w:rsidRPr="00A149F0">
        <w:rPr>
          <w:rFonts w:ascii="Times New Roman" w:eastAsia="Times New Roman" w:hAnsi="Times New Roman" w:cs="Times New Roman"/>
          <w:color w:val="000000"/>
          <w:lang w:eastAsia="ja-JP" w:bidi="ar-SA"/>
        </w:rPr>
        <w:t>Implementation of group cognitive therapy based on Michael Free in experimental group decreased depression in mothers.</w:t>
      </w:r>
    </w:p>
    <w:p w:rsidR="00A149F0" w:rsidRPr="00A149F0" w:rsidRDefault="00A149F0" w:rsidP="00A149F0">
      <w:pPr>
        <w:bidi w:val="0"/>
        <w:spacing w:after="0" w:line="240" w:lineRule="auto"/>
        <w:jc w:val="both"/>
        <w:rPr>
          <w:rFonts w:ascii="Times New Roman" w:eastAsia="Times New Roman" w:hAnsi="Times New Roman" w:cs="Times New Roman"/>
          <w:b/>
          <w:bCs/>
          <w:i/>
          <w:iCs/>
          <w:shd w:val="clear" w:color="auto" w:fill="FEFBF0"/>
          <w:rtl/>
          <w:lang w:eastAsia="ja-JP"/>
        </w:rPr>
      </w:pPr>
      <w:r w:rsidRPr="00A149F0">
        <w:rPr>
          <w:rFonts w:ascii="Times New Roman" w:eastAsia="Times New Roman" w:hAnsi="Times New Roman" w:cs="Times New Roman"/>
          <w:b/>
          <w:bCs/>
          <w:i/>
          <w:iCs/>
          <w:shd w:val="clear" w:color="auto" w:fill="FFFFFF"/>
          <w:lang w:eastAsia="ja-JP" w:bidi="ar-SA"/>
        </w:rPr>
        <w:t>Conclusion</w:t>
      </w:r>
      <w:r w:rsidRPr="00A149F0">
        <w:rPr>
          <w:rFonts w:ascii="Times New Roman" w:eastAsia="Times New Roman" w:hAnsi="Times New Roman" w:cs="B Nazanin"/>
          <w:b/>
          <w:bCs/>
          <w:szCs w:val="28"/>
          <w:shd w:val="clear" w:color="auto" w:fill="FFFFFF"/>
          <w:lang w:eastAsia="ja-JP" w:bidi="ar-SA"/>
        </w:rPr>
        <w:t>:</w:t>
      </w:r>
      <w:r w:rsidRPr="00A149F0">
        <w:rPr>
          <w:rFonts w:ascii="Times New Roman" w:eastAsia="Times New Roman" w:hAnsi="Times New Roman" w:cs="Times New Roman"/>
          <w:b/>
          <w:bCs/>
          <w:i/>
          <w:iCs/>
          <w:shd w:val="clear" w:color="auto" w:fill="FFFFFF"/>
          <w:lang w:eastAsia="ja-JP" w:bidi="ar-SA"/>
        </w:rPr>
        <w:t xml:space="preserve"> </w:t>
      </w:r>
      <w:r w:rsidRPr="00A149F0">
        <w:rPr>
          <w:rFonts w:ascii="Times New Roman" w:eastAsia="Times New Roman" w:hAnsi="Times New Roman" w:cs="Times New Roman"/>
          <w:shd w:val="clear" w:color="auto" w:fill="FFFFFF"/>
          <w:lang w:eastAsia="ja-JP" w:bidi="ar-SA"/>
        </w:rPr>
        <w:t xml:space="preserve">The study showed that the use of </w:t>
      </w:r>
      <w:r w:rsidRPr="00A149F0">
        <w:rPr>
          <w:rFonts w:ascii="Times New Roman" w:eastAsia="Times New Roman" w:hAnsi="Times New Roman" w:cs="Times New Roman"/>
          <w:bCs/>
          <w:shd w:val="clear" w:color="auto" w:fill="FFFFFF"/>
          <w:lang w:eastAsia="ja-JP" w:bidi="ar-SA"/>
        </w:rPr>
        <w:t xml:space="preserve">group cognitive therapy based on Michael Free </w:t>
      </w:r>
      <w:r w:rsidRPr="00A149F0">
        <w:rPr>
          <w:rFonts w:ascii="Times New Roman" w:eastAsia="Times New Roman" w:hAnsi="Times New Roman" w:cs="Times New Roman"/>
          <w:shd w:val="clear" w:color="auto" w:fill="FFFFFF"/>
          <w:lang w:eastAsia="ja-JP" w:bidi="ar-SA"/>
        </w:rPr>
        <w:t xml:space="preserve">is effective in reducing depression of mothers of children with mental disorders and </w:t>
      </w:r>
      <w:r w:rsidRPr="00A149F0">
        <w:rPr>
          <w:rFonts w:ascii="Times New Roman" w:eastAsia="Times New Roman" w:hAnsi="Times New Roman" w:cs="Times New Roman"/>
          <w:color w:val="000000"/>
          <w:lang w:eastAsia="ja-JP" w:bidi="ar-SA"/>
        </w:rPr>
        <w:t>it seems to be very efficient and promising.</w:t>
      </w:r>
    </w:p>
    <w:p w:rsidR="00A149F0" w:rsidRPr="00A149F0" w:rsidRDefault="00A149F0" w:rsidP="00A149F0">
      <w:pPr>
        <w:bidi w:val="0"/>
        <w:spacing w:after="0" w:line="240" w:lineRule="auto"/>
        <w:jc w:val="both"/>
        <w:rPr>
          <w:rFonts w:ascii="Times New Roman" w:eastAsia="Times New Roman" w:hAnsi="Times New Roman" w:cs="Times New Roman"/>
          <w:shd w:val="clear" w:color="auto" w:fill="FEFBF0"/>
          <w:lang w:eastAsia="ja-JP" w:bidi="ar-SA"/>
        </w:rPr>
      </w:pPr>
      <w:r w:rsidRPr="00A149F0">
        <w:rPr>
          <w:rFonts w:ascii="Times New Roman" w:eastAsia="Times New Roman" w:hAnsi="Times New Roman" w:cs="Times New Roman"/>
          <w:b/>
          <w:bCs/>
          <w:i/>
          <w:iCs/>
          <w:shd w:val="clear" w:color="auto" w:fill="FFFFFF"/>
          <w:lang w:eastAsia="ja-JP" w:bidi="ar-SA"/>
        </w:rPr>
        <w:t>Keywords:</w:t>
      </w:r>
      <w:r w:rsidRPr="00A149F0">
        <w:rPr>
          <w:rFonts w:ascii="Times New Roman" w:eastAsia="Times New Roman" w:hAnsi="Times New Roman" w:cs="Times New Roman"/>
          <w:shd w:val="clear" w:color="auto" w:fill="FFFFFF"/>
          <w:lang w:eastAsia="ja-JP" w:bidi="ar-SA"/>
        </w:rPr>
        <w:t xml:space="preserve"> </w:t>
      </w:r>
      <w:r w:rsidRPr="00A149F0">
        <w:rPr>
          <w:rFonts w:ascii="Times New Roman" w:eastAsia="Times New Roman" w:hAnsi="Times New Roman" w:cs="Times New Roman"/>
          <w:color w:val="000000"/>
          <w:shd w:val="clear" w:color="auto" w:fill="FFFFFF"/>
          <w:lang w:eastAsia="ja-JP" w:bidi="ar-SA"/>
        </w:rPr>
        <w:t>Cognitive</w:t>
      </w:r>
      <w:r w:rsidRPr="00A149F0">
        <w:rPr>
          <w:rFonts w:ascii="Times New Roman" w:eastAsia="Times New Roman" w:hAnsi="Times New Roman" w:cs="Times New Roman"/>
          <w:color w:val="000000"/>
          <w:lang w:eastAsia="ja-JP" w:bidi="ar-SA"/>
        </w:rPr>
        <w:t xml:space="preserve"> group therapy, Depression,</w:t>
      </w:r>
      <w:r w:rsidRPr="00A149F0">
        <w:rPr>
          <w:rFonts w:ascii="Times New Roman" w:eastAsia="Times New Roman" w:hAnsi="Times New Roman" w:cs="Times New Roman"/>
          <w:color w:val="000000"/>
          <w:lang w:eastAsia="ja-JP"/>
        </w:rPr>
        <w:t xml:space="preserve"> Michael Free,</w:t>
      </w:r>
      <w:r w:rsidRPr="00A149F0">
        <w:rPr>
          <w:rFonts w:ascii="Times New Roman" w:eastAsia="Times New Roman" w:hAnsi="Times New Roman" w:cs="Times New Roman"/>
          <w:color w:val="000000"/>
          <w:lang w:eastAsia="ja-JP" w:bidi="ar-SA"/>
        </w:rPr>
        <w:t xml:space="preserve"> Psychiatric disorders</w:t>
      </w:r>
    </w:p>
    <w:p w:rsidR="00A149F0" w:rsidRPr="00A149F0" w:rsidRDefault="00A149F0" w:rsidP="00A149F0">
      <w:pPr>
        <w:bidi w:val="0"/>
        <w:spacing w:after="0" w:line="240" w:lineRule="auto"/>
        <w:jc w:val="both"/>
        <w:rPr>
          <w:rFonts w:ascii="Times New Roman" w:eastAsia="Times New Roman" w:hAnsi="Times New Roman" w:cs="Times New Roman"/>
          <w:shd w:val="clear" w:color="auto" w:fill="FEFBF0"/>
          <w:rtl/>
          <w:lang w:eastAsia="ja-JP" w:bidi="ar-SA"/>
        </w:rPr>
      </w:pPr>
    </w:p>
    <w:p w:rsidR="00A149F0" w:rsidRPr="00A149F0" w:rsidRDefault="00A149F0" w:rsidP="00A149F0">
      <w:pPr>
        <w:bidi w:val="0"/>
        <w:spacing w:after="0" w:line="240" w:lineRule="auto"/>
        <w:jc w:val="both"/>
        <w:rPr>
          <w:rFonts w:ascii="Times New Roman" w:eastAsia="Times New Roman" w:hAnsi="Times New Roman" w:cs="Times New Roman"/>
          <w:lang w:val="x-none"/>
        </w:rPr>
      </w:pPr>
      <w:r w:rsidRPr="00A149F0">
        <w:rPr>
          <w:rFonts w:ascii="Times New Roman" w:eastAsia="Times New Roman" w:hAnsi="Times New Roman" w:cs="Times New Roman"/>
          <w:b/>
          <w:bCs/>
          <w:i/>
          <w:iCs/>
          <w:lang w:val="x-none"/>
        </w:rPr>
        <w:t>Address</w:t>
      </w:r>
      <w:r w:rsidRPr="00A149F0">
        <w:rPr>
          <w:rFonts w:ascii="Times New Roman" w:eastAsia="Times New Roman" w:hAnsi="Times New Roman" w:cs="Times New Roman"/>
          <w:b/>
          <w:bCs/>
          <w:i/>
          <w:iCs/>
          <w:rtl/>
          <w:lang w:val="x-none"/>
        </w:rPr>
        <w:t>:</w:t>
      </w:r>
      <w:r w:rsidRPr="00A149F0">
        <w:rPr>
          <w:rFonts w:ascii="Times New Roman" w:eastAsia="Times New Roman" w:hAnsi="Times New Roman" w:cs="Times New Roman"/>
          <w:lang w:val="x-none"/>
        </w:rPr>
        <w:t xml:space="preserve"> </w:t>
      </w:r>
      <w:r w:rsidRPr="00A149F0">
        <w:rPr>
          <w:rFonts w:ascii="Times New Roman" w:eastAsia="MS Mincho" w:hAnsi="Times New Roman" w:cs="Times New Roman"/>
          <w:lang w:eastAsia="ja-JP" w:bidi="ar-SA"/>
        </w:rPr>
        <w:t>Family Research Institute, University of Shahid Beheshti, Tehran, Iran</w:t>
      </w:r>
    </w:p>
    <w:p w:rsidR="000052DB" w:rsidRPr="00A149F0" w:rsidRDefault="000052DB" w:rsidP="000052DB">
      <w:pPr>
        <w:bidi w:val="0"/>
        <w:spacing w:after="0" w:line="240" w:lineRule="auto"/>
        <w:jc w:val="both"/>
        <w:rPr>
          <w:rFonts w:ascii="Times New Roman" w:eastAsia="Times New Roman" w:hAnsi="Times New Roman" w:cs="Times New Roman"/>
        </w:rPr>
      </w:pPr>
      <w:r w:rsidRPr="00A149F0">
        <w:rPr>
          <w:rFonts w:ascii="Times New Roman" w:eastAsia="Times New Roman" w:hAnsi="Times New Roman" w:cs="Times New Roman"/>
          <w:b/>
          <w:bCs/>
          <w:i/>
          <w:iCs/>
          <w:lang w:val="x-none"/>
        </w:rPr>
        <w:t>Tel</w:t>
      </w:r>
      <w:r w:rsidRPr="00A149F0">
        <w:rPr>
          <w:rFonts w:ascii="Times New Roman" w:eastAsia="Times New Roman" w:hAnsi="Times New Roman" w:cs="Times New Roman"/>
          <w:lang w:val="x-none"/>
        </w:rPr>
        <w:t xml:space="preserve">: </w:t>
      </w:r>
      <w:r w:rsidRPr="00A149F0">
        <w:rPr>
          <w:rFonts w:ascii="Times New Roman" w:eastAsia="Times New Roman" w:hAnsi="Times New Roman" w:cs="Times New Roman"/>
        </w:rPr>
        <w:t>+98 21 22431814</w:t>
      </w:r>
    </w:p>
    <w:p w:rsidR="00A149F0" w:rsidRPr="00A149F0" w:rsidRDefault="00A149F0" w:rsidP="00A149F0">
      <w:pPr>
        <w:bidi w:val="0"/>
        <w:spacing w:after="0" w:line="340" w:lineRule="exact"/>
        <w:rPr>
          <w:rFonts w:ascii="Times New Roman" w:eastAsia="MS Mincho" w:hAnsi="Times New Roman" w:cs="Nazanin"/>
          <w:sz w:val="19"/>
          <w:szCs w:val="21"/>
          <w:lang w:eastAsia="ja-JP"/>
        </w:rPr>
      </w:pPr>
      <w:r w:rsidRPr="00A149F0">
        <w:rPr>
          <w:rFonts w:ascii="Times New Roman" w:eastAsia="Times New Roman" w:hAnsi="Times New Roman" w:cs="Nazanin"/>
          <w:b/>
          <w:bCs/>
          <w:i/>
          <w:iCs/>
          <w:lang w:val="x-none"/>
        </w:rPr>
        <w:t>Email:</w:t>
      </w:r>
      <w:r w:rsidRPr="00A149F0">
        <w:rPr>
          <w:rFonts w:ascii="Times New Roman" w:eastAsia="MS Mincho" w:hAnsi="Times New Roman" w:cs="Nazanin"/>
          <w:noProof/>
          <w:sz w:val="17"/>
          <w:szCs w:val="19"/>
          <w:lang w:eastAsia="ja-JP"/>
        </w:rPr>
        <w:t xml:space="preserve"> </w:t>
      </w:r>
      <w:hyperlink r:id="rId16" w:history="1">
        <w:r w:rsidRPr="00A149F0">
          <w:rPr>
            <w:rFonts w:ascii="Times New Roman" w:eastAsia="MS Mincho" w:hAnsi="Times New Roman" w:cs="B Zar"/>
            <w:color w:val="000000"/>
            <w:lang w:eastAsia="ja-JP"/>
          </w:rPr>
          <w:t>mohabibi@sbu.ac.ir</w:t>
        </w:r>
      </w:hyperlink>
    </w:p>
    <w:p w:rsidR="00FA5483" w:rsidRPr="00067B57" w:rsidRDefault="00FA5483" w:rsidP="00FA5483">
      <w:pPr>
        <w:bidi w:val="0"/>
        <w:spacing w:after="0" w:line="240" w:lineRule="auto"/>
        <w:jc w:val="center"/>
        <w:rPr>
          <w:rFonts w:ascii="Times New Roman" w:eastAsia="Times New Roman" w:hAnsi="Times New Roman" w:cs="Times New Roman"/>
          <w:lang w:bidi="ar-SA"/>
        </w:rPr>
      </w:pPr>
    </w:p>
    <w:p w:rsidR="00F919A5" w:rsidRPr="00F919A5" w:rsidRDefault="00FA5483" w:rsidP="00FA5483">
      <w:pPr>
        <w:bidi w:val="0"/>
        <w:spacing w:after="0" w:line="320" w:lineRule="exact"/>
        <w:jc w:val="center"/>
        <w:rPr>
          <w:rFonts w:ascii="Times New Roman" w:eastAsia="MS Mincho" w:hAnsi="Times New Roman" w:cs="Nazanin"/>
          <w:b/>
          <w:bCs/>
          <w:sz w:val="19"/>
          <w:szCs w:val="21"/>
          <w:rtl/>
          <w:lang w:eastAsia="ja-JP"/>
        </w:rPr>
      </w:pPr>
      <w:r w:rsidRPr="00067B57">
        <w:rPr>
          <w:rFonts w:ascii="Times New Roman" w:eastAsia="Calibri" w:hAnsi="Times New Roman" w:cs="Times New Roman"/>
          <w:lang w:bidi="ar-SA"/>
        </w:rPr>
        <w:t>SOURCE: URMIA MED J 2017: 28(</w:t>
      </w:r>
      <w:r>
        <w:rPr>
          <w:rFonts w:ascii="Times New Roman" w:eastAsia="Calibri" w:hAnsi="Times New Roman" w:cs="Times New Roman"/>
          <w:lang w:bidi="ar-SA"/>
        </w:rPr>
        <w:t>2</w:t>
      </w:r>
      <w:r w:rsidRPr="00067B57">
        <w:rPr>
          <w:rFonts w:ascii="Times New Roman" w:eastAsia="Calibri" w:hAnsi="Times New Roman" w:cs="Times New Roman"/>
          <w:lang w:bidi="ar-SA"/>
        </w:rPr>
        <w:t xml:space="preserve">): </w:t>
      </w:r>
      <w:r>
        <w:rPr>
          <w:rFonts w:ascii="Times New Roman" w:eastAsia="Calibri" w:hAnsi="Times New Roman" w:cs="Times New Roman"/>
          <w:lang w:bidi="ar-SA"/>
        </w:rPr>
        <w:t>100</w:t>
      </w:r>
      <w:r w:rsidRPr="00067B57">
        <w:rPr>
          <w:rFonts w:ascii="Times New Roman" w:eastAsia="Calibri" w:hAnsi="Times New Roman" w:cs="Times New Roman"/>
          <w:lang w:bidi="ar-SA"/>
        </w:rPr>
        <w:t xml:space="preserve"> ISSN: 1027-3727</w:t>
      </w:r>
    </w:p>
    <w:sectPr w:rsidR="00F919A5" w:rsidRPr="00F919A5" w:rsidSect="00373F5F">
      <w:headerReference w:type="even" r:id="rId17"/>
      <w:footnotePr>
        <w:numRestart w:val="eachSect"/>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EDA" w:rsidRDefault="00137EDA" w:rsidP="00373F5F">
      <w:pPr>
        <w:spacing w:after="0" w:line="240" w:lineRule="auto"/>
      </w:pPr>
      <w:r>
        <w:separator/>
      </w:r>
    </w:p>
  </w:endnote>
  <w:endnote w:type="continuationSeparator" w:id="0">
    <w:p w:rsidR="00137EDA" w:rsidRDefault="00137EDA"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Lotus">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pfEllipt BT">
    <w:panose1 w:val="02040503050506040803"/>
    <w:charset w:val="00"/>
    <w:family w:val="roman"/>
    <w:pitch w:val="variable"/>
    <w:sig w:usb0="800000AF" w:usb1="1000204A"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tr">
    <w:panose1 w:val="000007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21" w:rsidRPr="00820218" w:rsidRDefault="009F102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4E763D">
      <w:rPr>
        <w:rFonts w:cs="Mitra"/>
        <w:b/>
        <w:bCs/>
        <w:noProof/>
        <w:sz w:val="16"/>
        <w:szCs w:val="16"/>
        <w:rtl/>
      </w:rPr>
      <w:t>92</w:t>
    </w:r>
    <w:r w:rsidRPr="00820218">
      <w:rPr>
        <w:rFonts w:cs="Mitra"/>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21" w:rsidRPr="00820218" w:rsidRDefault="009F102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4E763D">
      <w:rPr>
        <w:rFonts w:cs="Mitra"/>
        <w:b/>
        <w:bCs/>
        <w:noProof/>
        <w:sz w:val="16"/>
        <w:szCs w:val="16"/>
        <w:rtl/>
      </w:rPr>
      <w:t>99</w:t>
    </w:r>
    <w:r w:rsidRPr="00820218">
      <w:rPr>
        <w:rFonts w:cs="Mitr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21" w:rsidRPr="00820218" w:rsidRDefault="009F102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4E763D">
      <w:rPr>
        <w:rFonts w:cs="Mitra"/>
        <w:b/>
        <w:bCs/>
        <w:noProof/>
        <w:sz w:val="16"/>
        <w:szCs w:val="16"/>
        <w:rtl/>
      </w:rPr>
      <w:t>91</w:t>
    </w:r>
    <w:r w:rsidRPr="00820218">
      <w:rPr>
        <w:rFonts w:cs="Mitr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EDA" w:rsidRDefault="00137EDA" w:rsidP="00373F5F">
      <w:pPr>
        <w:spacing w:after="0" w:line="240" w:lineRule="auto"/>
      </w:pPr>
      <w:r>
        <w:separator/>
      </w:r>
    </w:p>
  </w:footnote>
  <w:footnote w:type="continuationSeparator" w:id="0">
    <w:p w:rsidR="00137EDA" w:rsidRDefault="00137EDA" w:rsidP="00373F5F">
      <w:pPr>
        <w:spacing w:after="0" w:line="240" w:lineRule="auto"/>
      </w:pPr>
      <w:r>
        <w:continuationSeparator/>
      </w:r>
    </w:p>
  </w:footnote>
  <w:footnote w:id="1">
    <w:p w:rsidR="009F1021" w:rsidRPr="00206CB9" w:rsidRDefault="00CC254F" w:rsidP="00CC254F">
      <w:pPr>
        <w:pStyle w:val="CommentText"/>
        <w:spacing w:after="0"/>
        <w:rPr>
          <w:rFonts w:cs="Lotus"/>
          <w:i/>
          <w:color w:val="000000"/>
          <w:sz w:val="18"/>
          <w:szCs w:val="18"/>
        </w:rPr>
      </w:pPr>
      <w:r>
        <w:rPr>
          <w:rStyle w:val="FootnoteReference"/>
        </w:rPr>
        <w:footnoteRef/>
      </w:r>
      <w:r>
        <w:rPr>
          <w:rFonts w:cs="Lotus" w:hint="cs"/>
          <w:i/>
          <w:color w:val="000000"/>
          <w:sz w:val="18"/>
          <w:szCs w:val="18"/>
          <w:rtl/>
        </w:rPr>
        <w:t xml:space="preserve"> </w:t>
      </w:r>
      <w:r w:rsidR="009F1021" w:rsidRPr="00206CB9">
        <w:rPr>
          <w:rFonts w:cs="Lotus" w:hint="cs"/>
          <w:i/>
          <w:color w:val="000000"/>
          <w:sz w:val="18"/>
          <w:szCs w:val="18"/>
          <w:rtl/>
        </w:rPr>
        <w:t>استاد</w:t>
      </w:r>
      <w:r>
        <w:rPr>
          <w:rFonts w:cs="Lotus" w:hint="cs"/>
          <w:i/>
          <w:color w:val="000000"/>
          <w:sz w:val="18"/>
          <w:szCs w:val="18"/>
          <w:rtl/>
        </w:rPr>
        <w:t>ي</w:t>
      </w:r>
      <w:r w:rsidR="009F1021" w:rsidRPr="00206CB9">
        <w:rPr>
          <w:rFonts w:cs="Lotus" w:hint="cs"/>
          <w:i/>
          <w:color w:val="000000"/>
          <w:sz w:val="18"/>
          <w:szCs w:val="18"/>
          <w:rtl/>
        </w:rPr>
        <w:t>ار، پژوهشکده خانواده، دانشگاه شه</w:t>
      </w:r>
      <w:r>
        <w:rPr>
          <w:rFonts w:cs="Lotus" w:hint="cs"/>
          <w:i/>
          <w:color w:val="000000"/>
          <w:sz w:val="18"/>
          <w:szCs w:val="18"/>
          <w:rtl/>
        </w:rPr>
        <w:t>ي</w:t>
      </w:r>
      <w:r w:rsidR="009F1021" w:rsidRPr="00206CB9">
        <w:rPr>
          <w:rFonts w:cs="Lotus" w:hint="cs"/>
          <w:i/>
          <w:color w:val="000000"/>
          <w:sz w:val="18"/>
          <w:szCs w:val="18"/>
          <w:rtl/>
        </w:rPr>
        <w:t>د بهشت</w:t>
      </w:r>
      <w:r>
        <w:rPr>
          <w:rFonts w:cs="Lotus" w:hint="cs"/>
          <w:i/>
          <w:color w:val="000000"/>
          <w:sz w:val="18"/>
          <w:szCs w:val="18"/>
          <w:rtl/>
        </w:rPr>
        <w:t>ي</w:t>
      </w:r>
      <w:r w:rsidR="009F1021" w:rsidRPr="00206CB9">
        <w:rPr>
          <w:rFonts w:cs="Lotus" w:hint="cs"/>
          <w:i/>
          <w:color w:val="000000"/>
          <w:sz w:val="18"/>
          <w:szCs w:val="18"/>
          <w:rtl/>
        </w:rPr>
        <w:t>، تهران، ا</w:t>
      </w:r>
      <w:r>
        <w:rPr>
          <w:rFonts w:cs="Lotus" w:hint="cs"/>
          <w:i/>
          <w:color w:val="000000"/>
          <w:sz w:val="18"/>
          <w:szCs w:val="18"/>
          <w:rtl/>
        </w:rPr>
        <w:t>ي</w:t>
      </w:r>
      <w:r w:rsidR="009F1021" w:rsidRPr="00206CB9">
        <w:rPr>
          <w:rFonts w:cs="Lotus" w:hint="cs"/>
          <w:i/>
          <w:color w:val="000000"/>
          <w:sz w:val="18"/>
          <w:szCs w:val="18"/>
          <w:rtl/>
        </w:rPr>
        <w:t>ران</w:t>
      </w:r>
    </w:p>
  </w:footnote>
  <w:footnote w:id="2">
    <w:p w:rsidR="009F1021" w:rsidRPr="00271375" w:rsidRDefault="00CC254F" w:rsidP="00CC254F">
      <w:pPr>
        <w:pStyle w:val="FootnoteText"/>
        <w:rPr>
          <w:rFonts w:asciiTheme="majorBidi" w:hAnsiTheme="majorBidi" w:cs="Lotus"/>
          <w:vertAlign w:val="superscript"/>
        </w:rPr>
      </w:pPr>
      <w:r>
        <w:rPr>
          <w:rStyle w:val="FootnoteReference"/>
        </w:rPr>
        <w:footnoteRef/>
      </w:r>
      <w:r w:rsidR="009F1021" w:rsidRPr="00206CB9">
        <w:rPr>
          <w:rFonts w:cs="Lotus" w:hint="cs"/>
          <w:i/>
          <w:color w:val="000000"/>
          <w:sz w:val="18"/>
          <w:szCs w:val="18"/>
          <w:rtl/>
        </w:rPr>
        <w:t xml:space="preserve"> کارشناس</w:t>
      </w:r>
      <w:r>
        <w:rPr>
          <w:rFonts w:cs="Lotus" w:hint="cs"/>
          <w:i/>
          <w:color w:val="000000"/>
          <w:sz w:val="18"/>
          <w:szCs w:val="18"/>
          <w:rtl/>
        </w:rPr>
        <w:t>ي</w:t>
      </w:r>
      <w:r w:rsidR="009F1021" w:rsidRPr="00206CB9">
        <w:rPr>
          <w:rFonts w:cs="Lotus" w:hint="cs"/>
          <w:i/>
          <w:color w:val="000000"/>
          <w:sz w:val="18"/>
          <w:szCs w:val="18"/>
          <w:rtl/>
        </w:rPr>
        <w:t xml:space="preserve"> ارشد روان شناس</w:t>
      </w:r>
      <w:r>
        <w:rPr>
          <w:rFonts w:cs="Lotus" w:hint="cs"/>
          <w:i/>
          <w:color w:val="000000"/>
          <w:sz w:val="18"/>
          <w:szCs w:val="18"/>
          <w:rtl/>
        </w:rPr>
        <w:t>ي</w:t>
      </w:r>
      <w:r w:rsidR="009F1021" w:rsidRPr="00206CB9">
        <w:rPr>
          <w:rFonts w:cs="Lotus" w:hint="cs"/>
          <w:i/>
          <w:color w:val="000000"/>
          <w:sz w:val="18"/>
          <w:szCs w:val="18"/>
          <w:rtl/>
        </w:rPr>
        <w:t xml:space="preserve"> بال</w:t>
      </w:r>
      <w:r>
        <w:rPr>
          <w:rFonts w:cs="Lotus" w:hint="cs"/>
          <w:i/>
          <w:color w:val="000000"/>
          <w:sz w:val="18"/>
          <w:szCs w:val="18"/>
          <w:rtl/>
        </w:rPr>
        <w:t>ي</w:t>
      </w:r>
      <w:r w:rsidR="009F1021" w:rsidRPr="00206CB9">
        <w:rPr>
          <w:rFonts w:cs="Lotus" w:hint="cs"/>
          <w:i/>
          <w:color w:val="000000"/>
          <w:sz w:val="18"/>
          <w:szCs w:val="18"/>
          <w:rtl/>
        </w:rPr>
        <w:t>ن</w:t>
      </w:r>
      <w:r>
        <w:rPr>
          <w:rFonts w:cs="Lotus" w:hint="cs"/>
          <w:i/>
          <w:color w:val="000000"/>
          <w:sz w:val="18"/>
          <w:szCs w:val="18"/>
          <w:rtl/>
        </w:rPr>
        <w:t>ي</w:t>
      </w:r>
      <w:r w:rsidR="009F1021" w:rsidRPr="00206CB9">
        <w:rPr>
          <w:rFonts w:cs="Lotus" w:hint="cs"/>
          <w:i/>
          <w:color w:val="000000"/>
          <w:sz w:val="18"/>
          <w:szCs w:val="18"/>
          <w:rtl/>
        </w:rPr>
        <w:t>، گروه روان شناس</w:t>
      </w:r>
      <w:r>
        <w:rPr>
          <w:rFonts w:cs="Lotus" w:hint="cs"/>
          <w:i/>
          <w:color w:val="000000"/>
          <w:sz w:val="18"/>
          <w:szCs w:val="18"/>
          <w:rtl/>
        </w:rPr>
        <w:t>ي</w:t>
      </w:r>
      <w:r w:rsidR="009F1021" w:rsidRPr="00206CB9">
        <w:rPr>
          <w:rFonts w:cs="Lotus" w:hint="cs"/>
          <w:i/>
          <w:color w:val="000000"/>
          <w:sz w:val="18"/>
          <w:szCs w:val="18"/>
          <w:rtl/>
        </w:rPr>
        <w:t>، دانشکده علوم انسان</w:t>
      </w:r>
      <w:r>
        <w:rPr>
          <w:rFonts w:cs="Lotus" w:hint="cs"/>
          <w:i/>
          <w:color w:val="000000"/>
          <w:sz w:val="18"/>
          <w:szCs w:val="18"/>
          <w:rtl/>
        </w:rPr>
        <w:t>ي</w:t>
      </w:r>
      <w:r w:rsidR="009F1021" w:rsidRPr="00206CB9">
        <w:rPr>
          <w:rFonts w:cs="Lotus" w:hint="cs"/>
          <w:i/>
          <w:color w:val="000000"/>
          <w:sz w:val="18"/>
          <w:szCs w:val="18"/>
          <w:rtl/>
        </w:rPr>
        <w:t>، دانشگاه آزاد اسلام</w:t>
      </w:r>
      <w:r>
        <w:rPr>
          <w:rFonts w:cs="Lotus" w:hint="cs"/>
          <w:i/>
          <w:color w:val="000000"/>
          <w:sz w:val="18"/>
          <w:szCs w:val="18"/>
          <w:rtl/>
        </w:rPr>
        <w:t>ي</w:t>
      </w:r>
      <w:r w:rsidR="009F1021">
        <w:rPr>
          <w:rFonts w:cs="Lotus"/>
          <w:i/>
          <w:color w:val="000000"/>
          <w:sz w:val="18"/>
          <w:szCs w:val="18"/>
          <w:rtl/>
        </w:rPr>
        <w:t xml:space="preserve"> </w:t>
      </w:r>
      <w:r w:rsidR="009F1021" w:rsidRPr="00206CB9">
        <w:rPr>
          <w:rFonts w:cs="Lotus" w:hint="cs"/>
          <w:i/>
          <w:color w:val="000000"/>
          <w:sz w:val="18"/>
          <w:szCs w:val="18"/>
          <w:rtl/>
        </w:rPr>
        <w:t>واحد همدان، باشگاه پژوهشگران جوان و نخبگان، همدان، ا</w:t>
      </w:r>
      <w:r>
        <w:rPr>
          <w:rFonts w:cs="Lotus" w:hint="cs"/>
          <w:i/>
          <w:color w:val="000000"/>
          <w:sz w:val="18"/>
          <w:szCs w:val="18"/>
          <w:rtl/>
        </w:rPr>
        <w:t>ي</w:t>
      </w:r>
      <w:r w:rsidR="009F1021" w:rsidRPr="00206CB9">
        <w:rPr>
          <w:rFonts w:cs="Lotus" w:hint="cs"/>
          <w:i/>
          <w:color w:val="000000"/>
          <w:sz w:val="18"/>
          <w:szCs w:val="18"/>
          <w:rtl/>
        </w:rPr>
        <w:t>ران (نو</w:t>
      </w:r>
      <w:r>
        <w:rPr>
          <w:rFonts w:cs="Lotus" w:hint="cs"/>
          <w:i/>
          <w:color w:val="000000"/>
          <w:sz w:val="18"/>
          <w:szCs w:val="18"/>
          <w:rtl/>
        </w:rPr>
        <w:t>ي</w:t>
      </w:r>
      <w:r w:rsidR="009F1021" w:rsidRPr="00206CB9">
        <w:rPr>
          <w:rFonts w:cs="Lotus" w:hint="cs"/>
          <w:i/>
          <w:color w:val="000000"/>
          <w:sz w:val="18"/>
          <w:szCs w:val="18"/>
          <w:rtl/>
        </w:rPr>
        <w:t>سنده مسئول)</w:t>
      </w:r>
    </w:p>
  </w:footnote>
  <w:footnote w:id="3">
    <w:p w:rsidR="004E763D" w:rsidRPr="00271375" w:rsidRDefault="004E763D" w:rsidP="004E763D">
      <w:pPr>
        <w:pStyle w:val="FootnoteText"/>
      </w:pPr>
      <w:r>
        <w:rPr>
          <w:rStyle w:val="FootnoteReference"/>
        </w:rPr>
        <w:footnoteRef/>
      </w:r>
      <w:r>
        <w:rPr>
          <w:rFonts w:cs="Lotus" w:hint="cs"/>
          <w:i/>
          <w:color w:val="000000"/>
          <w:sz w:val="18"/>
          <w:szCs w:val="18"/>
          <w:rtl/>
        </w:rPr>
        <w:t xml:space="preserve"> </w:t>
      </w:r>
      <w:r w:rsidRPr="00206CB9">
        <w:rPr>
          <w:rFonts w:cs="Lotus" w:hint="cs"/>
          <w:i/>
          <w:color w:val="000000"/>
          <w:sz w:val="18"/>
          <w:szCs w:val="18"/>
          <w:rtl/>
        </w:rPr>
        <w:t>دانشجو</w:t>
      </w:r>
      <w:r>
        <w:rPr>
          <w:rFonts w:cs="Lotus" w:hint="cs"/>
          <w:i/>
          <w:color w:val="000000"/>
          <w:sz w:val="18"/>
          <w:szCs w:val="18"/>
          <w:rtl/>
        </w:rPr>
        <w:t>ي</w:t>
      </w:r>
      <w:r w:rsidRPr="00206CB9">
        <w:rPr>
          <w:rFonts w:cs="Lotus" w:hint="cs"/>
          <w:i/>
          <w:color w:val="000000"/>
          <w:sz w:val="18"/>
          <w:szCs w:val="18"/>
          <w:rtl/>
        </w:rPr>
        <w:t xml:space="preserve"> کارشناس</w:t>
      </w:r>
      <w:r>
        <w:rPr>
          <w:rFonts w:cs="Lotus" w:hint="cs"/>
          <w:i/>
          <w:color w:val="000000"/>
          <w:sz w:val="18"/>
          <w:szCs w:val="18"/>
          <w:rtl/>
        </w:rPr>
        <w:t>ي</w:t>
      </w:r>
      <w:r w:rsidRPr="00206CB9">
        <w:rPr>
          <w:rFonts w:cs="Lotus" w:hint="cs"/>
          <w:i/>
          <w:color w:val="000000"/>
          <w:sz w:val="18"/>
          <w:szCs w:val="18"/>
          <w:rtl/>
        </w:rPr>
        <w:t xml:space="preserve"> ارشد مشاوره خانواده، گروه مشاوره، دانشکده علوم ترب</w:t>
      </w:r>
      <w:r>
        <w:rPr>
          <w:rFonts w:cs="Lotus" w:hint="cs"/>
          <w:i/>
          <w:color w:val="000000"/>
          <w:sz w:val="18"/>
          <w:szCs w:val="18"/>
          <w:rtl/>
        </w:rPr>
        <w:t>ي</w:t>
      </w:r>
      <w:r w:rsidRPr="00206CB9">
        <w:rPr>
          <w:rFonts w:cs="Lotus" w:hint="cs"/>
          <w:i/>
          <w:color w:val="000000"/>
          <w:sz w:val="18"/>
          <w:szCs w:val="18"/>
          <w:rtl/>
        </w:rPr>
        <w:t>ت</w:t>
      </w:r>
      <w:r>
        <w:rPr>
          <w:rFonts w:cs="Lotus" w:hint="cs"/>
          <w:i/>
          <w:color w:val="000000"/>
          <w:sz w:val="18"/>
          <w:szCs w:val="18"/>
          <w:rtl/>
        </w:rPr>
        <w:t>ي</w:t>
      </w:r>
      <w:r w:rsidRPr="00206CB9">
        <w:rPr>
          <w:rFonts w:cs="Lotus" w:hint="cs"/>
          <w:i/>
          <w:color w:val="000000"/>
          <w:sz w:val="18"/>
          <w:szCs w:val="18"/>
          <w:rtl/>
        </w:rPr>
        <w:t xml:space="preserve"> و روان شناس</w:t>
      </w:r>
      <w:r>
        <w:rPr>
          <w:rFonts w:cs="Lotus" w:hint="cs"/>
          <w:i/>
          <w:color w:val="000000"/>
          <w:sz w:val="18"/>
          <w:szCs w:val="18"/>
          <w:rtl/>
        </w:rPr>
        <w:t>ي</w:t>
      </w:r>
      <w:r w:rsidRPr="00206CB9">
        <w:rPr>
          <w:rFonts w:cs="Lotus" w:hint="cs"/>
          <w:i/>
          <w:color w:val="000000"/>
          <w:sz w:val="18"/>
          <w:szCs w:val="18"/>
          <w:rtl/>
        </w:rPr>
        <w:t>، دانشگاه شه</w:t>
      </w:r>
      <w:r>
        <w:rPr>
          <w:rFonts w:cs="Lotus" w:hint="cs"/>
          <w:i/>
          <w:color w:val="000000"/>
          <w:sz w:val="18"/>
          <w:szCs w:val="18"/>
          <w:rtl/>
        </w:rPr>
        <w:t>ي</w:t>
      </w:r>
      <w:r w:rsidRPr="00206CB9">
        <w:rPr>
          <w:rFonts w:cs="Lotus" w:hint="cs"/>
          <w:i/>
          <w:color w:val="000000"/>
          <w:sz w:val="18"/>
          <w:szCs w:val="18"/>
          <w:rtl/>
        </w:rPr>
        <w:t>د بهشت</w:t>
      </w:r>
      <w:r>
        <w:rPr>
          <w:rFonts w:cs="Lotus" w:hint="cs"/>
          <w:i/>
          <w:color w:val="000000"/>
          <w:sz w:val="18"/>
          <w:szCs w:val="18"/>
          <w:rtl/>
        </w:rPr>
        <w:t>ي</w:t>
      </w:r>
      <w:r w:rsidRPr="00206CB9">
        <w:rPr>
          <w:rFonts w:cs="Lotus" w:hint="cs"/>
          <w:i/>
          <w:color w:val="000000"/>
          <w:sz w:val="18"/>
          <w:szCs w:val="18"/>
          <w:rtl/>
        </w:rPr>
        <w:t>، تهران، ا</w:t>
      </w:r>
      <w:r>
        <w:rPr>
          <w:rFonts w:cs="Lotus" w:hint="cs"/>
          <w:i/>
          <w:color w:val="000000"/>
          <w:sz w:val="18"/>
          <w:szCs w:val="18"/>
          <w:rtl/>
        </w:rPr>
        <w:t>ي</w:t>
      </w:r>
      <w:r w:rsidRPr="00206CB9">
        <w:rPr>
          <w:rFonts w:cs="Lotus" w:hint="cs"/>
          <w:i/>
          <w:color w:val="000000"/>
          <w:sz w:val="18"/>
          <w:szCs w:val="18"/>
          <w:rtl/>
        </w:rPr>
        <w:t>ران</w:t>
      </w:r>
    </w:p>
  </w:footnote>
  <w:footnote w:id="4">
    <w:p w:rsidR="00A149F0" w:rsidRPr="000052DB" w:rsidRDefault="00A149F0" w:rsidP="000052DB">
      <w:pPr>
        <w:pStyle w:val="FootnoteText"/>
        <w:bidi w:val="0"/>
        <w:rPr>
          <w:rFonts w:asciiTheme="majorBidi" w:hAnsiTheme="majorBidi" w:cstheme="majorBidi"/>
        </w:rPr>
      </w:pPr>
      <w:r w:rsidRPr="000052DB">
        <w:rPr>
          <w:rStyle w:val="FootnoteReference"/>
          <w:rFonts w:asciiTheme="majorBidi" w:hAnsiTheme="majorBidi" w:cstheme="majorBidi"/>
        </w:rPr>
        <w:footnoteRef/>
      </w:r>
      <w:r w:rsidRPr="000052DB">
        <w:rPr>
          <w:rFonts w:asciiTheme="majorBidi" w:hAnsiTheme="majorBidi" w:cstheme="majorBidi"/>
        </w:rPr>
        <w:t xml:space="preserve"> </w:t>
      </w:r>
      <w:r w:rsidRPr="000052DB">
        <w:rPr>
          <w:rFonts w:asciiTheme="majorBidi" w:hAnsiTheme="majorBidi" w:cstheme="majorBidi"/>
          <w:i/>
          <w:iCs/>
        </w:rPr>
        <w:t>Assistant Professor, Family Research Institute, University of Shahid Beheshti, Tehran, Iran</w:t>
      </w:r>
    </w:p>
  </w:footnote>
  <w:footnote w:id="5">
    <w:p w:rsidR="00A149F0" w:rsidRPr="000052DB" w:rsidRDefault="00A149F0" w:rsidP="000052DB">
      <w:pPr>
        <w:pStyle w:val="FootnoteText"/>
        <w:bidi w:val="0"/>
        <w:rPr>
          <w:rFonts w:asciiTheme="majorBidi" w:hAnsiTheme="majorBidi" w:cstheme="majorBidi"/>
          <w:i/>
          <w:iCs/>
        </w:rPr>
      </w:pPr>
      <w:r w:rsidRPr="000052DB">
        <w:rPr>
          <w:rStyle w:val="FootnoteReference"/>
          <w:rFonts w:asciiTheme="majorBidi" w:hAnsiTheme="majorBidi" w:cstheme="majorBidi"/>
        </w:rPr>
        <w:footnoteRef/>
      </w:r>
      <w:r w:rsidRPr="000052DB">
        <w:rPr>
          <w:rFonts w:asciiTheme="majorBidi" w:hAnsiTheme="majorBidi" w:cstheme="majorBidi"/>
        </w:rPr>
        <w:t xml:space="preserve"> </w:t>
      </w:r>
      <w:r w:rsidRPr="000052DB">
        <w:rPr>
          <w:rFonts w:asciiTheme="majorBidi" w:hAnsiTheme="majorBidi" w:cstheme="majorBidi"/>
          <w:i/>
          <w:iCs/>
        </w:rPr>
        <w:t>MSc of Clinical Psychology, Department of Psychology,  Hamedan Branch,</w:t>
      </w:r>
      <w:r w:rsidRPr="000052DB">
        <w:rPr>
          <w:rFonts w:asciiTheme="majorBidi" w:hAnsiTheme="majorBidi" w:cstheme="majorBidi"/>
          <w:i/>
          <w:iCs/>
          <w:rtl/>
        </w:rPr>
        <w:t xml:space="preserve"> </w:t>
      </w:r>
      <w:r w:rsidRPr="000052DB">
        <w:rPr>
          <w:rFonts w:asciiTheme="majorBidi" w:hAnsiTheme="majorBidi" w:cstheme="majorBidi"/>
          <w:i/>
          <w:iCs/>
        </w:rPr>
        <w:t xml:space="preserve">Young Researchers and Elite Club, Islamic Azad University, Hamedan, Iran </w:t>
      </w:r>
      <w:r w:rsidRPr="000052DB">
        <w:rPr>
          <w:rFonts w:asciiTheme="majorBidi" w:hAnsiTheme="majorBidi" w:cstheme="majorBidi"/>
          <w:noProof/>
        </w:rPr>
        <w:t>(</w:t>
      </w:r>
      <w:r w:rsidRPr="000052DB">
        <w:rPr>
          <w:rFonts w:asciiTheme="majorBidi" w:hAnsiTheme="majorBidi" w:cstheme="majorBidi"/>
          <w:i/>
          <w:iCs/>
          <w:noProof/>
        </w:rPr>
        <w:t>Corresponding Author</w:t>
      </w:r>
      <w:r w:rsidRPr="000052DB">
        <w:rPr>
          <w:rFonts w:asciiTheme="majorBidi" w:hAnsiTheme="majorBidi" w:cstheme="majorBidi"/>
          <w:noProof/>
        </w:rPr>
        <w:t>)</w:t>
      </w:r>
    </w:p>
  </w:footnote>
  <w:footnote w:id="6">
    <w:p w:rsidR="00A149F0" w:rsidRPr="000052DB" w:rsidRDefault="00A149F0" w:rsidP="000052DB">
      <w:pPr>
        <w:pStyle w:val="FootnoteText"/>
        <w:bidi w:val="0"/>
        <w:rPr>
          <w:rFonts w:asciiTheme="majorBidi" w:hAnsiTheme="majorBidi" w:cstheme="majorBidi"/>
        </w:rPr>
      </w:pPr>
      <w:r w:rsidRPr="000052DB">
        <w:rPr>
          <w:rStyle w:val="FootnoteReference"/>
          <w:rFonts w:asciiTheme="majorBidi" w:hAnsiTheme="majorBidi" w:cstheme="majorBidi"/>
        </w:rPr>
        <w:footnoteRef/>
      </w:r>
      <w:r w:rsidRPr="000052DB">
        <w:rPr>
          <w:rFonts w:asciiTheme="majorBidi" w:hAnsiTheme="majorBidi" w:cstheme="majorBidi"/>
          <w:i/>
          <w:iCs/>
        </w:rPr>
        <w:t xml:space="preserve"> MSc of Family Counseling, Department of Counseling, Faculty of Education and Psychology, University of Shahid Beheshti, Tehran, Iran</w:t>
      </w:r>
      <w:r w:rsidRPr="000052DB">
        <w:rPr>
          <w:rFonts w:asciiTheme="majorBidi" w:hAnsiTheme="majorBidi" w:cstheme="maj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21" w:rsidRPr="00AB6DFC" w:rsidRDefault="008A6D6D" w:rsidP="008A6D6D">
    <w:pPr>
      <w:pStyle w:val="AHeader"/>
      <w:tabs>
        <w:tab w:val="clear" w:pos="4153"/>
        <w:tab w:val="clear" w:pos="8306"/>
        <w:tab w:val="right" w:pos="9072"/>
        <w:tab w:val="right" w:pos="9355"/>
      </w:tabs>
      <w:bidi/>
    </w:pPr>
    <w:r w:rsidRPr="008A6D6D">
      <w:rPr>
        <w:rFonts w:hint="cs"/>
        <w:rtl/>
        <w:lang w:bidi="ar-SA"/>
      </w:rPr>
      <w:t>تأثير</w:t>
    </w:r>
    <w:r w:rsidRPr="008A6D6D">
      <w:rPr>
        <w:rtl/>
        <w:lang w:bidi="ar-SA"/>
      </w:rPr>
      <w:t xml:space="preserve"> </w:t>
    </w:r>
    <w:r w:rsidRPr="008A6D6D">
      <w:rPr>
        <w:rFonts w:hint="cs"/>
        <w:rtl/>
        <w:lang w:bidi="ar-SA"/>
      </w:rPr>
      <w:t>گروه‌درمانی</w:t>
    </w:r>
    <w:r w:rsidRPr="008A6D6D">
      <w:rPr>
        <w:rtl/>
        <w:lang w:bidi="ar-SA"/>
      </w:rPr>
      <w:t xml:space="preserve"> </w:t>
    </w:r>
    <w:r w:rsidRPr="008A6D6D">
      <w:rPr>
        <w:rFonts w:hint="cs"/>
        <w:rtl/>
        <w:lang w:bidi="ar-SA"/>
      </w:rPr>
      <w:t>شناختي</w:t>
    </w:r>
    <w:r w:rsidRPr="008A6D6D">
      <w:rPr>
        <w:rtl/>
        <w:lang w:bidi="ar-SA"/>
      </w:rPr>
      <w:t xml:space="preserve"> </w:t>
    </w:r>
    <w:r w:rsidRPr="008A6D6D">
      <w:rPr>
        <w:rFonts w:hint="cs"/>
        <w:rtl/>
        <w:lang w:bidi="ar-SA"/>
      </w:rPr>
      <w:t>به</w:t>
    </w:r>
    <w:r w:rsidRPr="008A6D6D">
      <w:rPr>
        <w:rtl/>
        <w:lang w:bidi="ar-SA"/>
      </w:rPr>
      <w:t xml:space="preserve"> </w:t>
    </w:r>
    <w:r w:rsidRPr="008A6D6D">
      <w:rPr>
        <w:rFonts w:hint="cs"/>
        <w:rtl/>
        <w:lang w:bidi="ar-SA"/>
      </w:rPr>
      <w:t>روش</w:t>
    </w:r>
    <w:r w:rsidRPr="008A6D6D">
      <w:rPr>
        <w:rtl/>
        <w:lang w:bidi="ar-SA"/>
      </w:rPr>
      <w:t xml:space="preserve"> </w:t>
    </w:r>
    <w:r w:rsidRPr="008A6D6D">
      <w:rPr>
        <w:rFonts w:hint="cs"/>
        <w:rtl/>
        <w:lang w:bidi="ar-SA"/>
      </w:rPr>
      <w:t>مايکل</w:t>
    </w:r>
    <w:r w:rsidRPr="008A6D6D">
      <w:rPr>
        <w:rFonts w:hint="cs"/>
        <w:rtl/>
        <w:lang w:bidi="ar-SA"/>
      </w:rPr>
      <w:softHyphen/>
      <w:t>فري</w:t>
    </w:r>
    <w:r w:rsidRPr="008A6D6D">
      <w:rPr>
        <w:rtl/>
        <w:lang w:bidi="ar-SA"/>
      </w:rPr>
      <w:t xml:space="preserve"> </w:t>
    </w:r>
    <w:r w:rsidRPr="008A6D6D">
      <w:rPr>
        <w:rFonts w:hint="cs"/>
        <w:rtl/>
        <w:lang w:bidi="ar-SA"/>
      </w:rPr>
      <w:t>در</w:t>
    </w:r>
    <w:r w:rsidRPr="008A6D6D">
      <w:rPr>
        <w:rtl/>
        <w:lang w:bidi="ar-SA"/>
      </w:rPr>
      <w:t xml:space="preserve"> </w:t>
    </w:r>
    <w:r w:rsidRPr="008A6D6D">
      <w:rPr>
        <w:rFonts w:hint="cs"/>
        <w:rtl/>
        <w:lang w:bidi="ar-SA"/>
      </w:rPr>
      <w:t>کاهش</w:t>
    </w:r>
    <w:r w:rsidRPr="008A6D6D">
      <w:rPr>
        <w:rtl/>
        <w:lang w:bidi="ar-SA"/>
      </w:rPr>
      <w:t xml:space="preserve"> </w:t>
    </w:r>
    <w:r w:rsidRPr="008A6D6D">
      <w:rPr>
        <w:rFonts w:hint="cs"/>
        <w:rtl/>
        <w:lang w:bidi="ar-SA"/>
      </w:rPr>
      <w:t>افسردگي</w:t>
    </w:r>
    <w:r>
      <w:rPr>
        <w:rFonts w:hint="cs"/>
        <w:rtl/>
        <w:lang w:bidi="ar-SA"/>
      </w:rPr>
      <w:t xml:space="preserve"> </w:t>
    </w:r>
    <w:r w:rsidR="009F1021">
      <w:rPr>
        <w:rFonts w:hint="cs"/>
        <w:rtl/>
      </w:rPr>
      <w:t>...</w:t>
    </w:r>
    <w:r w:rsidR="009F1021" w:rsidRPr="00AB6DFC">
      <w:rPr>
        <w:rtl/>
      </w:rPr>
      <w:tab/>
    </w:r>
    <w:r>
      <w:rPr>
        <w:rFonts w:hint="cs"/>
        <w:rtl/>
      </w:rPr>
      <w:t xml:space="preserve">مجتبی حبيبی </w:t>
    </w:r>
    <w:r w:rsidR="009F1021">
      <w:rPr>
        <w:rFonts w:hint="cs"/>
        <w:rtl/>
      </w:rPr>
      <w:t>و همکاران</w:t>
    </w:r>
  </w:p>
  <w:p w:rsidR="009F1021" w:rsidRDefault="009F1021"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705E4D12" wp14:editId="6CBFA093">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BF3F5" id="Line 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v0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gpEi&#10;HYxoLRRHD6PQmt64AiIqtbGhOHpUL2at6TeHlK5aonY8Unw9GcjLQkbyJiVsnIELtv1nzSCG7L2O&#10;fTo2tkONFOZTSAzg0At0jIM53QbDjx5ROBw/zjKYNkb06ktIESBCorHOf+S6Q8EosQT6EZAc1s4H&#10;Sr9CQrjSKyFlnLtUqC/xbDwaxwSnpWDBGcKc3W0radGBBOXEL9YHnvswq/eKRbCWE7a82J4Iebbh&#10;cqkCHpQCdC7WWRrfZ+lsOV1O80E+miwHeVrXgw+rKh9MVtnjuH6oq6rOfgRqWV60gjGuArurTLP8&#10;72RweTBngd2EemtD8hY99gvIXv+RdJxqGORZElvNTht7nTYoMwZfXlGQ/v0e7Pu3vvgJAAD//wMA&#10;UEsDBBQABgAIAAAAIQCynebR2AAAAAYBAAAPAAAAZHJzL2Rvd25yZXYueG1sTI9BS8RADIXvgv9h&#10;iODNnW4XxK2dLouoF0FwrZ7TTmyLM5nSme3Wf2/Eg56SvBdevpS7xTs10xSHwAbWqwwUcRvswJ2B&#10;+vXh6gZUTMgWXWAy8EURdtX5WYmFDSd+ofmQOiUhHAs00Kc0FlrHtiePcRVGYvE+wuQxyTh12k54&#10;knDvdJ5l19rjwHKhx5Huemo/D0dvYP/+dL95nhsfnN129Zv1dfaYG3N5sexvQSVa0t8y/OALOlTC&#10;1IQj26icAXkkibqRKu52nUvT/Aq6KvV//OobAAD//wMAUEsBAi0AFAAGAAgAAAAhALaDOJL+AAAA&#10;4QEAABMAAAAAAAAAAAAAAAAAAAAAAFtDb250ZW50X1R5cGVzXS54bWxQSwECLQAUAAYACAAAACEA&#10;OP0h/9YAAACUAQAACwAAAAAAAAAAAAAAAAAvAQAAX3JlbHMvLnJlbHNQSwECLQAUAAYACAAAACEA&#10;2pUL9BoCAAAzBAAADgAAAAAAAAAAAAAAAAAuAgAAZHJzL2Uyb0RvYy54bWxQSwECLQAUAAYACAAA&#10;ACEAsp3m0dgAAAAGAQAADwAAAAAAAAAAAAAAAAB0BAAAZHJzL2Rvd25yZXYueG1sUEsFBgAAAAAE&#10;AAQA8wAAAHk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21" w:rsidRPr="000403D3" w:rsidRDefault="009F1021" w:rsidP="00D71EA5">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مجله پزشکي</w:t>
    </w:r>
    <w:r>
      <w:rPr>
        <w:rFonts w:eastAsia="Times New Roman" w:cs="Mitra" w:hint="cs"/>
        <w:sz w:val="16"/>
        <w:szCs w:val="18"/>
        <w:rtl/>
      </w:rPr>
      <w:t xml:space="preserve"> اروميه</w:t>
    </w:r>
    <w:r>
      <w:rPr>
        <w:rFonts w:eastAsia="Times New Roman" w:cs="Mitra" w:hint="cs"/>
        <w:sz w:val="16"/>
        <w:szCs w:val="18"/>
        <w:rtl/>
      </w:rPr>
      <w:tab/>
      <w:t>دوره 28</w:t>
    </w:r>
    <w:r w:rsidRPr="000403D3">
      <w:rPr>
        <w:rFonts w:eastAsia="Times New Roman" w:cs="Mitra" w:hint="cs"/>
        <w:sz w:val="16"/>
        <w:szCs w:val="18"/>
        <w:rtl/>
      </w:rPr>
      <w:t xml:space="preserve">، شماره </w:t>
    </w:r>
    <w:r>
      <w:rPr>
        <w:rFonts w:eastAsia="Times New Roman" w:cs="Mitra" w:hint="cs"/>
        <w:sz w:val="16"/>
        <w:szCs w:val="18"/>
        <w:rtl/>
      </w:rPr>
      <w:t>2</w:t>
    </w:r>
    <w:r w:rsidRPr="000403D3">
      <w:rPr>
        <w:rFonts w:eastAsia="Times New Roman" w:cs="Mitra" w:hint="cs"/>
        <w:sz w:val="16"/>
        <w:szCs w:val="18"/>
        <w:rtl/>
      </w:rPr>
      <w:t xml:space="preserve">، </w:t>
    </w:r>
    <w:r>
      <w:rPr>
        <w:rFonts w:eastAsia="Times New Roman" w:cs="Mitra" w:hint="cs"/>
        <w:sz w:val="16"/>
        <w:szCs w:val="18"/>
        <w:rtl/>
      </w:rPr>
      <w:t>ارديبهشت 1396</w:t>
    </w:r>
  </w:p>
  <w:p w:rsidR="009F1021" w:rsidRPr="000403D3" w:rsidRDefault="009F1021"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0E801D1E" wp14:editId="63E9C929">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52B02" id="Line 3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qY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EYI0U6&#10;aNFGKI6eslCa3rgCEJXa2pAcPakXs9H0q0NKVy1Rex4lvp4NxMWI5CEkLJyBC3b9R80AQw5exzqd&#10;GtuhRgrzIQQGcqgFOsXGnO+N4SePKGyOp+PJaAoK6e0sIUWgCIHGOv+e6w6FSYklyI+E5LhxHpIA&#10;6A0S4EqvhZSx71KhvsTz8WgcA5yWgoXDAHN2v6ukRUcSnBO/UBEge4BZfVAskrWcsNV17omQlzng&#10;pQp8kArIuc4u1vg2T+er2WqWD/LRZDXI07oevFtX+WCyzqbj+qmuqjr7HqRledEKxrgK6m42zfK/&#10;s8H1wVwMdjfqvQzJI3tMEcTe/lF07Gpo5MUSO83OWxuqERoMzozg6ysK1v91HVE/3/ryBwAAAP//&#10;AwBQSwMEFAAGAAgAAAAhAObA+7vaAAAABgEAAA8AAABkcnMvZG93bnJldi54bWxMj0FPwzAMhe9I&#10;+w+RJ3FjCZuYWGk6TdPggoTEKJzTxrQViVM1WVf+PUYc2Mnye9bz9/Lt5J0YcYhdIA23CwUCqQ62&#10;o0ZD+fZ4cw8iJkPWuECo4RsjbIvZVW4yG870iuMxNYJDKGZGQ5tSn0kZ6xa9iYvQI7H3GQZvEq9D&#10;I+1gzhzunVwqtZbedMQfWtPjvsX663jyGnYfz4fVy1j54OymKd+tL9XTUuvr+bR7AJFwSv/H8IvP&#10;6FAwUxVOZKNwGrhIYnXFk92NWt+BqP4EWeTyEr/4AQAA//8DAFBLAQItABQABgAIAAAAIQC2gziS&#10;/gAAAOEBAAATAAAAAAAAAAAAAAAAAAAAAABbQ29udGVudF9UeXBlc10ueG1sUEsBAi0AFAAGAAgA&#10;AAAhADj9If/WAAAAlAEAAAsAAAAAAAAAAAAAAAAALwEAAF9yZWxzLy5yZWxzUEsBAi0AFAAGAAgA&#10;AAAhABKeSpgcAgAAMwQAAA4AAAAAAAAAAAAAAAAALgIAAGRycy9lMm9Eb2MueG1sUEsBAi0AFAAG&#10;AAgAAAAhAObA+7vaAAAABgEAAA8AAAAAAAAAAAAAAAAAdgQAAGRycy9kb3ducmV2LnhtbFBLBQYA&#10;AAAABAAEAPMAAAB9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21" w:rsidRPr="00C4405A" w:rsidRDefault="009F1021"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1AD70BC1" wp14:editId="46EAA721">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rsidR="009F1021" w:rsidRPr="009A7C66" w:rsidRDefault="009F1021" w:rsidP="00197369">
                            <w:pPr>
                              <w:ind w:left="-47"/>
                              <w:rPr>
                                <w:rFonts w:cs="Titr"/>
                                <w:sz w:val="20"/>
                                <w:szCs w:val="20"/>
                                <w:rtl/>
                              </w:rPr>
                            </w:pPr>
                            <w:r w:rsidRPr="009A7C66">
                              <w:rPr>
                                <w:rFonts w:cs="Titr" w:hint="cs"/>
                                <w:sz w:val="20"/>
                                <w:szCs w:val="20"/>
                                <w:rtl/>
                              </w:rPr>
                              <w:t xml:space="preserve">مقاله پژوهشي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70BC1"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6WZQQAAJYLAAAOAAAAZHJzL2Uyb0RvYy54bWy8Vttu4zYQfS/QfyD47lh3WUKcRezYaYG0&#10;u9ik6DMtURKxkqiSdOS06L93eJFjZ5NiL0UlQCBFcjhzZs4hL98duhY9UiEZ75fYv/Awon3BS9bX&#10;S/zbw3a2wEgq0pek5T1d4icq8burH3+4HIecBrzhbUkFAiO9zMdhiRulhnw+l0VDOyIv+EB7GKy4&#10;6IiCrqjnpSAjWO/aeeB5yXzkohwEL6iU8PfGDuIrY7+qaKHeV5WkCrVLDL4p8xXmu9Pf+dUlyWtB&#10;hoYVzg3yDV50hPWw6dHUDVEE7QX7zFTHCsElr9RFwbs5rypWUBMDRON7L6K5FXw/mFjqfKyHI0wA&#10;7Qucvtls8evjB4FYucQBRj3pIEVmVxREGptxqHOYciuG++GDsAFC844XnyQMz1+O635tJ6Pd+Asv&#10;wR7ZK26wOVSi0yYganQwKXg6poAeFCrgZ5wmWeJDpgoYC+MoDF2OigYSqZf5MAEjGE290KavaDZu&#10;deYtYEwvjeOFHpyT3O5qPHWe6bCg2uQzoPL7AL1vyEBNnqRGywEaToB+hCokfd1SFMQWVDNtQlRa&#10;OFHP1w1Mo9dC8LGhpASvfLDhfptNHp4GQNQ3oekgYDdrRnckpOh11FHVsuEnvfAEfz9bxAZIPwgd&#10;klMWFmmWWhyDcxhJPgipbinvkG4ssYDYjFHyeCeVRXya4vhQblnbIsHV70w1JorJkVrCGjNLooFD&#10;uJ4xJUW9W7cCPRIgbWgel8tans72Pf18vmRrnpMlUAXHrVrWI0DZlJ8sSEuh9C2ehrzGWb1J2+tv&#10;z7XzNiz7hxpRsbGSHABzIWjoDOH/yvwg8lZBNtsmi3QWbaN4lqXeYub52SpLvCiLbrZ/a6/9KG9Y&#10;WdL+jvV0Eh8/+rJadDJoZcPIDxpNUKStQYmdHEnesmNIZ7ga7Ay3AJ2zaR1TIMkt65Z4YRGG+Emu&#10;K3LTl6atCGtte34ehWEcQKEXPCNyvY29NAoXszSNw1kUbrzZarFdz67XfpKkm9V6tfHPEdkYlOX3&#10;g2IcmVKmO3wP0d035YhKpgs4jLMAWFYyOBSC1MaLLIaFEvhF3b5SbWvzuGo7WrdAPG98gpOL7Rkq&#10;SMBURyBTlsdWo3a8fAJOA3dMauGchUbDxZ8YjXBmLbH8Y08Exaj9uQf6hAnIJxxypx1x2tmddkhf&#10;gKklVhgIoZtrZQ/G/SBY3cBOVi56fg0KXjHDbu2f9Qr81x2Q0f9JT6NJTx90Za34AQWJhl174XQQ&#10;qQP8nxz/d2HVpD5Zau28LaGmdt46gbRD+vTyg8QdXXE0cWs69SZV/ELhPKPkGXO3gX5dwZ1Na3ut&#10;Ab4uY6uKb7L/Otbvaza+kv1OJ4+qeE4xqU9izSmMPgE8syCKw8SDK+H5afAKq1Zb/ZooSDs0xB4G&#10;1pbOHGiWPSVM+23a6QzrpNr0qsPu4CrmK6mV+RFk1FEritMAOpZabsRSy438h9QyFxe4/Jk43UVV&#10;3y5P+9A+vU5f/QMAAP//AwBQSwMEFAAGAAgAAAAhAB28eRbfAAAACAEAAA8AAABkcnMvZG93bnJl&#10;di54bWxMj0FLw0AQhe+C/2EZwVu7SSS1jdmUUtRTEdoK4m2bnSah2dmQ3Sbpv3c86e0N7/Hme/l6&#10;sq0YsPeNIwXxPAKBVDrTUKXg8/g2W4LwQZPRrSNUcEMP6+L+LteZcSPtcTiESnAJ+UwrqEPoMil9&#10;WaPVfu46JPbOrrc68NlX0vR65HLbyiSKFtLqhvhDrTvc1lheDler4H3U4+Ypfh12l/P29n1MP752&#10;MSr1+DBtXkAEnMJfGH7xGR0KZjq5KxkvWgWzZMVbAosFCPaXzysWJwVpmoAscvl/QPEDAAD//wMA&#10;UEsBAi0AFAAGAAgAAAAhALaDOJL+AAAA4QEAABMAAAAAAAAAAAAAAAAAAAAAAFtDb250ZW50X1R5&#10;cGVzXS54bWxQSwECLQAUAAYACAAAACEAOP0h/9YAAACUAQAACwAAAAAAAAAAAAAAAAAvAQAAX3Jl&#10;bHMvLnJlbHNQSwECLQAUAAYACAAAACEAInLulmUEAACWCwAADgAAAAAAAAAAAAAAAAAuAgAAZHJz&#10;L2Uyb0RvYy54bWxQSwECLQAUAAYACAAAACEAHbx5Ft8AAAAIAQAADwAAAAAAAAAAAAAAAAC/BgAA&#10;ZHJzL2Rvd25yZXYueG1sUEsFBgAAAAAEAAQA8wAAAMsHAAAAAA==&#10;">
              <v:rect id="Rectangle 25" o:spid="_x0000_s1027" style="position:absolute;left:1985;top:1233;width:8797;height:2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0Zf8MA&#10;AADaAAAADwAAAGRycy9kb3ducmV2LnhtbESPT2sCMRTE7wW/Q3iCt5pVoZTVKCr4p4dSXAWvj+S5&#10;u7h5WZLobr99Uyj0OMzMb5jFqreNeJIPtWMFk3EGglg7U3Op4HLevb6DCBHZYOOYFHxTgNVy8LLA&#10;3LiOT/QsYikShEOOCqoY21zKoCuyGMauJU7ezXmLMUlfSuOxS3DbyGmWvUmLNaeFClvaVqTvxcMq&#10;6D8/Oo03/PL6MbtuiuvhtN4flBoN+/UcRKQ+/of/2kejYAa/V9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0Zf8MAAADaAAAADwAAAAAAAAAAAAAAAACYAgAAZHJzL2Rv&#10;d25yZXYueG1sUEsFBgAAAAAEAAQA9QAAAIgD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tmQsQA&#10;AADaAAAADwAAAGRycy9kb3ducmV2LnhtbESP3WrCQBSE74W+w3IE7+pGES3RNbSB2KII/hS8PWSP&#10;2dDs2ZDdavr23ULBy2FmvmFWWW8bcaPO144VTMYJCOLS6ZorBZ/n4vkFhA/IGhvHpOCHPGTrp8EK&#10;U+3ufKTbKVQiQtinqMCE0KZS+tKQRT92LXH0rq6zGKLsKqk7vEe4beQ0SebSYs1xwWBLuaHy6/Rt&#10;FSwOxSbk832/u5rj9m3r3wt9vig1GvavSxCB+vAI/7c/tIIZ/F2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7ZkLEAAAA2gAAAA8AAAAAAAAAAAAAAAAAmAIAAGRycy9k&#10;b3ducmV2LnhtbFBLBQYAAAAABAAEAPUAAACJAwAAAAA=&#10;" fillcolor="#f2f2f2" strokecolor="#a5a5a5" strokeweight="1pt">
                <v:shadow on="t" type="perspective" color="#bfbfbf" opacity=".5" origin=",.5" offset="0,0" matrix=",-56756f,,.5"/>
                <v:textbox>
                  <w:txbxContent>
                    <w:p w:rsidR="009F1021" w:rsidRPr="009A7C66" w:rsidRDefault="009F1021" w:rsidP="00197369">
                      <w:pPr>
                        <w:ind w:left="-47"/>
                        <w:rPr>
                          <w:rFonts w:cs="Titr"/>
                          <w:sz w:val="20"/>
                          <w:szCs w:val="20"/>
                          <w:rtl/>
                        </w:rPr>
                      </w:pPr>
                      <w:r w:rsidRPr="009A7C66">
                        <w:rPr>
                          <w:rFonts w:cs="Titr" w:hint="cs"/>
                          <w:sz w:val="20"/>
                          <w:szCs w:val="20"/>
                          <w:rtl/>
                        </w:rPr>
                        <w:t xml:space="preserve">مقاله پژوهشي </w:t>
                      </w:r>
                    </w:p>
                  </w:txbxContent>
                </v:textbox>
              </v:shape>
            </v:group>
          </w:pict>
        </mc:Fallback>
      </mc:AlternateContent>
    </w:r>
  </w:p>
  <w:p w:rsidR="009F1021" w:rsidRDefault="009F1021" w:rsidP="001973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21" w:rsidRPr="00AB6DFC" w:rsidRDefault="009F1021" w:rsidP="00197369">
    <w:pPr>
      <w:pStyle w:val="AHeader"/>
      <w:tabs>
        <w:tab w:val="clear" w:pos="4153"/>
        <w:tab w:val="clear" w:pos="8306"/>
        <w:tab w:val="right" w:pos="9072"/>
        <w:tab w:val="right" w:pos="9355"/>
      </w:tabs>
      <w:bidi/>
    </w:pPr>
    <w:r>
      <w:rPr>
        <w:rFonts w:hint="cs"/>
        <w:rtl/>
      </w:rPr>
      <w:t>...</w:t>
    </w:r>
    <w:r w:rsidRPr="00AB6DFC">
      <w:rPr>
        <w:rtl/>
      </w:rPr>
      <w:tab/>
    </w:r>
    <w:r>
      <w:rPr>
        <w:rFonts w:hint="cs"/>
        <w:rtl/>
      </w:rPr>
      <w:t>و همکاران</w:t>
    </w:r>
  </w:p>
  <w:p w:rsidR="009F1021" w:rsidRDefault="009F1021"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7216" behindDoc="0" locked="0" layoutInCell="1" allowOverlap="1" wp14:anchorId="25AE710B" wp14:editId="30337622">
              <wp:simplePos x="0" y="0"/>
              <wp:positionH relativeFrom="column">
                <wp:posOffset>0</wp:posOffset>
              </wp:positionH>
              <wp:positionV relativeFrom="paragraph">
                <wp:posOffset>82550</wp:posOffset>
              </wp:positionV>
              <wp:extent cx="5791200" cy="0"/>
              <wp:effectExtent l="9525" t="6350" r="9525" b="1270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8D3B7" id="Line 3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5TGwIAADM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GCnS&#10;gURroTh6iK3pjSsgolIbG4qjR/Vi1pp+c0jpqiVqxyPF15OBvCw0M3mTEjbOwAXb/rNmEEP2Xsc+&#10;HRvboUYK8ykkBnDoBTpGYU43YfjRIwqH48dZBmpjRK++hBQBIiQa6/xHrjsUjBJLoB8ByWHtfKD0&#10;KySEK70SUkbdpUJ9iWfj0TgmOC0FC84Q5uxuW0mLDiRMTvxifeC5D7N6r1gEazlhy4vtiZBnGy6X&#10;KuBBKUDnYp1H4/ssnS2ny2k+yEeT5SBP63rwYVXlg8kqexzXD3VV1dmPQC3Li1YwxlVgdx3TLP+7&#10;Mbg8mPOA3Qb11obkLXrsF5C9/iPpqGoQMrwrV2w1O23sVW2YzBh8eUVh9O/3YN+/9cVPAAAA//8D&#10;AFBLAwQUAAYACAAAACEAsp3m0dgAAAAGAQAADwAAAGRycy9kb3ducmV2LnhtbEyPQUvEQAyF74L/&#10;YYjgzZ1uF8StnS6LqBdBcK2e005sizOZ0pnt1n9vxIOekrwXXr6Uu8U7NdMUh8AG1qsMFHEb7MCd&#10;gfr14eoGVEzIFl1gMvBFEXbV+VmJhQ0nfqH5kDolIRwLNNCnNBZax7Ynj3EVRmLxPsLkMck4ddpO&#10;eJJw73SeZdfa48ByoceR7npqPw9Hb2D//nS/eZ4bH5zddvWb9XX2mBtzebHsb0ElWtLfMvzgCzpU&#10;wtSEI9uonAF5JIm6kSrudp1L0/wKuir1f/zqGwAA//8DAFBLAQItABQABgAIAAAAIQC2gziS/gAA&#10;AOEBAAATAAAAAAAAAAAAAAAAAAAAAABbQ29udGVudF9UeXBlc10ueG1sUEsBAi0AFAAGAAgAAAAh&#10;ADj9If/WAAAAlAEAAAsAAAAAAAAAAAAAAAAALwEAAF9yZWxzLy5yZWxzUEsBAi0AFAAGAAgAAAAh&#10;ADKMflMbAgAAMwQAAA4AAAAAAAAAAAAAAAAALgIAAGRycy9lMm9Eb2MueG1sUEsBAi0AFAAGAAgA&#10;AAAhALKd5tHYAAAABgEAAA8AAAAAAAAAAAAAAAAAdQQAAGRycy9kb3ducmV2LnhtbFBLBQYAAAAA&#10;BAAEAPMAAAB6BQAAAAA=&#10;"/>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D6D" w:rsidRPr="00AB6DFC" w:rsidRDefault="008A6D6D" w:rsidP="00197369">
    <w:pPr>
      <w:pStyle w:val="AHeader"/>
      <w:tabs>
        <w:tab w:val="clear" w:pos="4153"/>
        <w:tab w:val="clear" w:pos="8306"/>
        <w:tab w:val="right" w:pos="9072"/>
        <w:tab w:val="right" w:pos="9355"/>
      </w:tabs>
      <w:bidi/>
    </w:pPr>
    <w:r w:rsidRPr="000403D3">
      <w:rPr>
        <w:rFonts w:hint="cs"/>
        <w:rtl/>
      </w:rPr>
      <w:t>مجله پزشکي</w:t>
    </w:r>
    <w:r>
      <w:rPr>
        <w:rFonts w:hint="cs"/>
        <w:rtl/>
      </w:rPr>
      <w:t xml:space="preserve"> اروميه</w:t>
    </w:r>
    <w:r>
      <w:rPr>
        <w:rFonts w:hint="cs"/>
        <w:rtl/>
      </w:rPr>
      <w:tab/>
      <w:t>دوره 28</w:t>
    </w:r>
    <w:r w:rsidRPr="000403D3">
      <w:rPr>
        <w:rFonts w:hint="cs"/>
        <w:rtl/>
      </w:rPr>
      <w:t xml:space="preserve">، شماره </w:t>
    </w:r>
    <w:r>
      <w:rPr>
        <w:rFonts w:hint="cs"/>
        <w:rtl/>
      </w:rPr>
      <w:t>2</w:t>
    </w:r>
    <w:r w:rsidRPr="000403D3">
      <w:rPr>
        <w:rFonts w:hint="cs"/>
        <w:rtl/>
      </w:rPr>
      <w:t xml:space="preserve">، </w:t>
    </w:r>
    <w:r>
      <w:rPr>
        <w:rFonts w:hint="cs"/>
        <w:rtl/>
      </w:rPr>
      <w:t>ارديبهشت 1396</w:t>
    </w:r>
  </w:p>
  <w:p w:rsidR="008A6D6D" w:rsidRDefault="008A6D6D"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61312" behindDoc="0" locked="0" layoutInCell="1" allowOverlap="1" wp14:anchorId="733F8041" wp14:editId="66282516">
              <wp:simplePos x="0" y="0"/>
              <wp:positionH relativeFrom="column">
                <wp:posOffset>0</wp:posOffset>
              </wp:positionH>
              <wp:positionV relativeFrom="paragraph">
                <wp:posOffset>82550</wp:posOffset>
              </wp:positionV>
              <wp:extent cx="5791200" cy="0"/>
              <wp:effectExtent l="9525" t="6350" r="9525" b="1270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14574" id="Line 3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SoGwIAADMEAAAOAAAAZHJzL2Uyb0RvYy54bWysU02P2yAQvVfqf0DcE9tZJ5tYcVaVnbSH&#10;dBtptz+AAI5RMSAgcaKq/70D+Wi2vVRVfcADM/N482aYPx07iQ7cOqFVibNhihFXVDOhdiX++roa&#10;TDFynihGpFa8xCfu8NPi/bt5bwo+0q2WjFsEIMoVvSlx670pksTRlnfEDbXhCpyNth3xsLW7hFnS&#10;A3onk1GaTpJeW2asptw5OK3PTryI+E3Dqf/SNI57JEsM3HxcbVy3YU0Wc1LsLDGtoBca5B9YdEQo&#10;uPQGVRNP0N6KP6A6Qa12uvFDqrtEN42gPNYA1WTpb9W8tMTwWAuI48xNJvf/YOnzYWORYCV+xEiR&#10;Dlq0FoqjhyhNb1wBEZXa2FAcPaoXs9b0m0NKVy1ROx4pvp4M5GVBzORNStg4Axds+8+aQQzZex11&#10;Oja2Q40U5lNIDOCgBTrGxpxujeFHjygcjh9nGXQbI3r1JaQIECHRWOc/ct2hYJRYAv0ISA5r5wOl&#10;XyEhXOmVkDL2XSrUl3g2Ho1jgtNSsOAMYc7utpW06EDC5MQv1gee+zCr94pFsJYTtrzYngh5tuFy&#10;qQIelAJ0LtZ5NL7P0tlyupzmg3w0WQ7ytK4HH1ZVPpisssdx/VBXVZ39CNSyvGgFY1wFdtcxzfK/&#10;G4PLgzkP2G1QbzIkb9GjXkD2+o+kY1dDI8O7csVWs9PGXrsNkxmDL68ojP79Huz7t774CQAA//8D&#10;AFBLAwQUAAYACAAAACEAsp3m0dgAAAAGAQAADwAAAGRycy9kb3ducmV2LnhtbEyPQUvEQAyF74L/&#10;YYjgzZ1uF8StnS6LqBdBcK2e005sizOZ0pnt1n9vxIOekrwXXr6Uu8U7NdMUh8AG1qsMFHEb7MCd&#10;gfr14eoGVEzIFl1gMvBFEXbV+VmJhQ0nfqH5kDolIRwLNNCnNBZax7Ynj3EVRmLxPsLkMck4ddpO&#10;eJJw73SeZdfa48ByoceR7npqPw9Hb2D//nS/eZ4bH5zddvWb9XX2mBtzebHsb0ElWtLfMvzgCzpU&#10;wtSEI9uonAF5JIm6kSrudp1L0/wKuir1f/zqGwAA//8DAFBLAQItABQABgAIAAAAIQC2gziS/gAA&#10;AOEBAAATAAAAAAAAAAAAAAAAAAAAAABbQ29udGVudF9UeXBlc10ueG1sUEsBAi0AFAAGAAgAAAAh&#10;ADj9If/WAAAAlAEAAAsAAAAAAAAAAAAAAAAALwEAAF9yZWxzLy5yZWxzUEsBAi0AFAAGAAgAAAAh&#10;ALB5hKgbAgAAMwQAAA4AAAAAAAAAAAAAAAAALgIAAGRycy9lMm9Eb2MueG1sUEsBAi0AFAAGAAgA&#10;AAAhALKd5tHYAAAABgEAAA8AAAAAAAAAAAAAAAAAdQQAAGRycy9kb3ducmV2LnhtbFBLBQYAAAAA&#10;BAAEAPMAAAB6BQAAAAA=&#10;"/>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D6D" w:rsidRPr="00FA6685" w:rsidRDefault="008A6D6D" w:rsidP="008A6D6D">
    <w:pPr>
      <w:tabs>
        <w:tab w:val="center" w:pos="4153"/>
        <w:tab w:val="right" w:pos="8306"/>
      </w:tabs>
      <w:bidi w:val="0"/>
      <w:spacing w:after="0" w:line="240" w:lineRule="auto"/>
      <w:rPr>
        <w:rFonts w:ascii="Times New Roman" w:eastAsia="Times New Roman" w:hAnsi="Times New Roman" w:cs="Times New Roman"/>
        <w:sz w:val="20"/>
        <w:szCs w:val="24"/>
        <w:lang w:eastAsia="ja-JP" w:bidi="ar-SA"/>
      </w:rPr>
    </w:pPr>
    <w:r w:rsidRPr="00FA6685">
      <w:rPr>
        <w:rFonts w:ascii="Times New Roman" w:hAnsi="Times New Roman" w:cs="Times New Roman"/>
        <w:noProof/>
        <w:sz w:val="24"/>
        <w:szCs w:val="24"/>
        <w:lang w:bidi="ar-SA"/>
      </w:rPr>
      <mc:AlternateContent>
        <mc:Choice Requires="wps">
          <w:drawing>
            <wp:anchor distT="0" distB="0" distL="114300" distR="114300" simplePos="0" relativeHeight="251663360" behindDoc="0" locked="0" layoutInCell="1" allowOverlap="1" wp14:anchorId="3C7A4246" wp14:editId="394D58C3">
              <wp:simplePos x="0" y="0"/>
              <wp:positionH relativeFrom="column">
                <wp:posOffset>4780280</wp:posOffset>
              </wp:positionH>
              <wp:positionV relativeFrom="paragraph">
                <wp:posOffset>-53975</wp:posOffset>
              </wp:positionV>
              <wp:extent cx="1398905" cy="340995"/>
              <wp:effectExtent l="190500" t="0" r="0" b="2095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8A6D6D" w:rsidRDefault="008A6D6D" w:rsidP="008A6D6D">
                          <w:pPr>
                            <w:pStyle w:val="Header"/>
                            <w:rPr>
                              <w:b/>
                              <w:bCs/>
                              <w:sz w:val="18"/>
                              <w:szCs w:val="18"/>
                            </w:rPr>
                          </w:pPr>
                          <w:r>
                            <w:rPr>
                              <w:b/>
                              <w:bCs/>
                              <w:sz w:val="18"/>
                              <w:szCs w:val="18"/>
                            </w:rPr>
                            <w:t>Original Article</w:t>
                          </w:r>
                        </w:p>
                        <w:p w:rsidR="008A6D6D" w:rsidRDefault="008A6D6D" w:rsidP="008A6D6D">
                          <w:pPr>
                            <w:pStyle w:val="Header"/>
                            <w:rPr>
                              <w:b/>
                              <w:bCs/>
                              <w:sz w:val="18"/>
                              <w:szCs w:val="18"/>
                            </w:rPr>
                          </w:pPr>
                        </w:p>
                        <w:p w:rsidR="008A6D6D" w:rsidRDefault="008A6D6D" w:rsidP="008A6D6D">
                          <w:pPr>
                            <w:pStyle w:val="Header"/>
                            <w:rPr>
                              <w:b/>
                              <w:bCs/>
                              <w:sz w:val="18"/>
                              <w:szCs w:val="18"/>
                            </w:rPr>
                          </w:pPr>
                        </w:p>
                        <w:p w:rsidR="008A6D6D" w:rsidRDefault="008A6D6D" w:rsidP="008A6D6D">
                          <w:pPr>
                            <w:rPr>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7A4246" id="Oval 11" o:spid="_x0000_s1029" style="position:absolute;margin-left:376.4pt;margin-top:-4.25pt;width:110.15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tvZgIAANoEAAAOAAAAZHJzL2Uyb0RvYy54bWysVFFv0zAQfkfiP1h+Z0m7ZrTR0mnaKEIa&#10;bFJBPLuO01hzfObsNi2/nrPTlo7xhEgky5c7f77vu7tc3+w6w7YKvQZb8dFFzpmyEmpt1xX/9nXx&#10;bsqZD8LWwoBVFd8rz2/mb99c965UY2jB1AoZgVhf9q7ibQiuzDIvW9UJfwFOWXI2gJ0IZOI6q1H0&#10;hN6ZbJznV1kPWDsEqbynr/eDk88TftMoGR6bxqvATMUpt5BWTOsqrtn8WpRrFK7V8pCG+IcsOqEt&#10;XXqCuhdBsA3qV1CdlggemnAhocugabRUiQOxGeV/sFm2wqnEhcTx7iST/3+w8sv2CZmuqXYjzqzo&#10;qEaPW2EYmaRN73xJIUv3hJGddw8gnz2zcNcKu1a3iNC3StSUUYrPXhyIhqejbNV/hpqQxSZAkmnX&#10;YBcBSQC2S9XYn6qhdoFJ+ji6nE1necGZJN/lJJ/NiphSJsrjaYc+fFTQsbipuDJGOx8FE6XYPvgw&#10;RB+jEgEwul5oY5KB69WdQUZ0K75Iz+ECfx5mLOsrPivGRUJ+4fPnEHl6/gaBsLF1arUo1ofDPght&#10;hj1xMjampFLLUurRgE1QuGzrnnlSoIjonD2TMuNJcXmV02QhhO86tKlPon6vWE3z+A6KGNeKgesA&#10;NahzYJB0PV2YrLNcUlljJYeOCLvVbuiZY4+soN5TnSmfVEz6IdCmBfzJWU/DVXH/YyNQcWY+WeqV&#10;2WgyidOYjEnxfkwGnntW5x5hJUFVPHA2bO/CMMEbh3rd0k2jxNDCLfVXo1PdY+8NWRGZaNAAJVqH&#10;YY8Tem6nqN+/pPkvAAAA//8DAFBLAwQUAAYACAAAACEAtsl2yt4AAAAJAQAADwAAAGRycy9kb3du&#10;cmV2LnhtbEyPQU+DQBSE7yb+h80z8dYuRbEUWRpjbDwaWuN5C0+g7r4l7FLQX+/zVI+Tmcx8k29n&#10;a8QZB985UrBaRiCQKld31Ch4P+wWKQgfNNXaOEIF3+hhW1xf5Tqr3UQlnvehEVxCPtMK2hD6TEpf&#10;tWi1X7oeib1PN1gdWA6NrAc9cbk1Mo6iB2l1R7zQ6h6fW6y+9qPlEbPxB/+SjuXP22l6TSZz+ih3&#10;St3ezE+PIALO4RKGP3xGh4KZjm6k2gujYJ3EjB4ULNIEBAc267sViKOC+yQGWeTy/4PiFwAA//8D&#10;AFBLAQItABQABgAIAAAAIQC2gziS/gAAAOEBAAATAAAAAAAAAAAAAAAAAAAAAABbQ29udGVudF9U&#10;eXBlc10ueG1sUEsBAi0AFAAGAAgAAAAhADj9If/WAAAAlAEAAAsAAAAAAAAAAAAAAAAALwEAAF9y&#10;ZWxzLy5yZWxzUEsBAi0AFAAGAAgAAAAhAHa5u29mAgAA2gQAAA4AAAAAAAAAAAAAAAAALgIAAGRy&#10;cy9lMm9Eb2MueG1sUEsBAi0AFAAGAAgAAAAhALbJdsreAAAACQEAAA8AAAAAAAAAAAAAAAAAwAQA&#10;AGRycy9kb3ducmV2LnhtbFBLBQYAAAAABAAEAPMAAADLBQAAAAA=&#10;">
              <v:shadow on="t" type="perspective" opacity=".5" origin=",.5" offset="0,0" matrix=",56756f,,.5"/>
              <v:textbox>
                <w:txbxContent>
                  <w:p w:rsidR="008A6D6D" w:rsidRDefault="008A6D6D" w:rsidP="008A6D6D">
                    <w:pPr>
                      <w:pStyle w:val="Header"/>
                      <w:rPr>
                        <w:b/>
                        <w:bCs/>
                        <w:sz w:val="18"/>
                        <w:szCs w:val="18"/>
                      </w:rPr>
                    </w:pPr>
                    <w:r>
                      <w:rPr>
                        <w:b/>
                        <w:bCs/>
                        <w:sz w:val="18"/>
                        <w:szCs w:val="18"/>
                      </w:rPr>
                      <w:t>Original Article</w:t>
                    </w:r>
                  </w:p>
                  <w:p w:rsidR="008A6D6D" w:rsidRDefault="008A6D6D" w:rsidP="008A6D6D">
                    <w:pPr>
                      <w:pStyle w:val="Header"/>
                      <w:rPr>
                        <w:b/>
                        <w:bCs/>
                        <w:sz w:val="18"/>
                        <w:szCs w:val="18"/>
                      </w:rPr>
                    </w:pPr>
                  </w:p>
                  <w:p w:rsidR="008A6D6D" w:rsidRDefault="008A6D6D" w:rsidP="008A6D6D">
                    <w:pPr>
                      <w:pStyle w:val="Header"/>
                      <w:rPr>
                        <w:b/>
                        <w:bCs/>
                        <w:sz w:val="18"/>
                        <w:szCs w:val="18"/>
                      </w:rPr>
                    </w:pPr>
                  </w:p>
                  <w:p w:rsidR="008A6D6D" w:rsidRDefault="008A6D6D" w:rsidP="008A6D6D">
                    <w:pPr>
                      <w:rPr>
                        <w:b/>
                        <w:bCs/>
                        <w:sz w:val="18"/>
                        <w:szCs w:val="18"/>
                      </w:rPr>
                    </w:pPr>
                  </w:p>
                </w:txbxContent>
              </v:textbox>
            </v:oval>
          </w:pict>
        </mc:Fallback>
      </mc:AlternateContent>
    </w:r>
    <w:r w:rsidRPr="00FA6685">
      <w:rPr>
        <w:rFonts w:ascii="Times New Roman" w:eastAsia="Times New Roman" w:hAnsi="Times New Roman" w:cs="Times New Roman"/>
        <w:sz w:val="20"/>
        <w:szCs w:val="24"/>
        <w:lang w:eastAsia="ja-JP" w:bidi="ar-SA"/>
      </w:rPr>
      <w:t xml:space="preserve"> The Journal of Urmia University of Medical Sciences, Vol. 2</w:t>
    </w:r>
    <w:r>
      <w:rPr>
        <w:rFonts w:ascii="Times New Roman" w:eastAsia="Times New Roman" w:hAnsi="Times New Roman" w:cs="Times New Roman"/>
        <w:sz w:val="20"/>
        <w:szCs w:val="24"/>
        <w:lang w:eastAsia="ja-JP" w:bidi="ar-SA"/>
      </w:rPr>
      <w:t>8</w:t>
    </w:r>
    <w:r w:rsidRPr="00FA6685">
      <w:rPr>
        <w:rFonts w:ascii="Times New Roman" w:eastAsia="Times New Roman" w:hAnsi="Times New Roman" w:cs="Times New Roman"/>
        <w:sz w:val="20"/>
        <w:szCs w:val="24"/>
        <w:lang w:eastAsia="ja-JP" w:bidi="ar-SA"/>
      </w:rPr>
      <w:t>(</w:t>
    </w:r>
    <w:r>
      <w:rPr>
        <w:rFonts w:ascii="Times New Roman" w:eastAsia="Times New Roman" w:hAnsi="Times New Roman" w:cs="Times New Roman"/>
        <w:sz w:val="20"/>
        <w:szCs w:val="24"/>
        <w:lang w:eastAsia="ja-JP" w:bidi="ar-SA"/>
      </w:rPr>
      <w:t>2</w:t>
    </w:r>
    <w:r w:rsidRPr="00FA6685">
      <w:rPr>
        <w:rFonts w:ascii="Times New Roman" w:eastAsia="Times New Roman" w:hAnsi="Times New Roman" w:cs="Times New Roman"/>
        <w:sz w:val="20"/>
        <w:szCs w:val="24"/>
        <w:lang w:eastAsia="ja-JP" w:bidi="ar-SA"/>
      </w:rPr>
      <w:t xml:space="preserve">), </w:t>
    </w:r>
    <w:r>
      <w:rPr>
        <w:rFonts w:ascii="Times New Roman" w:eastAsia="Times New Roman" w:hAnsi="Times New Roman" w:cs="Times New Roman"/>
        <w:sz w:val="20"/>
        <w:szCs w:val="24"/>
        <w:lang w:eastAsia="ja-JP" w:bidi="ar-SA"/>
      </w:rPr>
      <w:t>May</w:t>
    </w:r>
    <w:r>
      <w:rPr>
        <w:rFonts w:ascii="Times New Roman" w:eastAsia="Times New Roman" w:hAnsi="Times New Roman" w:cs="Times New Roman" w:hint="cs"/>
        <w:sz w:val="20"/>
        <w:szCs w:val="24"/>
        <w:rtl/>
        <w:lang w:eastAsia="ja-JP" w:bidi="ar-SA"/>
      </w:rPr>
      <w:t xml:space="preserve"> </w:t>
    </w:r>
    <w:r>
      <w:rPr>
        <w:rFonts w:ascii="Times New Roman" w:eastAsia="Times New Roman" w:hAnsi="Times New Roman" w:cs="Times New Roman"/>
        <w:sz w:val="20"/>
        <w:szCs w:val="24"/>
        <w:lang w:eastAsia="ja-JP" w:bidi="ar-SA"/>
      </w:rPr>
      <w:t>2017</w:t>
    </w:r>
  </w:p>
  <w:p w:rsidR="008A6D6D" w:rsidRPr="00040221" w:rsidRDefault="008A6D6D" w:rsidP="008A6D6D">
    <w:pPr>
      <w:tabs>
        <w:tab w:val="center" w:pos="4153"/>
        <w:tab w:val="right" w:pos="8306"/>
      </w:tabs>
      <w:bidi w:val="0"/>
      <w:spacing w:after="0" w:line="240" w:lineRule="auto"/>
      <w:rPr>
        <w:rFonts w:ascii="Times New Roman" w:eastAsia="Times New Roman" w:hAnsi="Times New Roman" w:cs="Times New Roman"/>
        <w:sz w:val="24"/>
        <w:szCs w:val="24"/>
        <w:rtl/>
        <w:lang w:eastAsia="ja-JP" w:bidi="ar-SA"/>
      </w:rPr>
    </w:pPr>
    <w:r w:rsidRPr="00FA6685">
      <w:rPr>
        <w:rFonts w:ascii="Times New Roman" w:hAnsi="Times New Roman" w:cs="Times New Roman"/>
        <w:noProof/>
        <w:sz w:val="24"/>
        <w:szCs w:val="24"/>
        <w:lang w:bidi="ar-SA"/>
      </w:rPr>
      <mc:AlternateContent>
        <mc:Choice Requires="wps">
          <w:drawing>
            <wp:anchor distT="4294967292" distB="4294967292" distL="114300" distR="114300" simplePos="0" relativeHeight="251664384" behindDoc="0" locked="0" layoutInCell="1" allowOverlap="1" wp14:anchorId="675308CE" wp14:editId="7785AA1D">
              <wp:simplePos x="0" y="0"/>
              <wp:positionH relativeFrom="column">
                <wp:posOffset>-293370</wp:posOffset>
              </wp:positionH>
              <wp:positionV relativeFrom="paragraph">
                <wp:posOffset>140970</wp:posOffset>
              </wp:positionV>
              <wp:extent cx="5780405" cy="0"/>
              <wp:effectExtent l="0" t="0" r="1079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2C29A" id="Straight Connector 12" o:spid="_x0000_s1026" style="position:absolute;flip:x;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5qJQIAAEIEAAAOAAAAZHJzL2Uyb0RvYy54bWysU02P2yAQvVfqf0DcE9ups5tYcVaVnbSH&#10;bRsp2x9AANuoGBCQOFHV/96BfDTbXqqqPuCBmXm8eTMsno69RAdundCqxNk4xYgrqplQbYm/vqxH&#10;M4ycJ4oRqRUv8Yk7/LR8+2YxmIJPdKcl4xYBiHLFYErceW+KJHG04z1xY224AmejbU88bG2bMEsG&#10;QO9lMknTh2TQlhmrKXcOTuuzEy8jftNw6r80jeMeyRIDNx9XG9ddWJPlghStJaYT9EKD/AOLnggF&#10;l96gauIJ2lvxB1QvqNVON35MdZ/ophGUxxqgmiz9rZptRwyPtYA4ztxkcv8Pln4+bCwSDHo3wUiR&#10;Hnq09ZaItvOo0kqBgtoicIJSg3EFJFRqY0Ot9Ki25lnTbw4pXXVEtTwyfjkZQMlCRvIqJWycgft2&#10;wyfNIIbsvY6yHRvbo0YK8zEkBnCQBh1jn063PvGjRxQOp4+zNE+nGNGrLyFFgAiJxjr/geseBaPE&#10;UqggISnI4dn5QOlXSDhWei2kjGMgFRpKPJ9OpjHBaSlYcIYwZ9tdJS06kDBI8Yv1gec+zOq9YhGs&#10;44StLrYnQp5tuFyqgAelAJ2LdZ6U7/N0vpqtZvkonzysRnla16P36yofPayzx2n9rq6qOvsRqGV5&#10;0QnGuArsrlOb5X83FZf3c56329zeZEheo0e9gOz1H0nHroZGnkdip9lpY6/dhkGNwZdHFV7C/R7s&#10;+6e//AkAAP//AwBQSwMEFAAGAAgAAAAhADicpkrdAAAACQEAAA8AAABkcnMvZG93bnJldi54bWxM&#10;j8FOwzAMhu9IvENkJG5bujBVo2s6TQi4ICExCue08dqKxqmarCtvjxEHdrJsf/r9Od/NrhcTjqHz&#10;pGG1TEAg1d521Ggo358WGxAhGrKm94QavjHArri+yk1m/ZnecDrERnAIhcxoaGMcMilD3aIzYekH&#10;JN4d/ehM5HZspB3NmcNdL1WSpNKZjvhCawZ8aLH+Opychv3ny+Pd61Q539v7pvywrkyelda3N/N+&#10;CyLiHP9h+NVndSjYqfInskH0GhbrVDGqQSmuDGzS9QpE9TeQRS4vPyh+AAAA//8DAFBLAQItABQA&#10;BgAIAAAAIQC2gziS/gAAAOEBAAATAAAAAAAAAAAAAAAAAAAAAABbQ29udGVudF9UeXBlc10ueG1s&#10;UEsBAi0AFAAGAAgAAAAhADj9If/WAAAAlAEAAAsAAAAAAAAAAAAAAAAALwEAAF9yZWxzLy5yZWxz&#10;UEsBAi0AFAAGAAgAAAAhAAq0/molAgAAQgQAAA4AAAAAAAAAAAAAAAAALgIAAGRycy9lMm9Eb2Mu&#10;eG1sUEsBAi0AFAAGAAgAAAAhADicpkrdAAAACQEAAA8AAAAAAAAAAAAAAAAAfw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510FB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885380"/>
    <w:multiLevelType w:val="hybridMultilevel"/>
    <w:tmpl w:val="2B746FA8"/>
    <w:lvl w:ilvl="0" w:tplc="12664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B2E71"/>
    <w:multiLevelType w:val="hybridMultilevel"/>
    <w:tmpl w:val="CF3A9BEE"/>
    <w:lvl w:ilvl="0" w:tplc="1F8483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3A05A5"/>
    <w:multiLevelType w:val="hybridMultilevel"/>
    <w:tmpl w:val="EBCC83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3855AA"/>
    <w:multiLevelType w:val="hybridMultilevel"/>
    <w:tmpl w:val="34587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C42240"/>
    <w:multiLevelType w:val="hybridMultilevel"/>
    <w:tmpl w:val="B6FEB114"/>
    <w:lvl w:ilvl="0" w:tplc="F6D4C61E">
      <w:start w:val="1"/>
      <w:numFmt w:val="decimal"/>
      <w:lvlText w:val="%1."/>
      <w:lvlJc w:val="left"/>
      <w:pPr>
        <w:tabs>
          <w:tab w:val="num" w:pos="540"/>
        </w:tabs>
        <w:ind w:left="54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A801E2"/>
    <w:multiLevelType w:val="hybridMultilevel"/>
    <w:tmpl w:val="C50865A8"/>
    <w:lvl w:ilvl="0" w:tplc="675A4F54">
      <w:start w:val="1"/>
      <w:numFmt w:val="decimalZero"/>
      <w:pStyle w:val="MatnReferences"/>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2AFC462B"/>
    <w:multiLevelType w:val="hybridMultilevel"/>
    <w:tmpl w:val="428EC4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6E0E30"/>
    <w:multiLevelType w:val="hybridMultilevel"/>
    <w:tmpl w:val="9C90BC1A"/>
    <w:lvl w:ilvl="0" w:tplc="F51E2BA4">
      <w:start w:val="1"/>
      <w:numFmt w:val="decimal"/>
      <w:lvlText w:val="%1."/>
      <w:lvlJc w:val="left"/>
      <w:pPr>
        <w:ind w:left="630" w:hanging="360"/>
      </w:pPr>
      <w:rPr>
        <w:rFonts w:ascii="TimesNewRoman,Bold" w:hAnsi="TimesNewRoman,Bold" w:cs="TimesNewRoman,Bold"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3">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nsid w:val="58A86586"/>
    <w:multiLevelType w:val="hybridMultilevel"/>
    <w:tmpl w:val="F42CE592"/>
    <w:lvl w:ilvl="0" w:tplc="60A89B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5A6079"/>
    <w:multiLevelType w:val="hybridMultilevel"/>
    <w:tmpl w:val="9D94A594"/>
    <w:lvl w:ilvl="0" w:tplc="1F8483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B505F5"/>
    <w:multiLevelType w:val="hybridMultilevel"/>
    <w:tmpl w:val="4C7E13E0"/>
    <w:lvl w:ilvl="0" w:tplc="181C5E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4703524"/>
    <w:multiLevelType w:val="hybridMultilevel"/>
    <w:tmpl w:val="ED322BAE"/>
    <w:lvl w:ilvl="0" w:tplc="5B66E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C625FF"/>
    <w:multiLevelType w:val="hybridMultilevel"/>
    <w:tmpl w:val="2FE60EF0"/>
    <w:lvl w:ilvl="0" w:tplc="4EE8987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5AC1E83"/>
    <w:multiLevelType w:val="hybridMultilevel"/>
    <w:tmpl w:val="A114EB3A"/>
    <w:lvl w:ilvl="0" w:tplc="0492CA3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4"/>
  </w:num>
  <w:num w:numId="4">
    <w:abstractNumId w:val="23"/>
  </w:num>
  <w:num w:numId="5">
    <w:abstractNumId w:val="11"/>
  </w:num>
  <w:num w:numId="6">
    <w:abstractNumId w:val="22"/>
  </w:num>
  <w:num w:numId="7">
    <w:abstractNumId w:val="3"/>
  </w:num>
  <w:num w:numId="8">
    <w:abstractNumId w:val="16"/>
  </w:num>
  <w:num w:numId="9">
    <w:abstractNumId w:val="13"/>
  </w:num>
  <w:num w:numId="10">
    <w:abstractNumId w:val="7"/>
  </w:num>
  <w:num w:numId="11">
    <w:abstractNumId w:val="0"/>
  </w:num>
  <w:num w:numId="12">
    <w:abstractNumId w:val="19"/>
  </w:num>
  <w:num w:numId="13">
    <w:abstractNumId w:val="20"/>
  </w:num>
  <w:num w:numId="14">
    <w:abstractNumId w:val="2"/>
  </w:num>
  <w:num w:numId="15">
    <w:abstractNumId w:val="4"/>
  </w:num>
  <w:num w:numId="16">
    <w:abstractNumId w:val="17"/>
  </w:num>
  <w:num w:numId="17">
    <w:abstractNumId w:val="18"/>
  </w:num>
  <w:num w:numId="18">
    <w:abstractNumId w:val="8"/>
  </w:num>
  <w:num w:numId="19">
    <w:abstractNumId w:val="15"/>
  </w:num>
  <w:num w:numId="20">
    <w:abstractNumId w:val="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defaultTabStop w:val="720"/>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6D4"/>
    <w:rsid w:val="000052DB"/>
    <w:rsid w:val="000124E3"/>
    <w:rsid w:val="000878ED"/>
    <w:rsid w:val="000933D4"/>
    <w:rsid w:val="000A1E6B"/>
    <w:rsid w:val="000A5E15"/>
    <w:rsid w:val="000A6B23"/>
    <w:rsid w:val="000C1A5C"/>
    <w:rsid w:val="00122F24"/>
    <w:rsid w:val="0012418A"/>
    <w:rsid w:val="0012447E"/>
    <w:rsid w:val="00137EDA"/>
    <w:rsid w:val="00143B5A"/>
    <w:rsid w:val="00152166"/>
    <w:rsid w:val="00175AA7"/>
    <w:rsid w:val="00197369"/>
    <w:rsid w:val="001B0AB9"/>
    <w:rsid w:val="001C0B90"/>
    <w:rsid w:val="002030CD"/>
    <w:rsid w:val="00205C28"/>
    <w:rsid w:val="00226866"/>
    <w:rsid w:val="00244AF5"/>
    <w:rsid w:val="002463A4"/>
    <w:rsid w:val="002962B5"/>
    <w:rsid w:val="002974CB"/>
    <w:rsid w:val="002A25C6"/>
    <w:rsid w:val="002B1495"/>
    <w:rsid w:val="002B1845"/>
    <w:rsid w:val="00305938"/>
    <w:rsid w:val="003073D0"/>
    <w:rsid w:val="0035352D"/>
    <w:rsid w:val="003606D4"/>
    <w:rsid w:val="00372E6F"/>
    <w:rsid w:val="00373F5F"/>
    <w:rsid w:val="00375334"/>
    <w:rsid w:val="003B40FD"/>
    <w:rsid w:val="003D0536"/>
    <w:rsid w:val="003E54CA"/>
    <w:rsid w:val="004359F0"/>
    <w:rsid w:val="00470369"/>
    <w:rsid w:val="00477999"/>
    <w:rsid w:val="004D154A"/>
    <w:rsid w:val="004E737A"/>
    <w:rsid w:val="004E763D"/>
    <w:rsid w:val="004F2201"/>
    <w:rsid w:val="00516CAC"/>
    <w:rsid w:val="00563B08"/>
    <w:rsid w:val="005A12A1"/>
    <w:rsid w:val="005A42A3"/>
    <w:rsid w:val="005C1D30"/>
    <w:rsid w:val="005C3553"/>
    <w:rsid w:val="005E0FCF"/>
    <w:rsid w:val="00606069"/>
    <w:rsid w:val="00613A58"/>
    <w:rsid w:val="00623821"/>
    <w:rsid w:val="00671A40"/>
    <w:rsid w:val="006950BE"/>
    <w:rsid w:val="006A5393"/>
    <w:rsid w:val="006A5D33"/>
    <w:rsid w:val="006B4073"/>
    <w:rsid w:val="006B5C0D"/>
    <w:rsid w:val="006D61FD"/>
    <w:rsid w:val="006E6D09"/>
    <w:rsid w:val="00702D3E"/>
    <w:rsid w:val="00707896"/>
    <w:rsid w:val="00715E02"/>
    <w:rsid w:val="00751A30"/>
    <w:rsid w:val="00773899"/>
    <w:rsid w:val="007B0E87"/>
    <w:rsid w:val="007B7FA7"/>
    <w:rsid w:val="007F5EC1"/>
    <w:rsid w:val="00810E1E"/>
    <w:rsid w:val="008A25D3"/>
    <w:rsid w:val="008A389D"/>
    <w:rsid w:val="008A5E2F"/>
    <w:rsid w:val="008A640C"/>
    <w:rsid w:val="008A6D6D"/>
    <w:rsid w:val="008E3006"/>
    <w:rsid w:val="0090062C"/>
    <w:rsid w:val="00924D20"/>
    <w:rsid w:val="00951D29"/>
    <w:rsid w:val="0097646C"/>
    <w:rsid w:val="009A27AB"/>
    <w:rsid w:val="009A287B"/>
    <w:rsid w:val="009A6AAE"/>
    <w:rsid w:val="009B2A93"/>
    <w:rsid w:val="009C7FDF"/>
    <w:rsid w:val="009D06F1"/>
    <w:rsid w:val="009E0841"/>
    <w:rsid w:val="009E1388"/>
    <w:rsid w:val="009E6759"/>
    <w:rsid w:val="009F1021"/>
    <w:rsid w:val="00A06E49"/>
    <w:rsid w:val="00A10858"/>
    <w:rsid w:val="00A149F0"/>
    <w:rsid w:val="00A16FF1"/>
    <w:rsid w:val="00A43DE0"/>
    <w:rsid w:val="00A504B0"/>
    <w:rsid w:val="00A65E79"/>
    <w:rsid w:val="00A7164C"/>
    <w:rsid w:val="00A84215"/>
    <w:rsid w:val="00AB0B0B"/>
    <w:rsid w:val="00AD336C"/>
    <w:rsid w:val="00AE5F75"/>
    <w:rsid w:val="00AE6CFC"/>
    <w:rsid w:val="00B12237"/>
    <w:rsid w:val="00B734F5"/>
    <w:rsid w:val="00B95DDF"/>
    <w:rsid w:val="00BC2C98"/>
    <w:rsid w:val="00BE3473"/>
    <w:rsid w:val="00C03DC1"/>
    <w:rsid w:val="00C368DB"/>
    <w:rsid w:val="00C5248D"/>
    <w:rsid w:val="00C5249F"/>
    <w:rsid w:val="00C571F9"/>
    <w:rsid w:val="00C77441"/>
    <w:rsid w:val="00C84E66"/>
    <w:rsid w:val="00C97CCB"/>
    <w:rsid w:val="00CB2566"/>
    <w:rsid w:val="00CC254F"/>
    <w:rsid w:val="00CE34FF"/>
    <w:rsid w:val="00D1267A"/>
    <w:rsid w:val="00D32A07"/>
    <w:rsid w:val="00D6029E"/>
    <w:rsid w:val="00D62B1C"/>
    <w:rsid w:val="00D71EA5"/>
    <w:rsid w:val="00D90D2E"/>
    <w:rsid w:val="00D93D22"/>
    <w:rsid w:val="00DC0C8D"/>
    <w:rsid w:val="00DE6FCB"/>
    <w:rsid w:val="00E01497"/>
    <w:rsid w:val="00E13455"/>
    <w:rsid w:val="00E14FFE"/>
    <w:rsid w:val="00E45999"/>
    <w:rsid w:val="00EC2E16"/>
    <w:rsid w:val="00F04752"/>
    <w:rsid w:val="00F6340F"/>
    <w:rsid w:val="00F63622"/>
    <w:rsid w:val="00F919A5"/>
    <w:rsid w:val="00FA5483"/>
    <w:rsid w:val="00FA7CDF"/>
    <w:rsid w:val="00FB7E7F"/>
    <w:rsid w:val="00FE64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461887-0AD1-4895-8783-2C4EEAA9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606069"/>
    <w:pPr>
      <w:keepNext/>
      <w:bidi w:val="0"/>
      <w:spacing w:before="240" w:after="60" w:line="240" w:lineRule="auto"/>
      <w:outlineLvl w:val="0"/>
    </w:pPr>
    <w:rPr>
      <w:rFonts w:ascii="Arial" w:eastAsia="Times New Roman" w:hAnsi="Arial" w:cs="Times New Roman"/>
      <w:b/>
      <w:bCs/>
      <w:kern w:val="32"/>
      <w:sz w:val="32"/>
      <w:szCs w:val="32"/>
      <w:lang w:eastAsia="ja-JP" w:bidi="ar-SA"/>
    </w:rPr>
  </w:style>
  <w:style w:type="paragraph" w:styleId="Heading2">
    <w:name w:val="heading 2"/>
    <w:basedOn w:val="Normal"/>
    <w:next w:val="Normal"/>
    <w:link w:val="Heading2Char"/>
    <w:qFormat/>
    <w:rsid w:val="00606069"/>
    <w:pPr>
      <w:keepNext/>
      <w:bidi w:val="0"/>
      <w:spacing w:before="240" w:after="60" w:line="240" w:lineRule="auto"/>
      <w:outlineLvl w:val="1"/>
    </w:pPr>
    <w:rPr>
      <w:rFonts w:ascii="Arial" w:eastAsia="Times New Roman" w:hAnsi="Arial" w:cs="Times New Roman"/>
      <w:b/>
      <w:bCs/>
      <w:i/>
      <w:iCs/>
      <w:sz w:val="28"/>
      <w:szCs w:val="28"/>
      <w:lang w:eastAsia="ja-JP" w:bidi="ar-SA"/>
    </w:rPr>
  </w:style>
  <w:style w:type="paragraph" w:styleId="Heading3">
    <w:name w:val="heading 3"/>
    <w:basedOn w:val="Normal"/>
    <w:next w:val="Normal"/>
    <w:link w:val="Heading3Char"/>
    <w:qFormat/>
    <w:rsid w:val="00606069"/>
    <w:pPr>
      <w:keepNext/>
      <w:spacing w:before="240" w:after="60" w:line="240" w:lineRule="auto"/>
      <w:outlineLvl w:val="2"/>
    </w:pPr>
    <w:rPr>
      <w:rFonts w:ascii="Arial" w:eastAsia="Times New Roman" w:hAnsi="Arial" w:cs="Arial"/>
      <w:b/>
      <w:bCs/>
      <w:noProof/>
      <w:sz w:val="26"/>
      <w:szCs w:val="26"/>
      <w:lang w:eastAsia="ja-JP"/>
    </w:rPr>
  </w:style>
  <w:style w:type="paragraph" w:styleId="Heading4">
    <w:name w:val="heading 4"/>
    <w:basedOn w:val="Normal"/>
    <w:next w:val="Normal"/>
    <w:link w:val="Heading4Char"/>
    <w:qFormat/>
    <w:rsid w:val="00606069"/>
    <w:pPr>
      <w:keepNext/>
      <w:spacing w:after="0" w:line="288" w:lineRule="auto"/>
      <w:jc w:val="both"/>
      <w:outlineLvl w:val="3"/>
    </w:pPr>
    <w:rPr>
      <w:rFonts w:ascii="Times New Roman" w:eastAsia="Times New Roman" w:hAnsi="Times New Roman" w:cs="Nazanin"/>
      <w:b/>
      <w:bCs/>
      <w:sz w:val="20"/>
      <w:szCs w:val="20"/>
      <w:lang w:bidi="ar-SA"/>
    </w:rPr>
  </w:style>
  <w:style w:type="paragraph" w:styleId="Heading5">
    <w:name w:val="heading 5"/>
    <w:basedOn w:val="Normal"/>
    <w:next w:val="Normal"/>
    <w:link w:val="Heading5Char"/>
    <w:qFormat/>
    <w:rsid w:val="00606069"/>
    <w:pPr>
      <w:keepNext/>
      <w:spacing w:after="0" w:line="240" w:lineRule="auto"/>
      <w:jc w:val="center"/>
      <w:outlineLvl w:val="4"/>
    </w:pPr>
    <w:rPr>
      <w:rFonts w:ascii="Times New Roman" w:eastAsia="Times New Roman" w:hAnsi="Times New Roman" w:cs="Zar"/>
      <w:b/>
      <w:bCs/>
      <w:sz w:val="24"/>
      <w:szCs w:val="24"/>
      <w:lang w:bidi="ar-SA"/>
    </w:rPr>
  </w:style>
  <w:style w:type="paragraph" w:styleId="Heading6">
    <w:name w:val="heading 6"/>
    <w:basedOn w:val="Normal"/>
    <w:next w:val="Normal"/>
    <w:link w:val="Heading6Char"/>
    <w:qFormat/>
    <w:rsid w:val="00606069"/>
    <w:pPr>
      <w:keepNext/>
      <w:spacing w:after="0" w:line="288" w:lineRule="auto"/>
      <w:jc w:val="right"/>
      <w:outlineLvl w:val="5"/>
    </w:pPr>
    <w:rPr>
      <w:rFonts w:ascii="Times New Roman" w:eastAsia="Times New Roman" w:hAnsi="Times New Roman" w:cs="Nazanin"/>
      <w:b/>
      <w:bCs/>
      <w:sz w:val="20"/>
      <w:szCs w:val="20"/>
      <w:lang w:bidi="ar-SA"/>
    </w:rPr>
  </w:style>
  <w:style w:type="paragraph" w:styleId="Heading7">
    <w:name w:val="heading 7"/>
    <w:basedOn w:val="Normal"/>
    <w:next w:val="Normal"/>
    <w:link w:val="Heading7Char"/>
    <w:qFormat/>
    <w:rsid w:val="00606069"/>
    <w:pPr>
      <w:keepNext/>
      <w:spacing w:after="0" w:line="288" w:lineRule="auto"/>
      <w:outlineLvl w:val="6"/>
    </w:pPr>
    <w:rPr>
      <w:rFonts w:ascii="Times New Roman" w:eastAsia="Times New Roman" w:hAnsi="Times New Roman" w:cs="Nazanin"/>
      <w:b/>
      <w:bCs/>
      <w:sz w:val="20"/>
      <w:szCs w:val="20"/>
      <w:lang w:bidi="ar-SA"/>
    </w:rPr>
  </w:style>
  <w:style w:type="paragraph" w:styleId="Heading8">
    <w:name w:val="heading 8"/>
    <w:basedOn w:val="Normal"/>
    <w:next w:val="Normal"/>
    <w:link w:val="Heading8Char"/>
    <w:qFormat/>
    <w:rsid w:val="00606069"/>
    <w:pPr>
      <w:keepNext/>
      <w:spacing w:after="0" w:line="288" w:lineRule="auto"/>
      <w:ind w:firstLine="284"/>
      <w:jc w:val="both"/>
      <w:outlineLvl w:val="7"/>
    </w:pPr>
    <w:rPr>
      <w:rFonts w:ascii="Times New Roman" w:eastAsia="Times New Roman" w:hAnsi="Times New Roman" w:cs="Nazanin"/>
      <w:b/>
      <w:bCs/>
      <w:sz w:val="20"/>
      <w:szCs w:val="20"/>
      <w:lang w:bidi="ar-SA"/>
    </w:rPr>
  </w:style>
  <w:style w:type="paragraph" w:styleId="Heading9">
    <w:name w:val="heading 9"/>
    <w:basedOn w:val="Normal"/>
    <w:next w:val="Normal"/>
    <w:link w:val="Heading9Char"/>
    <w:qFormat/>
    <w:rsid w:val="00606069"/>
    <w:pPr>
      <w:keepNext/>
      <w:spacing w:after="0" w:line="240" w:lineRule="auto"/>
      <w:jc w:val="center"/>
      <w:outlineLvl w:val="8"/>
    </w:pPr>
    <w:rPr>
      <w:rFonts w:ascii="Times New Roman" w:eastAsia="Times New Roman" w:hAnsi="Times New Roman" w:cs="Nazanin"/>
      <w:b/>
      <w:bCs/>
      <w:sz w:val="20"/>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شماره زيرنويس"/>
    <w:rsid w:val="00373F5F"/>
    <w:rPr>
      <w:vertAlign w:val="superscript"/>
    </w:rPr>
  </w:style>
  <w:style w:type="paragraph" w:styleId="Footer">
    <w:name w:val="footer"/>
    <w:basedOn w:val="Normal"/>
    <w:link w:val="FooterChar"/>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rsid w:val="00373F5F"/>
    <w:pPr>
      <w:bidi w:val="0"/>
      <w:spacing w:after="0" w:line="340" w:lineRule="exact"/>
      <w:jc w:val="lowKashida"/>
    </w:pPr>
    <w:rPr>
      <w:rFonts w:ascii="Times New Roman" w:eastAsia="MS Mincho" w:hAnsi="Times New Roman" w:cs="Nazanin"/>
      <w:sz w:val="18"/>
      <w:szCs w:val="21"/>
      <w:lang w:eastAsia="ja-JP"/>
    </w:rPr>
  </w:style>
  <w:style w:type="paragraph" w:customStyle="1" w:styleId="Ffootnote">
    <w:name w:val="F footnote"/>
    <w:basedOn w:val="Normal"/>
    <w:rsid w:val="00373F5F"/>
    <w:pPr>
      <w:bidi w:val="0"/>
      <w:spacing w:after="0" w:line="300" w:lineRule="exact"/>
      <w:jc w:val="lowKashida"/>
    </w:pPr>
    <w:rPr>
      <w:rFonts w:ascii="Times New Roman" w:eastAsia="MS Mincho" w:hAnsi="Times New Roman" w:cs="Lotus"/>
      <w:sz w:val="16"/>
      <w:szCs w:val="18"/>
      <w:vertAlign w:val="superscript"/>
      <w:lang w:eastAsia="ja-JP"/>
    </w:rPr>
  </w:style>
  <w:style w:type="paragraph" w:customStyle="1" w:styleId="Onvan">
    <w:name w:val="Onvan"/>
    <w:basedOn w:val="Normal"/>
    <w:rsid w:val="00373F5F"/>
    <w:pPr>
      <w:bidi w:val="0"/>
      <w:spacing w:after="0" w:line="400" w:lineRule="exact"/>
    </w:pPr>
    <w:rPr>
      <w:rFonts w:ascii="Times New Roman" w:eastAsia="MS Mincho" w:hAnsi="Times New Roman" w:cs="Mitra"/>
      <w:b/>
      <w:bCs/>
      <w:sz w:val="23"/>
      <w:szCs w:val="26"/>
      <w:lang w:eastAsia="ja-JP"/>
    </w:rPr>
  </w:style>
  <w:style w:type="paragraph" w:customStyle="1" w:styleId="Nevesandegan">
    <w:name w:val="Nevesandegan"/>
    <w:basedOn w:val="Normal"/>
    <w:rsid w:val="00373F5F"/>
    <w:pPr>
      <w:bidi w:val="0"/>
      <w:spacing w:after="0" w:line="340" w:lineRule="exact"/>
    </w:pPr>
    <w:rPr>
      <w:rFonts w:ascii="Times New Roman" w:eastAsia="MS Mincho" w:hAnsi="Times New Roman" w:cs="Yagut"/>
      <w:sz w:val="20"/>
      <w:szCs w:val="20"/>
      <w:lang w:eastAsia="ja-JP"/>
    </w:rPr>
  </w:style>
  <w:style w:type="paragraph" w:customStyle="1" w:styleId="Chekide">
    <w:name w:val="Chekide"/>
    <w:basedOn w:val="Normal"/>
    <w:rsid w:val="00373F5F"/>
    <w:pPr>
      <w:bidi w:val="0"/>
      <w:spacing w:after="0" w:line="340" w:lineRule="exact"/>
      <w:jc w:val="lowKashida"/>
    </w:pPr>
    <w:rPr>
      <w:rFonts w:ascii="Times New Roman" w:eastAsia="MS Mincho" w:hAnsi="Times New Roman" w:cs="Nazanin"/>
      <w:sz w:val="17"/>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ascii="Times New Roman" w:eastAsia="MS Mincho" w:hAnsi="Times New Roman" w:cs="B Lotus"/>
      <w:b/>
      <w:bCs/>
      <w:lang w:eastAsia="ja-JP"/>
    </w:rPr>
  </w:style>
  <w:style w:type="paragraph" w:customStyle="1" w:styleId="Titrmatn">
    <w:name w:val="Titr matn"/>
    <w:basedOn w:val="Normal"/>
    <w:rsid w:val="00373F5F"/>
    <w:pPr>
      <w:bidi w:val="0"/>
      <w:spacing w:after="0" w:line="320" w:lineRule="exact"/>
      <w:jc w:val="lowKashida"/>
    </w:pPr>
    <w:rPr>
      <w:rFonts w:ascii="Times New Roman" w:eastAsia="MS Mincho" w:hAnsi="Times New Roman" w:cs="Yagut"/>
      <w:b/>
      <w:bCs/>
      <w:sz w:val="23"/>
      <w:szCs w:val="23"/>
      <w:lang w:eastAsia="ja-JP"/>
    </w:rPr>
  </w:style>
  <w:style w:type="paragraph" w:customStyle="1" w:styleId="Chekideh">
    <w:name w:val="Chekideh"/>
    <w:basedOn w:val="Normal"/>
    <w:qFormat/>
    <w:rsid w:val="00373F5F"/>
    <w:pPr>
      <w:spacing w:after="0" w:line="340" w:lineRule="exact"/>
      <w:ind w:hanging="1"/>
      <w:jc w:val="both"/>
    </w:pPr>
    <w:rPr>
      <w:rFonts w:ascii="Times New Roman" w:eastAsia="Calibri" w:hAnsi="Times New Roman" w:cs="Nazanin"/>
      <w:sz w:val="17"/>
      <w:szCs w:val="19"/>
    </w:rPr>
  </w:style>
  <w:style w:type="numbering" w:customStyle="1" w:styleId="NoList1">
    <w:name w:val="No List1"/>
    <w:next w:val="NoList"/>
    <w:uiPriority w:val="99"/>
    <w:semiHidden/>
    <w:unhideWhenUsed/>
    <w:rsid w:val="006B5C0D"/>
  </w:style>
  <w:style w:type="paragraph" w:styleId="ListParagraph">
    <w:name w:val="List Paragraph"/>
    <w:basedOn w:val="Normal"/>
    <w:uiPriority w:val="34"/>
    <w:qFormat/>
    <w:rsid w:val="006B5C0D"/>
    <w:pPr>
      <w:spacing w:after="200" w:line="276" w:lineRule="auto"/>
      <w:ind w:left="720"/>
      <w:contextualSpacing/>
    </w:pPr>
    <w:rPr>
      <w:rFonts w:ascii="Calibri" w:eastAsia="Times New Roman" w:hAnsi="Calibri" w:cs="Arial"/>
    </w:rPr>
  </w:style>
  <w:style w:type="paragraph" w:styleId="BalloonText">
    <w:name w:val="Balloon Text"/>
    <w:basedOn w:val="Normal"/>
    <w:link w:val="BalloonTextChar"/>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aliases w:val="Char Char Char Char,Char"/>
    <w:basedOn w:val="Normal"/>
    <w:link w:val="FootnoteTextChar"/>
    <w:uiPriority w:val="99"/>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aliases w:val="Char Char Char Char Char,Char Char"/>
    <w:basedOn w:val="DefaultParagraphFont"/>
    <w:link w:val="FootnoteText"/>
    <w:uiPriority w:val="99"/>
    <w:rsid w:val="006B5C0D"/>
    <w:rPr>
      <w:rFonts w:ascii="Calibri" w:eastAsia="Times New Roman" w:hAnsi="Calibri" w:cs="Arial"/>
      <w:sz w:val="20"/>
      <w:szCs w:val="20"/>
    </w:rPr>
  </w:style>
  <w:style w:type="character" w:styleId="CommentReference">
    <w:name w:val="annotation reference"/>
    <w:uiPriority w:val="99"/>
    <w:unhideWhenUsed/>
    <w:rsid w:val="006B5C0D"/>
    <w:rPr>
      <w:sz w:val="16"/>
      <w:szCs w:val="16"/>
    </w:rPr>
  </w:style>
  <w:style w:type="paragraph" w:styleId="CommentText">
    <w:name w:val="annotation text"/>
    <w:basedOn w:val="Normal"/>
    <w:link w:val="CommentTextChar"/>
    <w:uiPriority w:val="99"/>
    <w:unhideWhenUsed/>
    <w:rsid w:val="006B5C0D"/>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6B5C0D"/>
    <w:rPr>
      <w:rFonts w:ascii="Calibri" w:eastAsia="Times New Roman" w:hAnsi="Calibri" w:cs="Arial"/>
      <w:sz w:val="20"/>
      <w:szCs w:val="20"/>
    </w:rPr>
  </w:style>
  <w:style w:type="character" w:customStyle="1" w:styleId="CommentSubjectChar">
    <w:name w:val="Comment Subject Char"/>
    <w:link w:val="CommentSubject"/>
    <w:rsid w:val="006B5C0D"/>
    <w:rPr>
      <w:rFonts w:eastAsia="Times New Roman"/>
      <w:b/>
      <w:bCs/>
      <w:sz w:val="20"/>
      <w:szCs w:val="20"/>
    </w:rPr>
  </w:style>
  <w:style w:type="paragraph" w:styleId="CommentSubject">
    <w:name w:val="annotation subject"/>
    <w:basedOn w:val="CommentText"/>
    <w:next w:val="CommentText"/>
    <w:link w:val="CommentSubjectChar"/>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rsid w:val="006B5C0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rsid w:val="006B5C0D"/>
    <w:rPr>
      <w:rFonts w:ascii="Calibri" w:eastAsia="Times New Roman" w:hAnsi="Calibri" w:cs="Arial"/>
      <w:sz w:val="20"/>
      <w:szCs w:val="20"/>
    </w:rPr>
  </w:style>
  <w:style w:type="character" w:styleId="EndnoteReference">
    <w:name w:val="endnote reference"/>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ascii="Times New Roman" w:eastAsia="Calibri" w:hAnsi="Times New Roman" w:cs="Times New Roman"/>
      <w:sz w:val="24"/>
      <w:szCs w:val="24"/>
    </w:rPr>
  </w:style>
  <w:style w:type="paragraph" w:customStyle="1" w:styleId="Aonvan">
    <w:name w:val="A onvan"/>
    <w:basedOn w:val="Normal"/>
    <w:rsid w:val="00152166"/>
    <w:pPr>
      <w:bidi w:val="0"/>
      <w:spacing w:after="0" w:line="240" w:lineRule="auto"/>
    </w:pPr>
    <w:rPr>
      <w:rFonts w:ascii="Times New Roman" w:eastAsia="MS Mincho" w:hAnsi="Times New Roman" w:cs="Times New Roman"/>
      <w:b/>
      <w:bCs/>
      <w:caps/>
      <w:sz w:val="28"/>
      <w:szCs w:val="28"/>
      <w:lang w:eastAsia="ja-JP" w:bidi="ar-SA"/>
    </w:rPr>
  </w:style>
  <w:style w:type="paragraph" w:customStyle="1" w:styleId="Anevesandegan">
    <w:name w:val="A nevesandegan"/>
    <w:basedOn w:val="Normal"/>
    <w:rsid w:val="00152166"/>
    <w:pPr>
      <w:bidi w:val="0"/>
      <w:spacing w:after="0" w:line="240" w:lineRule="auto"/>
    </w:pPr>
    <w:rPr>
      <w:rFonts w:ascii="Times New Roman" w:eastAsia="MS Mincho" w:hAnsi="Times New Roman" w:cs="Times New Roman"/>
      <w:b/>
      <w:bCs/>
      <w:i/>
      <w:iCs/>
      <w:sz w:val="24"/>
      <w:szCs w:val="24"/>
      <w:lang w:eastAsia="ja-JP" w:bidi="ar-SA"/>
    </w:rPr>
  </w:style>
  <w:style w:type="character" w:customStyle="1" w:styleId="Heading1Char">
    <w:name w:val="Heading 1 Char"/>
    <w:basedOn w:val="DefaultParagraphFont"/>
    <w:link w:val="Heading1"/>
    <w:rsid w:val="00606069"/>
    <w:rPr>
      <w:rFonts w:ascii="Arial" w:eastAsia="Times New Roman" w:hAnsi="Arial" w:cs="Times New Roman"/>
      <w:b/>
      <w:bCs/>
      <w:kern w:val="32"/>
      <w:sz w:val="32"/>
      <w:szCs w:val="32"/>
      <w:lang w:eastAsia="ja-JP" w:bidi="ar-SA"/>
    </w:rPr>
  </w:style>
  <w:style w:type="character" w:customStyle="1" w:styleId="Heading2Char">
    <w:name w:val="Heading 2 Char"/>
    <w:basedOn w:val="DefaultParagraphFont"/>
    <w:link w:val="Heading2"/>
    <w:rsid w:val="00606069"/>
    <w:rPr>
      <w:rFonts w:ascii="Arial" w:eastAsia="Times New Roman" w:hAnsi="Arial" w:cs="Times New Roman"/>
      <w:b/>
      <w:bCs/>
      <w:i/>
      <w:iCs/>
      <w:sz w:val="28"/>
      <w:szCs w:val="28"/>
      <w:lang w:eastAsia="ja-JP" w:bidi="ar-SA"/>
    </w:rPr>
  </w:style>
  <w:style w:type="character" w:customStyle="1" w:styleId="Heading3Char">
    <w:name w:val="Heading 3 Char"/>
    <w:basedOn w:val="DefaultParagraphFont"/>
    <w:link w:val="Heading3"/>
    <w:rsid w:val="00606069"/>
    <w:rPr>
      <w:rFonts w:ascii="Arial" w:eastAsia="Times New Roman" w:hAnsi="Arial" w:cs="Arial"/>
      <w:b/>
      <w:bCs/>
      <w:noProof/>
      <w:sz w:val="26"/>
      <w:szCs w:val="26"/>
      <w:lang w:eastAsia="ja-JP"/>
    </w:rPr>
  </w:style>
  <w:style w:type="character" w:customStyle="1" w:styleId="Heading4Char">
    <w:name w:val="Heading 4 Char"/>
    <w:basedOn w:val="DefaultParagraphFont"/>
    <w:link w:val="Heading4"/>
    <w:rsid w:val="00606069"/>
    <w:rPr>
      <w:rFonts w:ascii="Times New Roman" w:eastAsia="Times New Roman" w:hAnsi="Times New Roman" w:cs="Nazanin"/>
      <w:b/>
      <w:bCs/>
      <w:sz w:val="20"/>
      <w:szCs w:val="20"/>
      <w:lang w:bidi="ar-SA"/>
    </w:rPr>
  </w:style>
  <w:style w:type="character" w:customStyle="1" w:styleId="Heading5Char">
    <w:name w:val="Heading 5 Char"/>
    <w:basedOn w:val="DefaultParagraphFont"/>
    <w:link w:val="Heading5"/>
    <w:rsid w:val="00606069"/>
    <w:rPr>
      <w:rFonts w:ascii="Times New Roman" w:eastAsia="Times New Roman" w:hAnsi="Times New Roman" w:cs="Zar"/>
      <w:b/>
      <w:bCs/>
      <w:sz w:val="24"/>
      <w:szCs w:val="24"/>
      <w:lang w:bidi="ar-SA"/>
    </w:rPr>
  </w:style>
  <w:style w:type="character" w:customStyle="1" w:styleId="Heading6Char">
    <w:name w:val="Heading 6 Char"/>
    <w:basedOn w:val="DefaultParagraphFont"/>
    <w:link w:val="Heading6"/>
    <w:rsid w:val="00606069"/>
    <w:rPr>
      <w:rFonts w:ascii="Times New Roman" w:eastAsia="Times New Roman" w:hAnsi="Times New Roman" w:cs="Nazanin"/>
      <w:b/>
      <w:bCs/>
      <w:sz w:val="20"/>
      <w:szCs w:val="20"/>
      <w:lang w:bidi="ar-SA"/>
    </w:rPr>
  </w:style>
  <w:style w:type="character" w:customStyle="1" w:styleId="Heading7Char">
    <w:name w:val="Heading 7 Char"/>
    <w:basedOn w:val="DefaultParagraphFont"/>
    <w:link w:val="Heading7"/>
    <w:rsid w:val="00606069"/>
    <w:rPr>
      <w:rFonts w:ascii="Times New Roman" w:eastAsia="Times New Roman" w:hAnsi="Times New Roman" w:cs="Nazanin"/>
      <w:b/>
      <w:bCs/>
      <w:sz w:val="20"/>
      <w:szCs w:val="20"/>
      <w:lang w:bidi="ar-SA"/>
    </w:rPr>
  </w:style>
  <w:style w:type="character" w:customStyle="1" w:styleId="Heading8Char">
    <w:name w:val="Heading 8 Char"/>
    <w:basedOn w:val="DefaultParagraphFont"/>
    <w:link w:val="Heading8"/>
    <w:rsid w:val="00606069"/>
    <w:rPr>
      <w:rFonts w:ascii="Times New Roman" w:eastAsia="Times New Roman" w:hAnsi="Times New Roman" w:cs="Nazanin"/>
      <w:b/>
      <w:bCs/>
      <w:sz w:val="20"/>
      <w:szCs w:val="20"/>
      <w:lang w:bidi="ar-SA"/>
    </w:rPr>
  </w:style>
  <w:style w:type="character" w:customStyle="1" w:styleId="Heading9Char">
    <w:name w:val="Heading 9 Char"/>
    <w:basedOn w:val="DefaultParagraphFont"/>
    <w:link w:val="Heading9"/>
    <w:rsid w:val="00606069"/>
    <w:rPr>
      <w:rFonts w:ascii="Times New Roman" w:eastAsia="Times New Roman" w:hAnsi="Times New Roman" w:cs="Nazanin"/>
      <w:b/>
      <w:bCs/>
      <w:sz w:val="20"/>
      <w:szCs w:val="20"/>
      <w:lang w:bidi="ar-SA"/>
    </w:rPr>
  </w:style>
  <w:style w:type="character" w:styleId="PageNumber">
    <w:name w:val="page number"/>
    <w:basedOn w:val="DefaultParagraphFont"/>
    <w:rsid w:val="00606069"/>
  </w:style>
  <w:style w:type="character" w:styleId="Strong">
    <w:name w:val="Strong"/>
    <w:qFormat/>
    <w:rsid w:val="00606069"/>
    <w:rPr>
      <w:b/>
      <w:bCs/>
    </w:rPr>
  </w:style>
  <w:style w:type="paragraph" w:customStyle="1" w:styleId="Titrematn">
    <w:name w:val="Titre matn"/>
    <w:basedOn w:val="Normal"/>
    <w:rsid w:val="00606069"/>
    <w:pPr>
      <w:bidi w:val="0"/>
      <w:spacing w:after="0" w:line="240" w:lineRule="auto"/>
      <w:jc w:val="lowKashida"/>
    </w:pPr>
    <w:rPr>
      <w:rFonts w:ascii="Times New Roman" w:eastAsia="MS Mincho" w:hAnsi="Times New Roman" w:cs="Yagut"/>
      <w:b/>
      <w:bCs/>
      <w:sz w:val="20"/>
      <w:szCs w:val="23"/>
      <w:lang w:eastAsia="ja-JP" w:bidi="ar-SA"/>
    </w:rPr>
  </w:style>
  <w:style w:type="paragraph" w:customStyle="1" w:styleId="ManJadval">
    <w:name w:val="Man Jadval"/>
    <w:basedOn w:val="Normal"/>
    <w:rsid w:val="00606069"/>
    <w:pPr>
      <w:bidi w:val="0"/>
      <w:spacing w:after="0" w:line="320" w:lineRule="exact"/>
      <w:jc w:val="right"/>
    </w:pPr>
    <w:rPr>
      <w:rFonts w:ascii="Times New Roman" w:eastAsia="MS Mincho" w:hAnsi="Times New Roman" w:cs="Nazanin"/>
      <w:sz w:val="17"/>
      <w:szCs w:val="19"/>
      <w:lang w:eastAsia="ja-JP"/>
    </w:rPr>
  </w:style>
  <w:style w:type="character" w:customStyle="1" w:styleId="References">
    <w:name w:val="References"/>
    <w:rsid w:val="00606069"/>
    <w:rPr>
      <w:rFonts w:ascii="Times New Roman" w:hAnsi="Times New Roman" w:cs="Times New Roman"/>
      <w:b/>
      <w:bCs/>
      <w:sz w:val="24"/>
      <w:szCs w:val="24"/>
      <w:lang w:bidi="fa-IR"/>
    </w:rPr>
  </w:style>
  <w:style w:type="paragraph" w:customStyle="1" w:styleId="MatnReferences">
    <w:name w:val="Matn References"/>
    <w:basedOn w:val="Normal"/>
    <w:rsid w:val="00606069"/>
    <w:pPr>
      <w:numPr>
        <w:numId w:val="10"/>
      </w:numPr>
      <w:bidi w:val="0"/>
      <w:spacing w:after="0" w:line="340" w:lineRule="exact"/>
    </w:pPr>
    <w:rPr>
      <w:rFonts w:ascii="Times New Roman" w:eastAsia="MS Mincho" w:hAnsi="Times New Roman" w:cs="Nazanin"/>
      <w:sz w:val="17"/>
      <w:szCs w:val="19"/>
      <w:lang w:eastAsia="ja-JP"/>
    </w:rPr>
  </w:style>
  <w:style w:type="paragraph" w:customStyle="1" w:styleId="Paziresh">
    <w:name w:val="Paziresh"/>
    <w:basedOn w:val="Normal"/>
    <w:rsid w:val="00606069"/>
    <w:pPr>
      <w:bidi w:val="0"/>
      <w:spacing w:after="0" w:line="340" w:lineRule="exact"/>
    </w:pPr>
    <w:rPr>
      <w:rFonts w:ascii="Times New Roman" w:eastAsia="MS Mincho" w:hAnsi="Times New Roman" w:cs="B Lotus"/>
      <w:b/>
      <w:bCs/>
      <w:noProof/>
      <w:color w:val="333333"/>
      <w:lang w:eastAsia="ja-JP"/>
    </w:rPr>
  </w:style>
  <w:style w:type="paragraph" w:customStyle="1" w:styleId="Email">
    <w:name w:val="Email"/>
    <w:basedOn w:val="Normal"/>
    <w:rsid w:val="00606069"/>
    <w:pPr>
      <w:bidi w:val="0"/>
      <w:spacing w:after="0" w:line="340" w:lineRule="exact"/>
    </w:pPr>
    <w:rPr>
      <w:rFonts w:ascii="Times New Roman" w:eastAsia="MS Mincho" w:hAnsi="Times New Roman" w:cs="Times New Roman"/>
      <w:sz w:val="17"/>
      <w:szCs w:val="17"/>
      <w:lang w:eastAsia="ja-JP"/>
    </w:rPr>
  </w:style>
  <w:style w:type="paragraph" w:customStyle="1" w:styleId="APageNumber">
    <w:name w:val="َA Page Number"/>
    <w:basedOn w:val="Footer"/>
    <w:rsid w:val="00606069"/>
    <w:pPr>
      <w:framePr w:wrap="around" w:vAnchor="text" w:hAnchor="text" w:xAlign="center" w:y="1"/>
    </w:pPr>
    <w:rPr>
      <w:rFonts w:cs="Mitra"/>
      <w:sz w:val="20"/>
      <w:szCs w:val="18"/>
    </w:rPr>
  </w:style>
  <w:style w:type="character" w:customStyle="1" w:styleId="style7style3">
    <w:name w:val="style7  style3"/>
    <w:basedOn w:val="DefaultParagraphFont"/>
    <w:rsid w:val="00606069"/>
  </w:style>
  <w:style w:type="paragraph" w:customStyle="1" w:styleId="MatnReferences2">
    <w:name w:val="Matn References 2"/>
    <w:basedOn w:val="MatnReferences"/>
    <w:rsid w:val="00606069"/>
    <w:pPr>
      <w:numPr>
        <w:numId w:val="0"/>
      </w:numPr>
      <w:jc w:val="lowKashida"/>
    </w:pPr>
    <w:rPr>
      <w:rFonts w:ascii="ZapfEllipt BT" w:hAnsi="ZapfEllipt BT"/>
    </w:rPr>
  </w:style>
  <w:style w:type="paragraph" w:customStyle="1" w:styleId="Afootnote">
    <w:name w:val="A footnote"/>
    <w:basedOn w:val="Normal"/>
    <w:rsid w:val="00606069"/>
    <w:pPr>
      <w:bidi w:val="0"/>
      <w:spacing w:after="0" w:line="240" w:lineRule="auto"/>
    </w:pPr>
    <w:rPr>
      <w:rFonts w:ascii="Times New Roman" w:eastAsia="MS Mincho" w:hAnsi="Times New Roman" w:cs="Times New Roman"/>
      <w:i/>
      <w:iCs/>
      <w:sz w:val="20"/>
      <w:szCs w:val="20"/>
      <w:lang w:eastAsia="ja-JP" w:bidi="ar-SA"/>
    </w:rPr>
  </w:style>
  <w:style w:type="paragraph" w:customStyle="1" w:styleId="Amatnmagale">
    <w:name w:val="A matn magale"/>
    <w:basedOn w:val="Normal"/>
    <w:link w:val="AmatnmagaleChar"/>
    <w:rsid w:val="00606069"/>
    <w:pPr>
      <w:bidi w:val="0"/>
      <w:spacing w:after="0" w:line="240" w:lineRule="auto"/>
    </w:pPr>
    <w:rPr>
      <w:rFonts w:ascii="Times New Roman" w:eastAsia="Times New Roman" w:hAnsi="Times New Roman" w:cs="Times New Roman"/>
      <w:lang w:eastAsia="ja-JP" w:bidi="ar-SA"/>
    </w:rPr>
  </w:style>
  <w:style w:type="paragraph" w:customStyle="1" w:styleId="Efootnote">
    <w:name w:val="Efootnote"/>
    <w:basedOn w:val="FootnoteText"/>
    <w:rsid w:val="00606069"/>
    <w:pPr>
      <w:bidi w:val="0"/>
    </w:pPr>
    <w:rPr>
      <w:rFonts w:ascii="Times New Roman" w:eastAsia="MS Mincho" w:hAnsi="Times New Roman" w:cs="Times New Roman"/>
      <w:sz w:val="16"/>
      <w:szCs w:val="16"/>
      <w:lang w:eastAsia="ja-JP" w:bidi="ar-SA"/>
    </w:rPr>
  </w:style>
  <w:style w:type="paragraph" w:customStyle="1" w:styleId="AHeader0">
    <w:name w:val="A Header"/>
    <w:basedOn w:val="AHeader"/>
    <w:rsid w:val="00606069"/>
  </w:style>
  <w:style w:type="paragraph" w:customStyle="1" w:styleId="AReceived">
    <w:name w:val="A Received"/>
    <w:basedOn w:val="Normal"/>
    <w:rsid w:val="00606069"/>
    <w:pPr>
      <w:bidi w:val="0"/>
      <w:spacing w:after="0" w:line="240" w:lineRule="auto"/>
    </w:pPr>
    <w:rPr>
      <w:rFonts w:ascii="Times New Roman" w:eastAsia="MS Mincho" w:hAnsi="Times New Roman" w:cs="B Lotus"/>
      <w:b/>
      <w:bCs/>
      <w:sz w:val="20"/>
      <w:szCs w:val="20"/>
      <w:lang w:eastAsia="ja-JP"/>
    </w:rPr>
  </w:style>
  <w:style w:type="paragraph" w:customStyle="1" w:styleId="Atitrmatn">
    <w:name w:val="A titr matn"/>
    <w:basedOn w:val="Amatnmagale"/>
    <w:rsid w:val="00606069"/>
    <w:rPr>
      <w:b/>
      <w:bCs/>
      <w:i/>
      <w:iCs/>
    </w:rPr>
  </w:style>
  <w:style w:type="paragraph" w:customStyle="1" w:styleId="Abstract">
    <w:name w:val="Abstract"/>
    <w:basedOn w:val="Normal"/>
    <w:rsid w:val="00606069"/>
    <w:pPr>
      <w:bidi w:val="0"/>
      <w:spacing w:after="0" w:line="240" w:lineRule="auto"/>
      <w:jc w:val="both"/>
    </w:pPr>
    <w:rPr>
      <w:rFonts w:ascii="Times New Roman" w:eastAsia="MS Mincho" w:hAnsi="Times New Roman" w:cs="B Lotus"/>
      <w:b/>
      <w:bCs/>
      <w:sz w:val="24"/>
      <w:szCs w:val="24"/>
      <w:lang w:eastAsia="ja-JP"/>
    </w:rPr>
  </w:style>
  <w:style w:type="paragraph" w:customStyle="1" w:styleId="email0">
    <w:name w:val="email"/>
    <w:basedOn w:val="Normal"/>
    <w:rsid w:val="00606069"/>
    <w:pPr>
      <w:bidi w:val="0"/>
      <w:spacing w:after="0" w:line="240" w:lineRule="auto"/>
      <w:jc w:val="lowKashida"/>
    </w:pPr>
    <w:rPr>
      <w:rFonts w:ascii="Times New Roman" w:eastAsia="MS Mincho" w:hAnsi="Times New Roman" w:cs="Yagut"/>
      <w:b/>
      <w:bCs/>
      <w:spacing w:val="-4"/>
      <w:lang w:eastAsia="ja-JP"/>
    </w:rPr>
  </w:style>
  <w:style w:type="paragraph" w:styleId="Title">
    <w:name w:val="Title"/>
    <w:basedOn w:val="Normal"/>
    <w:link w:val="TitleChar"/>
    <w:qFormat/>
    <w:rsid w:val="00606069"/>
    <w:pPr>
      <w:bidi w:val="0"/>
      <w:spacing w:after="0" w:line="240" w:lineRule="auto"/>
    </w:pPr>
    <w:rPr>
      <w:rFonts w:ascii="Times New Roman" w:eastAsia="Times New Roman" w:hAnsi="Times New Roman" w:cs="Times New Roman"/>
      <w:sz w:val="44"/>
      <w:szCs w:val="44"/>
      <w:lang w:eastAsia="ja-JP" w:bidi="ar-SA"/>
    </w:rPr>
  </w:style>
  <w:style w:type="character" w:customStyle="1" w:styleId="TitleChar">
    <w:name w:val="Title Char"/>
    <w:basedOn w:val="DefaultParagraphFont"/>
    <w:link w:val="Title"/>
    <w:rsid w:val="00606069"/>
    <w:rPr>
      <w:rFonts w:ascii="Times New Roman" w:eastAsia="Times New Roman" w:hAnsi="Times New Roman" w:cs="Times New Roman"/>
      <w:sz w:val="44"/>
      <w:szCs w:val="44"/>
      <w:lang w:eastAsia="ja-JP" w:bidi="ar-SA"/>
    </w:rPr>
  </w:style>
  <w:style w:type="character" w:styleId="Emphasis">
    <w:name w:val="Emphasis"/>
    <w:uiPriority w:val="20"/>
    <w:qFormat/>
    <w:rsid w:val="00606069"/>
    <w:rPr>
      <w:b/>
      <w:bCs/>
      <w:i w:val="0"/>
      <w:iCs w:val="0"/>
    </w:rPr>
  </w:style>
  <w:style w:type="paragraph" w:customStyle="1" w:styleId="1Pagenumber">
    <w:name w:val="1Page number"/>
    <w:basedOn w:val="Footer"/>
    <w:rsid w:val="00606069"/>
    <w:rPr>
      <w:rFonts w:cs="Mitra"/>
      <w:szCs w:val="18"/>
    </w:rPr>
  </w:style>
  <w:style w:type="paragraph" w:styleId="BodyText">
    <w:name w:val="Body Text"/>
    <w:basedOn w:val="Normal"/>
    <w:link w:val="BodyTextChar"/>
    <w:rsid w:val="00606069"/>
    <w:pPr>
      <w:spacing w:after="0" w:line="240" w:lineRule="auto"/>
      <w:jc w:val="lowKashida"/>
    </w:pPr>
    <w:rPr>
      <w:rFonts w:ascii="Times New Roman" w:eastAsia="Times New Roman" w:hAnsi="Times New Roman" w:cs="Lotus"/>
      <w:noProof/>
      <w:sz w:val="24"/>
      <w:szCs w:val="28"/>
      <w:lang w:eastAsia="ja-JP"/>
    </w:rPr>
  </w:style>
  <w:style w:type="character" w:customStyle="1" w:styleId="BodyTextChar">
    <w:name w:val="Body Text Char"/>
    <w:basedOn w:val="DefaultParagraphFont"/>
    <w:link w:val="BodyText"/>
    <w:rsid w:val="00606069"/>
    <w:rPr>
      <w:rFonts w:ascii="Times New Roman" w:eastAsia="Times New Roman" w:hAnsi="Times New Roman" w:cs="Lotus"/>
      <w:noProof/>
      <w:sz w:val="24"/>
      <w:szCs w:val="28"/>
      <w:lang w:eastAsia="ja-JP"/>
    </w:rPr>
  </w:style>
  <w:style w:type="paragraph" w:styleId="BodyTextIndent2">
    <w:name w:val="Body Text Indent 2"/>
    <w:basedOn w:val="Normal"/>
    <w:link w:val="BodyTextIndent2Char"/>
    <w:rsid w:val="00606069"/>
    <w:pPr>
      <w:spacing w:after="120" w:line="480" w:lineRule="auto"/>
      <w:ind w:left="283"/>
    </w:pPr>
    <w:rPr>
      <w:rFonts w:ascii="Times New Roman" w:eastAsia="Times New Roman" w:hAnsi="Times New Roman" w:cs="Lotus"/>
      <w:noProof/>
      <w:sz w:val="24"/>
      <w:szCs w:val="28"/>
      <w:lang w:eastAsia="ja-JP"/>
    </w:rPr>
  </w:style>
  <w:style w:type="character" w:customStyle="1" w:styleId="BodyTextIndent2Char">
    <w:name w:val="Body Text Indent 2 Char"/>
    <w:basedOn w:val="DefaultParagraphFont"/>
    <w:link w:val="BodyTextIndent2"/>
    <w:rsid w:val="00606069"/>
    <w:rPr>
      <w:rFonts w:ascii="Times New Roman" w:eastAsia="Times New Roman" w:hAnsi="Times New Roman" w:cs="Lotus"/>
      <w:noProof/>
      <w:sz w:val="24"/>
      <w:szCs w:val="28"/>
      <w:lang w:eastAsia="ja-JP"/>
    </w:rPr>
  </w:style>
  <w:style w:type="paragraph" w:styleId="Caption">
    <w:name w:val="caption"/>
    <w:basedOn w:val="Normal"/>
    <w:next w:val="Normal"/>
    <w:qFormat/>
    <w:rsid w:val="00606069"/>
    <w:pPr>
      <w:bidi w:val="0"/>
      <w:spacing w:before="120" w:after="120" w:line="240" w:lineRule="auto"/>
    </w:pPr>
    <w:rPr>
      <w:rFonts w:ascii="Times New Roman" w:eastAsia="MS Mincho" w:hAnsi="Times New Roman" w:cs="Times New Roman"/>
      <w:b/>
      <w:bCs/>
      <w:sz w:val="20"/>
      <w:szCs w:val="20"/>
      <w:lang w:eastAsia="ja-JP" w:bidi="ar-SA"/>
    </w:rPr>
  </w:style>
  <w:style w:type="character" w:customStyle="1" w:styleId="ti">
    <w:name w:val="ti"/>
    <w:rsid w:val="00606069"/>
    <w:rPr>
      <w:rFonts w:cs="Times New Roman"/>
    </w:rPr>
  </w:style>
  <w:style w:type="paragraph" w:customStyle="1" w:styleId="title1">
    <w:name w:val="title1"/>
    <w:basedOn w:val="Normal"/>
    <w:rsid w:val="00606069"/>
    <w:pPr>
      <w:bidi w:val="0"/>
      <w:spacing w:before="100" w:beforeAutospacing="1" w:after="0" w:line="240" w:lineRule="auto"/>
      <w:ind w:left="825"/>
    </w:pPr>
    <w:rPr>
      <w:rFonts w:ascii="Times New Roman" w:eastAsia="MS Mincho" w:hAnsi="Times New Roman" w:cs="Times New Roman"/>
      <w:lang w:eastAsia="ja-JP" w:bidi="ar-SA"/>
    </w:rPr>
  </w:style>
  <w:style w:type="paragraph" w:customStyle="1" w:styleId="authors1">
    <w:name w:val="authors1"/>
    <w:basedOn w:val="Normal"/>
    <w:rsid w:val="00606069"/>
    <w:pPr>
      <w:bidi w:val="0"/>
      <w:spacing w:before="72" w:after="0" w:line="240" w:lineRule="atLeast"/>
      <w:ind w:left="825"/>
    </w:pPr>
    <w:rPr>
      <w:rFonts w:ascii="Times New Roman" w:eastAsia="MS Mincho" w:hAnsi="Times New Roman" w:cs="Times New Roman"/>
      <w:lang w:eastAsia="ja-JP" w:bidi="ar-SA"/>
    </w:rPr>
  </w:style>
  <w:style w:type="character" w:customStyle="1" w:styleId="journalname">
    <w:name w:val="journalname"/>
    <w:basedOn w:val="DefaultParagraphFont"/>
    <w:rsid w:val="00606069"/>
  </w:style>
  <w:style w:type="character" w:customStyle="1" w:styleId="ti2">
    <w:name w:val="ti2"/>
    <w:rsid w:val="00606069"/>
    <w:rPr>
      <w:rFonts w:cs="Times New Roman"/>
      <w:sz w:val="22"/>
      <w:szCs w:val="22"/>
    </w:rPr>
  </w:style>
  <w:style w:type="paragraph" w:styleId="List">
    <w:name w:val="List"/>
    <w:basedOn w:val="Normal"/>
    <w:rsid w:val="00606069"/>
    <w:pPr>
      <w:spacing w:after="0" w:line="240" w:lineRule="atLeast"/>
      <w:ind w:left="283" w:hanging="283"/>
    </w:pPr>
    <w:rPr>
      <w:rFonts w:ascii="Times New Roman" w:eastAsia="MS Mincho" w:hAnsi="Times New Roman" w:cs="Traditional Arabic"/>
      <w:noProof/>
      <w:sz w:val="20"/>
      <w:szCs w:val="20"/>
      <w:lang w:eastAsia="ja-JP" w:bidi="ar-SA"/>
    </w:rPr>
  </w:style>
  <w:style w:type="character" w:customStyle="1" w:styleId="volume">
    <w:name w:val="volume"/>
    <w:rsid w:val="00606069"/>
    <w:rPr>
      <w:rFonts w:cs="Times New Roman"/>
    </w:rPr>
  </w:style>
  <w:style w:type="character" w:customStyle="1" w:styleId="issue">
    <w:name w:val="issue"/>
    <w:rsid w:val="00606069"/>
    <w:rPr>
      <w:rFonts w:cs="Times New Roman"/>
    </w:rPr>
  </w:style>
  <w:style w:type="character" w:customStyle="1" w:styleId="pages">
    <w:name w:val="pages"/>
    <w:rsid w:val="00606069"/>
    <w:rPr>
      <w:rFonts w:cs="Times New Roman"/>
    </w:rPr>
  </w:style>
  <w:style w:type="paragraph" w:customStyle="1" w:styleId="Address">
    <w:name w:val="Address"/>
    <w:basedOn w:val="Normal"/>
    <w:next w:val="Normal"/>
    <w:rsid w:val="00606069"/>
    <w:pPr>
      <w:widowControl w:val="0"/>
      <w:tabs>
        <w:tab w:val="left" w:pos="240"/>
      </w:tabs>
      <w:overflowPunct w:val="0"/>
      <w:autoSpaceDE w:val="0"/>
      <w:autoSpaceDN w:val="0"/>
      <w:bidi w:val="0"/>
      <w:adjustRightInd w:val="0"/>
      <w:spacing w:after="120" w:line="240" w:lineRule="exact"/>
      <w:jc w:val="right"/>
      <w:textAlignment w:val="baseline"/>
    </w:pPr>
    <w:rPr>
      <w:rFonts w:ascii="Times New Roman" w:eastAsia="MS Mincho" w:hAnsi="Times New Roman" w:cs="Times New Roman"/>
      <w:color w:val="0000FF"/>
      <w:sz w:val="16"/>
      <w:szCs w:val="16"/>
      <w:lang w:val="en-GB" w:eastAsia="ja-JP" w:bidi="ar-SA"/>
    </w:rPr>
  </w:style>
  <w:style w:type="character" w:customStyle="1" w:styleId="AmatnmagaleChar">
    <w:name w:val="A matn magale Char"/>
    <w:link w:val="Amatnmagale"/>
    <w:rsid w:val="00606069"/>
    <w:rPr>
      <w:rFonts w:ascii="Times New Roman" w:eastAsia="Times New Roman" w:hAnsi="Times New Roman" w:cs="Times New Roman"/>
      <w:lang w:eastAsia="ja-JP" w:bidi="ar-SA"/>
    </w:rPr>
  </w:style>
  <w:style w:type="character" w:customStyle="1" w:styleId="citation-publication-date">
    <w:name w:val="citation-publication-date"/>
    <w:basedOn w:val="DefaultParagraphFont"/>
    <w:rsid w:val="00606069"/>
  </w:style>
  <w:style w:type="character" w:customStyle="1" w:styleId="citation-volume">
    <w:name w:val="citation-volume"/>
    <w:basedOn w:val="DefaultParagraphFont"/>
    <w:rsid w:val="00606069"/>
  </w:style>
  <w:style w:type="character" w:customStyle="1" w:styleId="citation-issue">
    <w:name w:val="citation-issue"/>
    <w:basedOn w:val="DefaultParagraphFont"/>
    <w:rsid w:val="00606069"/>
  </w:style>
  <w:style w:type="character" w:customStyle="1" w:styleId="citation-flpages">
    <w:name w:val="citation-flpages"/>
    <w:basedOn w:val="DefaultParagraphFont"/>
    <w:rsid w:val="00606069"/>
  </w:style>
  <w:style w:type="character" w:customStyle="1" w:styleId="citation-abbreviation">
    <w:name w:val="citation-abbreviation"/>
    <w:basedOn w:val="DefaultParagraphFont"/>
    <w:rsid w:val="00606069"/>
  </w:style>
  <w:style w:type="character" w:customStyle="1" w:styleId="src1">
    <w:name w:val="src1"/>
    <w:rsid w:val="00606069"/>
    <w:rPr>
      <w:vanish w:val="0"/>
      <w:webHidden w:val="0"/>
      <w:specVanish w:val="0"/>
    </w:rPr>
  </w:style>
  <w:style w:type="paragraph" w:customStyle="1" w:styleId="Style">
    <w:name w:val="Style"/>
    <w:rsid w:val="00606069"/>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table" w:styleId="Table3Deffects1">
    <w:name w:val="Table 3D effects 1"/>
    <w:basedOn w:val="TableNormal"/>
    <w:rsid w:val="00606069"/>
    <w:pPr>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longtextshorttext">
    <w:name w:val="long_text short_text"/>
    <w:basedOn w:val="DefaultParagraphFont"/>
    <w:rsid w:val="00606069"/>
  </w:style>
  <w:style w:type="character" w:customStyle="1" w:styleId="apple-converted-space">
    <w:name w:val="apple-converted-space"/>
    <w:basedOn w:val="DefaultParagraphFont"/>
    <w:rsid w:val="00606069"/>
  </w:style>
  <w:style w:type="character" w:customStyle="1" w:styleId="hit">
    <w:name w:val="hit"/>
    <w:basedOn w:val="DefaultParagraphFont"/>
    <w:rsid w:val="00606069"/>
  </w:style>
  <w:style w:type="paragraph" w:customStyle="1" w:styleId="a0">
    <w:name w:val="متن اصلی"/>
    <w:basedOn w:val="BodyText"/>
    <w:link w:val="Char1"/>
    <w:qFormat/>
    <w:rsid w:val="00606069"/>
    <w:pPr>
      <w:suppressAutoHyphens/>
      <w:spacing w:line="360" w:lineRule="auto"/>
      <w:ind w:firstLine="454"/>
      <w:jc w:val="both"/>
    </w:pPr>
    <w:rPr>
      <w:rFonts w:eastAsia="Batang" w:cs="Zar"/>
      <w:noProof w:val="0"/>
      <w:lang w:val="x-none" w:eastAsia="ar-SA"/>
    </w:rPr>
  </w:style>
  <w:style w:type="character" w:customStyle="1" w:styleId="Char1">
    <w:name w:val="متن اصلی Char1"/>
    <w:link w:val="a0"/>
    <w:rsid w:val="00606069"/>
    <w:rPr>
      <w:rFonts w:ascii="Times New Roman" w:eastAsia="Batang" w:hAnsi="Times New Roman" w:cs="Zar"/>
      <w:sz w:val="24"/>
      <w:szCs w:val="28"/>
      <w:lang w:val="x-none" w:eastAsia="ar-SA"/>
    </w:rPr>
  </w:style>
  <w:style w:type="character" w:customStyle="1" w:styleId="hps">
    <w:name w:val="hps"/>
    <w:basedOn w:val="DefaultParagraphFont"/>
    <w:rsid w:val="00606069"/>
  </w:style>
  <w:style w:type="character" w:styleId="PlaceholderText">
    <w:name w:val="Placeholder Text"/>
    <w:basedOn w:val="DefaultParagraphFont"/>
    <w:uiPriority w:val="99"/>
    <w:semiHidden/>
    <w:rsid w:val="00606069"/>
    <w:rPr>
      <w:color w:val="808080"/>
    </w:rPr>
  </w:style>
  <w:style w:type="paragraph" w:styleId="BodyText2">
    <w:name w:val="Body Text 2"/>
    <w:basedOn w:val="Normal"/>
    <w:link w:val="BodyText2Char"/>
    <w:rsid w:val="00606069"/>
    <w:pPr>
      <w:spacing w:after="0" w:line="264" w:lineRule="auto"/>
      <w:jc w:val="center"/>
    </w:pPr>
    <w:rPr>
      <w:rFonts w:ascii="Times New Roman" w:eastAsia="Times New Roman" w:hAnsi="Times New Roman" w:cs="Nazanin"/>
      <w:b/>
      <w:bCs/>
      <w:sz w:val="20"/>
      <w:szCs w:val="20"/>
      <w:lang w:bidi="ar-SA"/>
    </w:rPr>
  </w:style>
  <w:style w:type="character" w:customStyle="1" w:styleId="BodyText2Char">
    <w:name w:val="Body Text 2 Char"/>
    <w:basedOn w:val="DefaultParagraphFont"/>
    <w:link w:val="BodyText2"/>
    <w:rsid w:val="00606069"/>
    <w:rPr>
      <w:rFonts w:ascii="Times New Roman" w:eastAsia="Times New Roman" w:hAnsi="Times New Roman" w:cs="Nazanin"/>
      <w:b/>
      <w:bCs/>
      <w:sz w:val="20"/>
      <w:szCs w:val="20"/>
      <w:lang w:bidi="ar-SA"/>
    </w:rPr>
  </w:style>
  <w:style w:type="paragraph" w:styleId="BodyTextIndent">
    <w:name w:val="Body Text Indent"/>
    <w:basedOn w:val="Normal"/>
    <w:link w:val="BodyTextIndentChar"/>
    <w:rsid w:val="00606069"/>
    <w:pPr>
      <w:bidi w:val="0"/>
      <w:spacing w:after="0" w:line="288" w:lineRule="auto"/>
      <w:ind w:left="284" w:hanging="284"/>
    </w:pPr>
    <w:rPr>
      <w:rFonts w:ascii="Times New Roman" w:eastAsia="Times New Roman" w:hAnsi="Times New Roman" w:cs="Nazanin"/>
      <w:sz w:val="24"/>
      <w:szCs w:val="24"/>
      <w:lang w:bidi="ar-SA"/>
    </w:rPr>
  </w:style>
  <w:style w:type="character" w:customStyle="1" w:styleId="BodyTextIndentChar">
    <w:name w:val="Body Text Indent Char"/>
    <w:basedOn w:val="DefaultParagraphFont"/>
    <w:link w:val="BodyTextIndent"/>
    <w:rsid w:val="00606069"/>
    <w:rPr>
      <w:rFonts w:ascii="Times New Roman" w:eastAsia="Times New Roman" w:hAnsi="Times New Roman" w:cs="Nazanin"/>
      <w:sz w:val="24"/>
      <w:szCs w:val="24"/>
      <w:lang w:bidi="ar-SA"/>
    </w:rPr>
  </w:style>
  <w:style w:type="paragraph" w:styleId="BodyTextIndent3">
    <w:name w:val="Body Text Indent 3"/>
    <w:basedOn w:val="Normal"/>
    <w:link w:val="BodyTextIndent3Char"/>
    <w:rsid w:val="00606069"/>
    <w:pPr>
      <w:bidi w:val="0"/>
      <w:spacing w:after="0" w:line="288" w:lineRule="auto"/>
      <w:ind w:left="360"/>
      <w:jc w:val="both"/>
    </w:pPr>
    <w:rPr>
      <w:rFonts w:ascii="Times New Roman" w:eastAsia="Times New Roman" w:hAnsi="Times New Roman" w:cs="Nazanin"/>
      <w:sz w:val="24"/>
      <w:szCs w:val="24"/>
      <w:lang w:bidi="ar-SA"/>
    </w:rPr>
  </w:style>
  <w:style w:type="character" w:customStyle="1" w:styleId="BodyTextIndent3Char">
    <w:name w:val="Body Text Indent 3 Char"/>
    <w:basedOn w:val="DefaultParagraphFont"/>
    <w:link w:val="BodyTextIndent3"/>
    <w:rsid w:val="00606069"/>
    <w:rPr>
      <w:rFonts w:ascii="Times New Roman" w:eastAsia="Times New Roman" w:hAnsi="Times New Roman" w:cs="Nazanin"/>
      <w:sz w:val="24"/>
      <w:szCs w:val="24"/>
      <w:lang w:bidi="ar-SA"/>
    </w:rPr>
  </w:style>
  <w:style w:type="paragraph" w:styleId="ListBullet">
    <w:name w:val="List Bullet"/>
    <w:basedOn w:val="Normal"/>
    <w:autoRedefine/>
    <w:rsid w:val="00606069"/>
    <w:pPr>
      <w:numPr>
        <w:numId w:val="11"/>
      </w:numPr>
      <w:bidi w:val="0"/>
      <w:spacing w:after="0" w:line="240" w:lineRule="auto"/>
    </w:pPr>
    <w:rPr>
      <w:rFonts w:ascii="Times New Roman" w:eastAsia="Times New Roman" w:hAnsi="Times New Roman" w:cs="Times New Roman"/>
      <w:sz w:val="24"/>
      <w:szCs w:val="24"/>
      <w:lang w:bidi="ar-SA"/>
    </w:rPr>
  </w:style>
  <w:style w:type="paragraph" w:styleId="BodyText3">
    <w:name w:val="Body Text 3"/>
    <w:basedOn w:val="Normal"/>
    <w:link w:val="BodyText3Char"/>
    <w:rsid w:val="00606069"/>
    <w:pPr>
      <w:spacing w:after="0" w:line="480" w:lineRule="auto"/>
    </w:pPr>
    <w:rPr>
      <w:rFonts w:ascii="Times New Roman" w:eastAsia="Times New Roman" w:hAnsi="Times New Roman" w:cs="Mitra"/>
      <w:noProof/>
      <w:sz w:val="28"/>
      <w:szCs w:val="20"/>
      <w:lang w:bidi="ar-SA"/>
    </w:rPr>
  </w:style>
  <w:style w:type="character" w:customStyle="1" w:styleId="BodyText3Char">
    <w:name w:val="Body Text 3 Char"/>
    <w:basedOn w:val="DefaultParagraphFont"/>
    <w:link w:val="BodyText3"/>
    <w:rsid w:val="00606069"/>
    <w:rPr>
      <w:rFonts w:ascii="Times New Roman" w:eastAsia="Times New Roman" w:hAnsi="Times New Roman" w:cs="Mitra"/>
      <w:noProof/>
      <w:sz w:val="28"/>
      <w:szCs w:val="20"/>
      <w:lang w:bidi="ar-SA"/>
    </w:rPr>
  </w:style>
  <w:style w:type="paragraph" w:styleId="BlockText">
    <w:name w:val="Block Text"/>
    <w:basedOn w:val="Normal"/>
    <w:rsid w:val="00606069"/>
    <w:pPr>
      <w:tabs>
        <w:tab w:val="left" w:pos="340"/>
        <w:tab w:val="num" w:pos="720"/>
      </w:tabs>
      <w:bidi w:val="0"/>
      <w:spacing w:after="0" w:line="288" w:lineRule="auto"/>
      <w:ind w:left="340" w:right="-35" w:hanging="340"/>
      <w:jc w:val="lowKashida"/>
    </w:pPr>
    <w:rPr>
      <w:rFonts w:ascii="Times New Roman" w:eastAsia="Times New Roman" w:hAnsi="Times New Roman" w:cs="Nazanin"/>
      <w:sz w:val="24"/>
      <w:szCs w:val="24"/>
      <w:lang w:bidi="ar-SA"/>
    </w:rPr>
  </w:style>
  <w:style w:type="paragraph" w:styleId="PlainText">
    <w:name w:val="Plain Text"/>
    <w:basedOn w:val="Normal"/>
    <w:link w:val="PlainTextChar"/>
    <w:rsid w:val="00606069"/>
    <w:pPr>
      <w:spacing w:after="0" w:line="240" w:lineRule="auto"/>
    </w:pPr>
    <w:rPr>
      <w:rFonts w:ascii="Courier New" w:eastAsia="Times New Roman" w:hAnsi="Times New Roman" w:cs="Traditional Arabic"/>
      <w:sz w:val="20"/>
      <w:szCs w:val="20"/>
      <w:lang w:bidi="ar-SA"/>
    </w:rPr>
  </w:style>
  <w:style w:type="character" w:customStyle="1" w:styleId="PlainTextChar">
    <w:name w:val="Plain Text Char"/>
    <w:basedOn w:val="DefaultParagraphFont"/>
    <w:link w:val="PlainText"/>
    <w:rsid w:val="00606069"/>
    <w:rPr>
      <w:rFonts w:ascii="Courier New" w:eastAsia="Times New Roman" w:hAnsi="Times New Roman" w:cs="Traditional Arabic"/>
      <w:sz w:val="20"/>
      <w:szCs w:val="20"/>
      <w:lang w:bidi="ar-SA"/>
    </w:rPr>
  </w:style>
  <w:style w:type="character" w:customStyle="1" w:styleId="ref-vol">
    <w:name w:val="ref-vol"/>
    <w:basedOn w:val="DefaultParagraphFont"/>
    <w:rsid w:val="00606069"/>
  </w:style>
  <w:style w:type="paragraph" w:styleId="HTMLPreformatted">
    <w:name w:val="HTML Preformatted"/>
    <w:basedOn w:val="Normal"/>
    <w:link w:val="HTMLPreformattedChar"/>
    <w:rsid w:val="0060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rsid w:val="00606069"/>
    <w:rPr>
      <w:rFonts w:ascii="Courier New" w:eastAsia="Times New Roman" w:hAnsi="Courier New" w:cs="Courier New"/>
      <w:sz w:val="20"/>
      <w:szCs w:val="20"/>
      <w:lang w:bidi="ar-SA"/>
    </w:rPr>
  </w:style>
  <w:style w:type="paragraph" w:styleId="NormalWeb">
    <w:name w:val="Normal (Web)"/>
    <w:basedOn w:val="Normal"/>
    <w:rsid w:val="00606069"/>
    <w:pPr>
      <w:bidi w:val="0"/>
      <w:spacing w:before="100" w:beforeAutospacing="1" w:after="100" w:afterAutospacing="1" w:line="240" w:lineRule="auto"/>
    </w:pPr>
    <w:rPr>
      <w:rFonts w:ascii="Arial" w:eastAsia="Times New Roman" w:hAnsi="Arial" w:cs="Arial"/>
      <w:color w:val="000000"/>
      <w:sz w:val="14"/>
      <w:szCs w:val="14"/>
      <w:lang w:bidi="ar-SA"/>
    </w:rPr>
  </w:style>
  <w:style w:type="character" w:customStyle="1" w:styleId="authorroledesc">
    <w:name w:val="authorroledesc"/>
    <w:basedOn w:val="DefaultParagraphFont"/>
    <w:rsid w:val="00606069"/>
  </w:style>
  <w:style w:type="character" w:styleId="FollowedHyperlink">
    <w:name w:val="FollowedHyperlink"/>
    <w:rsid w:val="00606069"/>
    <w:rPr>
      <w:color w:val="800080"/>
      <w:u w:val="single"/>
    </w:rPr>
  </w:style>
  <w:style w:type="table" w:styleId="TableTheme">
    <w:name w:val="Table Theme"/>
    <w:basedOn w:val="TableNormal"/>
    <w:rsid w:val="00606069"/>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nytext1">
    <w:name w:val="tinytext1"/>
    <w:rsid w:val="00606069"/>
    <w:rPr>
      <w:rFonts w:ascii="Verdana" w:hAnsi="Verdana" w:hint="default"/>
      <w:sz w:val="13"/>
      <w:szCs w:val="13"/>
    </w:rPr>
  </w:style>
  <w:style w:type="character" w:customStyle="1" w:styleId="ref-label">
    <w:name w:val="ref-label"/>
    <w:basedOn w:val="DefaultParagraphFont"/>
    <w:rsid w:val="00606069"/>
  </w:style>
  <w:style w:type="character" w:customStyle="1" w:styleId="citation">
    <w:name w:val="citation"/>
    <w:basedOn w:val="DefaultParagraphFont"/>
    <w:rsid w:val="00606069"/>
  </w:style>
  <w:style w:type="character" w:customStyle="1" w:styleId="ref-journal">
    <w:name w:val="ref-journal"/>
    <w:basedOn w:val="DefaultParagraphFont"/>
    <w:rsid w:val="00606069"/>
  </w:style>
  <w:style w:type="character" w:customStyle="1" w:styleId="jrnl">
    <w:name w:val="jrnl"/>
    <w:basedOn w:val="DefaultParagraphFont"/>
    <w:rsid w:val="00606069"/>
  </w:style>
  <w:style w:type="table" w:customStyle="1" w:styleId="TableStyle1">
    <w:name w:val="Table Style1"/>
    <w:basedOn w:val="TableNormal"/>
    <w:rsid w:val="00606069"/>
    <w:pPr>
      <w:spacing w:after="0" w:line="240" w:lineRule="auto"/>
    </w:pPr>
    <w:rPr>
      <w:rFonts w:ascii="Times New Roman" w:eastAsia="Times New Roman" w:hAnsi="Times New Roman" w:cs="Times New Roman"/>
      <w:sz w:val="20"/>
      <w:szCs w:val="20"/>
      <w:lang w:bidi="ar-SA"/>
    </w:rPr>
    <w:tblPr>
      <w:tblStyleRowBandSize w:val="1"/>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Pr>
    <w:tblStylePr w:type="band1Horz">
      <w:tblPr/>
      <w:tcPr>
        <w:shd w:val="clear" w:color="auto" w:fill="D9D9D9"/>
      </w:tcPr>
    </w:tblStylePr>
  </w:style>
  <w:style w:type="paragraph" w:customStyle="1" w:styleId="Pa7">
    <w:name w:val="Pa7"/>
    <w:basedOn w:val="Normal"/>
    <w:next w:val="Normal"/>
    <w:rsid w:val="00606069"/>
    <w:pPr>
      <w:autoSpaceDE w:val="0"/>
      <w:autoSpaceDN w:val="0"/>
      <w:bidi w:val="0"/>
      <w:adjustRightInd w:val="0"/>
      <w:spacing w:after="0" w:line="231" w:lineRule="atLeast"/>
    </w:pPr>
    <w:rPr>
      <w:rFonts w:ascii="Times New Roman" w:eastAsia="Times New Roman" w:hAnsi="Times New Roman" w:cs="Times New Roman"/>
      <w:sz w:val="24"/>
      <w:szCs w:val="24"/>
      <w:lang w:bidi="ar-SA"/>
    </w:rPr>
  </w:style>
  <w:style w:type="character" w:customStyle="1" w:styleId="maintext1">
    <w:name w:val="maintext1"/>
    <w:rsid w:val="00606069"/>
    <w:rPr>
      <w:rFonts w:ascii="Verdana" w:hAnsi="Verdana" w:hint="default"/>
      <w:sz w:val="20"/>
      <w:szCs w:val="20"/>
    </w:rPr>
  </w:style>
  <w:style w:type="paragraph" w:customStyle="1" w:styleId="maintext">
    <w:name w:val="maintext"/>
    <w:basedOn w:val="Normal"/>
    <w:rsid w:val="00606069"/>
    <w:pPr>
      <w:bidi w:val="0"/>
      <w:spacing w:before="100" w:beforeAutospacing="1" w:after="100" w:afterAutospacing="1" w:line="240" w:lineRule="auto"/>
    </w:pPr>
    <w:rPr>
      <w:rFonts w:ascii="Verdana" w:eastAsia="Times New Roman" w:hAnsi="Verdana" w:cs="Times New Roman"/>
      <w:sz w:val="20"/>
      <w:szCs w:val="20"/>
      <w:lang w:bidi="ar-SA"/>
    </w:rPr>
  </w:style>
  <w:style w:type="paragraph" w:customStyle="1" w:styleId="mainheader">
    <w:name w:val="mainheader"/>
    <w:basedOn w:val="Normal"/>
    <w:rsid w:val="00606069"/>
    <w:pPr>
      <w:bidi w:val="0"/>
      <w:spacing w:before="100" w:beforeAutospacing="1" w:after="100" w:afterAutospacing="1" w:line="240" w:lineRule="auto"/>
    </w:pPr>
    <w:rPr>
      <w:rFonts w:ascii="Verdana" w:eastAsia="Times New Roman" w:hAnsi="Verdana" w:cs="Times New Roman"/>
      <w:b/>
      <w:bCs/>
      <w:sz w:val="27"/>
      <w:szCs w:val="27"/>
      <w:lang w:bidi="ar-SA"/>
    </w:rPr>
  </w:style>
  <w:style w:type="character" w:customStyle="1" w:styleId="CharChar3">
    <w:name w:val="Char Char3"/>
    <w:rsid w:val="00606069"/>
    <w:rPr>
      <w:rFonts w:ascii="Calibri" w:hAnsi="Calibri"/>
      <w:lang w:val="en-US" w:eastAsia="en-US" w:bidi="ar-SA"/>
    </w:rPr>
  </w:style>
  <w:style w:type="table" w:styleId="TableClassic1">
    <w:name w:val="Table Classic 1"/>
    <w:basedOn w:val="TableNormal"/>
    <w:rsid w:val="00606069"/>
    <w:pPr>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606069"/>
    <w:pPr>
      <w:spacing w:after="0" w:line="240" w:lineRule="auto"/>
    </w:pPr>
    <w:rPr>
      <w:rFonts w:ascii="Times New Roman" w:eastAsia="Times New Roman" w:hAnsi="Times New Roman" w:cs="Times New Roman"/>
      <w:color w:val="76923C"/>
      <w:sz w:val="20"/>
      <w:szCs w:val="20"/>
      <w:lang w:bidi="ar-SA"/>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mohabibi@sbu.ac.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zari1\Documents\Custom%20Office%20Templates\Medical%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52B75-8E8D-4B2C-BD3A-E396E7CC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4</Template>
  <TotalTime>82</TotalTime>
  <Pages>10</Pages>
  <Words>4813</Words>
  <Characters>27440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Nazari1</dc:creator>
  <cp:keywords/>
  <dc:description/>
  <cp:lastModifiedBy>Administrator</cp:lastModifiedBy>
  <cp:revision>28</cp:revision>
  <dcterms:created xsi:type="dcterms:W3CDTF">2017-05-12T07:11:00Z</dcterms:created>
  <dcterms:modified xsi:type="dcterms:W3CDTF">2017-05-16T04:45:00Z</dcterms:modified>
</cp:coreProperties>
</file>