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1C1AC" w14:textId="0FD6DA99" w:rsidR="00871AA9" w:rsidRPr="00871AA9" w:rsidRDefault="00871AA9" w:rsidP="00871AA9">
      <w:pPr>
        <w:pStyle w:val="Nevesandegan"/>
        <w:bidi/>
        <w:jc w:val="center"/>
        <w:rPr>
          <w:rFonts w:cs="Mitra"/>
          <w:b/>
          <w:bCs/>
          <w:sz w:val="23"/>
          <w:szCs w:val="26"/>
        </w:rPr>
      </w:pPr>
      <w:bookmarkStart w:id="0" w:name="OLE_LINK4"/>
      <w:bookmarkStart w:id="1" w:name="OLE_LINK3"/>
      <w:r w:rsidRPr="00871AA9">
        <w:rPr>
          <w:rFonts w:cs="Mitra" w:hint="cs"/>
          <w:b/>
          <w:bCs/>
          <w:sz w:val="23"/>
          <w:szCs w:val="26"/>
          <w:rtl/>
        </w:rPr>
        <w:t xml:space="preserve">توسعه </w:t>
      </w:r>
      <w:r w:rsidR="0096353F">
        <w:rPr>
          <w:rFonts w:cs="Mitra" w:hint="cs"/>
          <w:b/>
          <w:bCs/>
          <w:sz w:val="23"/>
          <w:szCs w:val="26"/>
          <w:rtl/>
        </w:rPr>
        <w:t>ي</w:t>
      </w:r>
      <w:r w:rsidRPr="00871AA9">
        <w:rPr>
          <w:rFonts w:cs="Mitra" w:hint="cs"/>
          <w:b/>
          <w:bCs/>
          <w:sz w:val="23"/>
          <w:szCs w:val="26"/>
          <w:rtl/>
        </w:rPr>
        <w:t>ک سنسور رنگ سنج</w:t>
      </w:r>
      <w:r w:rsidR="0096353F">
        <w:rPr>
          <w:rFonts w:cs="Mitra" w:hint="cs"/>
          <w:b/>
          <w:bCs/>
          <w:sz w:val="23"/>
          <w:szCs w:val="26"/>
          <w:rtl/>
        </w:rPr>
        <w:t>ي</w:t>
      </w:r>
      <w:r w:rsidRPr="00871AA9">
        <w:rPr>
          <w:rFonts w:cs="Mitra" w:hint="cs"/>
          <w:b/>
          <w:bCs/>
          <w:sz w:val="23"/>
          <w:szCs w:val="26"/>
          <w:rtl/>
        </w:rPr>
        <w:t xml:space="preserve"> مبتن</w:t>
      </w:r>
      <w:r w:rsidR="0096353F">
        <w:rPr>
          <w:rFonts w:cs="Mitra" w:hint="cs"/>
          <w:b/>
          <w:bCs/>
          <w:sz w:val="23"/>
          <w:szCs w:val="26"/>
          <w:rtl/>
        </w:rPr>
        <w:t>ي</w:t>
      </w:r>
      <w:r w:rsidRPr="00871AA9">
        <w:rPr>
          <w:rFonts w:cs="Mitra" w:hint="cs"/>
          <w:b/>
          <w:bCs/>
          <w:sz w:val="23"/>
          <w:szCs w:val="26"/>
          <w:rtl/>
        </w:rPr>
        <w:t xml:space="preserve"> بر </w:t>
      </w:r>
      <w:r w:rsidR="00B969E0">
        <w:rPr>
          <w:rFonts w:cs="Mitra"/>
          <w:b/>
          <w:bCs/>
          <w:sz w:val="23"/>
          <w:szCs w:val="26"/>
          <w:rtl/>
        </w:rPr>
        <w:t>نانومنشورها</w:t>
      </w:r>
      <w:r w:rsidR="00A47F5B">
        <w:rPr>
          <w:rFonts w:cs="Mitra" w:hint="cs"/>
          <w:b/>
          <w:bCs/>
          <w:sz w:val="23"/>
          <w:szCs w:val="26"/>
          <w:rtl/>
        </w:rPr>
        <w:t>ي</w:t>
      </w:r>
      <w:r w:rsidRPr="00871AA9">
        <w:rPr>
          <w:rFonts w:cs="Mitra" w:hint="cs"/>
          <w:b/>
          <w:bCs/>
          <w:sz w:val="23"/>
          <w:szCs w:val="26"/>
          <w:rtl/>
        </w:rPr>
        <w:t xml:space="preserve"> </w:t>
      </w:r>
      <w:r w:rsidR="0096039B">
        <w:rPr>
          <w:rFonts w:cs="Mitra"/>
          <w:b/>
          <w:bCs/>
          <w:sz w:val="23"/>
          <w:szCs w:val="26"/>
          <w:rtl/>
        </w:rPr>
        <w:br/>
      </w:r>
      <w:r w:rsidRPr="00871AA9">
        <w:rPr>
          <w:rFonts w:cs="Mitra" w:hint="cs"/>
          <w:b/>
          <w:bCs/>
          <w:sz w:val="23"/>
          <w:szCs w:val="26"/>
          <w:rtl/>
        </w:rPr>
        <w:t>نقره برا</w:t>
      </w:r>
      <w:r w:rsidR="0096353F">
        <w:rPr>
          <w:rFonts w:cs="Mitra" w:hint="cs"/>
          <w:b/>
          <w:bCs/>
          <w:sz w:val="23"/>
          <w:szCs w:val="26"/>
          <w:rtl/>
        </w:rPr>
        <w:t>ي</w:t>
      </w:r>
      <w:r w:rsidRPr="00871AA9">
        <w:rPr>
          <w:rFonts w:cs="Mitra" w:hint="cs"/>
          <w:b/>
          <w:bCs/>
          <w:sz w:val="23"/>
          <w:szCs w:val="26"/>
          <w:rtl/>
        </w:rPr>
        <w:t xml:space="preserve"> </w:t>
      </w:r>
      <w:r w:rsidR="00B969E0">
        <w:rPr>
          <w:rFonts w:cs="Mitra" w:hint="cs"/>
          <w:b/>
          <w:bCs/>
          <w:sz w:val="23"/>
          <w:szCs w:val="26"/>
          <w:rtl/>
        </w:rPr>
        <w:t>اندازه‌گ</w:t>
      </w:r>
      <w:r w:rsidR="00A47F5B">
        <w:rPr>
          <w:rFonts w:cs="Mitra" w:hint="cs"/>
          <w:b/>
          <w:bCs/>
          <w:sz w:val="23"/>
          <w:szCs w:val="26"/>
          <w:rtl/>
        </w:rPr>
        <w:t>ي</w:t>
      </w:r>
      <w:r w:rsidR="00B969E0">
        <w:rPr>
          <w:rFonts w:cs="Mitra" w:hint="cs"/>
          <w:b/>
          <w:bCs/>
          <w:sz w:val="23"/>
          <w:szCs w:val="26"/>
          <w:rtl/>
        </w:rPr>
        <w:t>ر</w:t>
      </w:r>
      <w:r w:rsidR="00A47F5B">
        <w:rPr>
          <w:rFonts w:cs="Mitra" w:hint="cs"/>
          <w:b/>
          <w:bCs/>
          <w:sz w:val="23"/>
          <w:szCs w:val="26"/>
          <w:rtl/>
        </w:rPr>
        <w:t>ي</w:t>
      </w:r>
      <w:r w:rsidRPr="00871AA9">
        <w:rPr>
          <w:rFonts w:cs="Mitra" w:hint="cs"/>
          <w:b/>
          <w:bCs/>
          <w:sz w:val="23"/>
          <w:szCs w:val="26"/>
          <w:rtl/>
        </w:rPr>
        <w:t xml:space="preserve"> دارو</w:t>
      </w:r>
      <w:r w:rsidR="0096353F">
        <w:rPr>
          <w:rFonts w:cs="Mitra" w:hint="cs"/>
          <w:b/>
          <w:bCs/>
          <w:sz w:val="23"/>
          <w:szCs w:val="26"/>
          <w:rtl/>
        </w:rPr>
        <w:t>ي</w:t>
      </w:r>
      <w:r w:rsidRPr="00871AA9">
        <w:rPr>
          <w:rFonts w:cs="Mitra" w:hint="cs"/>
          <w:b/>
          <w:bCs/>
          <w:sz w:val="23"/>
          <w:szCs w:val="26"/>
          <w:rtl/>
        </w:rPr>
        <w:t xml:space="preserve"> مرکاپتوپور</w:t>
      </w:r>
      <w:r w:rsidR="0096353F">
        <w:rPr>
          <w:rFonts w:cs="Mitra" w:hint="cs"/>
          <w:b/>
          <w:bCs/>
          <w:sz w:val="23"/>
          <w:szCs w:val="26"/>
          <w:rtl/>
        </w:rPr>
        <w:t>ي</w:t>
      </w:r>
      <w:r w:rsidRPr="00871AA9">
        <w:rPr>
          <w:rFonts w:cs="Mitra" w:hint="cs"/>
          <w:b/>
          <w:bCs/>
          <w:sz w:val="23"/>
          <w:szCs w:val="26"/>
          <w:rtl/>
        </w:rPr>
        <w:t>ن با استفاده از گوش</w:t>
      </w:r>
      <w:r w:rsidR="0096353F">
        <w:rPr>
          <w:rFonts w:cs="Mitra" w:hint="cs"/>
          <w:b/>
          <w:bCs/>
          <w:sz w:val="23"/>
          <w:szCs w:val="26"/>
          <w:rtl/>
        </w:rPr>
        <w:t>ي</w:t>
      </w:r>
      <w:r w:rsidRPr="00871AA9">
        <w:rPr>
          <w:rFonts w:cs="Mitra" w:hint="cs"/>
          <w:b/>
          <w:bCs/>
          <w:sz w:val="23"/>
          <w:szCs w:val="26"/>
          <w:rtl/>
        </w:rPr>
        <w:t xml:space="preserve"> هوشمند</w:t>
      </w:r>
    </w:p>
    <w:p w14:paraId="0EAFCE09" w14:textId="77777777" w:rsidR="00CE34FF" w:rsidRDefault="00CE34FF" w:rsidP="00871AA9">
      <w:pPr>
        <w:pStyle w:val="Nevesandegan"/>
        <w:bidi/>
        <w:rPr>
          <w:rtl/>
        </w:rPr>
      </w:pPr>
    </w:p>
    <w:bookmarkEnd w:id="0"/>
    <w:bookmarkEnd w:id="1"/>
    <w:p w14:paraId="097FEE23" w14:textId="3DED4542" w:rsidR="00871AA9" w:rsidRPr="00871AA9" w:rsidRDefault="00871AA9" w:rsidP="00871AA9">
      <w:pPr>
        <w:pStyle w:val="Nevesandegan"/>
        <w:bidi/>
        <w:jc w:val="center"/>
        <w:rPr>
          <w:rtl/>
        </w:rPr>
      </w:pPr>
      <w:r w:rsidRPr="00871AA9">
        <w:rPr>
          <w:rFonts w:hint="cs"/>
          <w:rtl/>
        </w:rPr>
        <w:t>طوب</w:t>
      </w:r>
      <w:r w:rsidR="0096353F">
        <w:rPr>
          <w:rFonts w:hint="cs"/>
          <w:rtl/>
        </w:rPr>
        <w:t>ي</w:t>
      </w:r>
      <w:r w:rsidRPr="00871AA9">
        <w:rPr>
          <w:rFonts w:hint="cs"/>
          <w:rtl/>
        </w:rPr>
        <w:t xml:space="preserve"> حلاج</w:t>
      </w:r>
      <w:r w:rsidR="00CA2882">
        <w:rPr>
          <w:rFonts w:cs="Times New Roman"/>
          <w:rtl/>
        </w:rPr>
        <w:t>*</w:t>
      </w:r>
      <w:r w:rsidRPr="00871AA9">
        <w:rPr>
          <w:rFonts w:hint="cs"/>
          <w:b/>
          <w:bCs/>
          <w:vertAlign w:val="superscript"/>
          <w:rtl/>
        </w:rPr>
        <w:footnoteReference w:id="1"/>
      </w:r>
      <w:r w:rsidRPr="00871AA9">
        <w:rPr>
          <w:rFonts w:hint="cs"/>
          <w:rtl/>
        </w:rPr>
        <w:t>،</w:t>
      </w:r>
      <w:bookmarkStart w:id="2" w:name="OLE_LINK146"/>
      <w:bookmarkStart w:id="3" w:name="OLE_LINK147"/>
      <w:r w:rsidRPr="00871AA9">
        <w:rPr>
          <w:rFonts w:hint="cs"/>
          <w:rtl/>
        </w:rPr>
        <w:t xml:space="preserve"> آراز رح</w:t>
      </w:r>
      <w:r w:rsidR="0096353F">
        <w:rPr>
          <w:rFonts w:hint="cs"/>
          <w:rtl/>
        </w:rPr>
        <w:t>ي</w:t>
      </w:r>
      <w:r w:rsidRPr="00871AA9">
        <w:rPr>
          <w:rFonts w:hint="cs"/>
          <w:rtl/>
        </w:rPr>
        <w:t>م</w:t>
      </w:r>
      <w:r w:rsidR="0096353F">
        <w:rPr>
          <w:rFonts w:hint="cs"/>
          <w:rtl/>
        </w:rPr>
        <w:t>ي</w:t>
      </w:r>
      <w:r w:rsidRPr="00871AA9">
        <w:rPr>
          <w:rFonts w:hint="cs"/>
          <w:b/>
          <w:bCs/>
          <w:vertAlign w:val="superscript"/>
          <w:rtl/>
        </w:rPr>
        <w:footnoteReference w:id="2"/>
      </w:r>
      <w:bookmarkEnd w:id="2"/>
      <w:bookmarkEnd w:id="3"/>
    </w:p>
    <w:p w14:paraId="0BDF7768" w14:textId="77777777" w:rsidR="00373F5F" w:rsidRDefault="00373F5F" w:rsidP="00AE5CE5">
      <w:pPr>
        <w:pStyle w:val="Nevesandegan"/>
        <w:bidi/>
        <w:jc w:val="center"/>
        <w:rPr>
          <w:rtl/>
        </w:rPr>
      </w:pPr>
    </w:p>
    <w:p w14:paraId="20486C64" w14:textId="4BF6FA9C" w:rsidR="00AE5CE5" w:rsidRPr="00AD32B4" w:rsidRDefault="00280BD2" w:rsidP="00280BD2">
      <w:pPr>
        <w:pStyle w:val="Nevesandegan"/>
        <w:bidi/>
        <w:jc w:val="center"/>
        <w:rPr>
          <w:rFonts w:ascii="B Nazanin" w:hAnsi="B Nazanin" w:cs="B Nazanin"/>
          <w:sz w:val="22"/>
          <w:szCs w:val="22"/>
          <w:rtl/>
        </w:rPr>
      </w:pPr>
      <w:bookmarkStart w:id="4" w:name="_Hlk182746846"/>
      <w:r w:rsidRPr="00AD32B4">
        <w:rPr>
          <w:rFonts w:ascii="B Nazanin" w:hAnsi="B Nazanin" w:cs="B Nazanin"/>
          <w:sz w:val="22"/>
          <w:szCs w:val="22"/>
          <w:rtl/>
        </w:rPr>
        <w:t xml:space="preserve">تاريخ دريافت </w:t>
      </w:r>
      <w:r w:rsidR="00A63887">
        <w:rPr>
          <w:rFonts w:ascii="B Nazanin" w:hAnsi="B Nazanin" w:cs="B Nazanin" w:hint="cs"/>
          <w:sz w:val="22"/>
          <w:szCs w:val="22"/>
          <w:rtl/>
        </w:rPr>
        <w:t>25</w:t>
      </w:r>
      <w:r w:rsidRPr="00AD32B4">
        <w:rPr>
          <w:rFonts w:ascii="B Nazanin" w:hAnsi="B Nazanin" w:cs="B Nazanin"/>
          <w:sz w:val="22"/>
          <w:szCs w:val="22"/>
          <w:rtl/>
        </w:rPr>
        <w:t>/</w:t>
      </w:r>
      <w:r w:rsidR="00A63887">
        <w:rPr>
          <w:rFonts w:ascii="B Nazanin" w:hAnsi="B Nazanin" w:cs="B Nazanin" w:hint="cs"/>
          <w:sz w:val="22"/>
          <w:szCs w:val="22"/>
          <w:rtl/>
        </w:rPr>
        <w:t>07</w:t>
      </w:r>
      <w:r w:rsidRPr="00AD32B4">
        <w:rPr>
          <w:rFonts w:ascii="B Nazanin" w:hAnsi="B Nazanin" w:cs="B Nazanin"/>
          <w:sz w:val="22"/>
          <w:szCs w:val="22"/>
          <w:rtl/>
        </w:rPr>
        <w:t xml:space="preserve">/1403 تاريخ پذيرش </w:t>
      </w:r>
      <w:r w:rsidR="00A63887">
        <w:rPr>
          <w:rFonts w:ascii="B Nazanin" w:hAnsi="B Nazanin" w:cs="B Nazanin" w:hint="cs"/>
          <w:sz w:val="22"/>
          <w:szCs w:val="22"/>
          <w:rtl/>
        </w:rPr>
        <w:t>26</w:t>
      </w:r>
      <w:r w:rsidRPr="00AD32B4">
        <w:rPr>
          <w:rFonts w:ascii="B Nazanin" w:hAnsi="B Nazanin" w:cs="B Nazanin"/>
          <w:sz w:val="22"/>
          <w:szCs w:val="22"/>
          <w:rtl/>
        </w:rPr>
        <w:t>/</w:t>
      </w:r>
      <w:r w:rsidR="00A63887">
        <w:rPr>
          <w:rFonts w:ascii="B Nazanin" w:hAnsi="B Nazanin" w:cs="B Nazanin" w:hint="cs"/>
          <w:sz w:val="22"/>
          <w:szCs w:val="22"/>
          <w:rtl/>
        </w:rPr>
        <w:t>08</w:t>
      </w:r>
      <w:r w:rsidRPr="00AD32B4">
        <w:rPr>
          <w:rFonts w:ascii="B Nazanin" w:hAnsi="B Nazanin" w:cs="B Nazanin"/>
          <w:sz w:val="22"/>
          <w:szCs w:val="22"/>
          <w:rtl/>
        </w:rPr>
        <w:t>/1403</w:t>
      </w:r>
      <w:bookmarkEnd w:id="4"/>
    </w:p>
    <w:p w14:paraId="75C16483" w14:textId="77777777" w:rsidR="00AE5CE5" w:rsidRPr="00612CC6" w:rsidRDefault="00AE5CE5" w:rsidP="00AE5CE5">
      <w:pPr>
        <w:pStyle w:val="Nevesandegan"/>
        <w:bidi/>
        <w:jc w:val="center"/>
        <w:rPr>
          <w:rtl/>
        </w:rPr>
      </w:pPr>
    </w:p>
    <w:p w14:paraId="16F47739" w14:textId="77777777" w:rsidR="00373F5F" w:rsidRPr="00612CC6" w:rsidRDefault="00373F5F" w:rsidP="00373F5F">
      <w:pPr>
        <w:pStyle w:val="Titrmatn"/>
        <w:bidi/>
        <w:spacing w:line="340" w:lineRule="exact"/>
        <w:jc w:val="center"/>
        <w:outlineLvl w:val="0"/>
        <w:rPr>
          <w:noProof/>
        </w:rPr>
      </w:pPr>
      <w:r w:rsidRPr="00612CC6">
        <w:rPr>
          <w:noProof/>
          <w:rtl/>
        </w:rPr>
        <w:t>چک</w:t>
      </w:r>
      <w:r w:rsidRPr="00612CC6">
        <w:rPr>
          <w:rFonts w:hint="cs"/>
          <w:noProof/>
          <w:rtl/>
        </w:rPr>
        <w:t>يده</w:t>
      </w:r>
    </w:p>
    <w:p w14:paraId="3B8E8027" w14:textId="15A84457" w:rsidR="00871AA9" w:rsidRPr="00871AA9" w:rsidRDefault="002B1495" w:rsidP="00871AA9">
      <w:pPr>
        <w:pStyle w:val="Chekideh"/>
        <w:rPr>
          <w:rtl/>
          <w:lang w:bidi="ar-SA"/>
        </w:rPr>
      </w:pPr>
      <w:r>
        <w:rPr>
          <w:rFonts w:hint="cs"/>
          <w:b/>
          <w:bCs/>
          <w:rtl/>
        </w:rPr>
        <w:t>پيش‌زمينه</w:t>
      </w:r>
      <w:r w:rsidR="00373F5F" w:rsidRPr="003834AD">
        <w:rPr>
          <w:b/>
          <w:bCs/>
          <w:rtl/>
        </w:rPr>
        <w:t xml:space="preserve"> و</w:t>
      </w:r>
      <w:r w:rsidR="00373F5F">
        <w:rPr>
          <w:rFonts w:hint="cs"/>
          <w:b/>
          <w:bCs/>
          <w:rtl/>
        </w:rPr>
        <w:t xml:space="preserve"> </w:t>
      </w:r>
      <w:r w:rsidR="00373F5F" w:rsidRPr="003834AD">
        <w:rPr>
          <w:b/>
          <w:bCs/>
          <w:rtl/>
        </w:rPr>
        <w:t>هدف</w:t>
      </w:r>
      <w:r w:rsidR="00373F5F" w:rsidRPr="00630378">
        <w:rPr>
          <w:rFonts w:hint="cs"/>
          <w:b/>
          <w:bCs/>
          <w:rtl/>
        </w:rPr>
        <w:t>:</w:t>
      </w:r>
      <w:r w:rsidR="00373F5F" w:rsidRPr="00630378">
        <w:rPr>
          <w:rFonts w:hint="cs"/>
          <w:rtl/>
        </w:rPr>
        <w:t xml:space="preserve"> </w:t>
      </w:r>
      <w:r w:rsidR="00871AA9" w:rsidRPr="00871AA9">
        <w:rPr>
          <w:rFonts w:hint="cs"/>
          <w:rtl/>
          <w:lang w:bidi="ar-SA"/>
        </w:rPr>
        <w:t>دارو</w:t>
      </w:r>
      <w:r w:rsidR="0096353F">
        <w:rPr>
          <w:rFonts w:hint="cs"/>
          <w:rtl/>
          <w:lang w:bidi="ar-SA"/>
        </w:rPr>
        <w:t>ي</w:t>
      </w:r>
      <w:r w:rsidR="00871AA9" w:rsidRPr="00871AA9">
        <w:rPr>
          <w:rFonts w:hint="cs"/>
          <w:rtl/>
          <w:lang w:bidi="ar-SA"/>
        </w:rPr>
        <w:t xml:space="preserve"> مرکاپتوپور</w:t>
      </w:r>
      <w:r w:rsidR="0096353F">
        <w:rPr>
          <w:rFonts w:hint="cs"/>
          <w:rtl/>
          <w:lang w:bidi="ar-SA"/>
        </w:rPr>
        <w:t>ي</w:t>
      </w:r>
      <w:r w:rsidR="00871AA9" w:rsidRPr="00871AA9">
        <w:rPr>
          <w:rFonts w:hint="cs"/>
          <w:rtl/>
          <w:lang w:bidi="ar-SA"/>
        </w:rPr>
        <w:t>ن خاص</w:t>
      </w:r>
      <w:r w:rsidR="0096353F">
        <w:rPr>
          <w:rFonts w:hint="cs"/>
          <w:rtl/>
          <w:lang w:bidi="ar-SA"/>
        </w:rPr>
        <w:t>ي</w:t>
      </w:r>
      <w:r w:rsidR="00871AA9" w:rsidRPr="00871AA9">
        <w:rPr>
          <w:rFonts w:hint="cs"/>
          <w:rtl/>
          <w:lang w:bidi="ar-SA"/>
        </w:rPr>
        <w:t>ت ضد سرطان</w:t>
      </w:r>
      <w:r w:rsidR="0096353F">
        <w:rPr>
          <w:rFonts w:hint="cs"/>
          <w:rtl/>
          <w:lang w:bidi="ar-SA"/>
        </w:rPr>
        <w:t>ي</w:t>
      </w:r>
      <w:r w:rsidR="00871AA9" w:rsidRPr="00871AA9">
        <w:rPr>
          <w:rFonts w:hint="cs"/>
          <w:rtl/>
          <w:lang w:bidi="ar-SA"/>
        </w:rPr>
        <w:t xml:space="preserve"> دارد، </w:t>
      </w:r>
      <w:r w:rsidR="00B969E0">
        <w:rPr>
          <w:rFonts w:hint="cs"/>
          <w:rtl/>
          <w:lang w:bidi="ar-SA"/>
        </w:rPr>
        <w:t>به‌و</w:t>
      </w:r>
      <w:r w:rsidR="00A47F5B">
        <w:rPr>
          <w:rFonts w:hint="cs"/>
          <w:rtl/>
          <w:lang w:bidi="ar-SA"/>
        </w:rPr>
        <w:t>ي</w:t>
      </w:r>
      <w:r w:rsidR="00B969E0">
        <w:rPr>
          <w:rFonts w:hint="cs"/>
          <w:rtl/>
          <w:lang w:bidi="ar-SA"/>
        </w:rPr>
        <w:t>ژه</w:t>
      </w:r>
      <w:r w:rsidR="00871AA9" w:rsidRPr="00871AA9">
        <w:rPr>
          <w:rFonts w:hint="cs"/>
          <w:rtl/>
          <w:lang w:bidi="ar-SA"/>
        </w:rPr>
        <w:t xml:space="preserve"> برا</w:t>
      </w:r>
      <w:r w:rsidR="0096353F">
        <w:rPr>
          <w:rFonts w:hint="cs"/>
          <w:rtl/>
          <w:lang w:bidi="ar-SA"/>
        </w:rPr>
        <w:t>ي</w:t>
      </w:r>
      <w:r w:rsidR="00871AA9" w:rsidRPr="00871AA9">
        <w:rPr>
          <w:rFonts w:hint="cs"/>
          <w:rtl/>
          <w:lang w:bidi="ar-SA"/>
        </w:rPr>
        <w:t xml:space="preserve"> درمان لوسم</w:t>
      </w:r>
      <w:r w:rsidR="0096353F">
        <w:rPr>
          <w:rFonts w:hint="cs"/>
          <w:rtl/>
          <w:lang w:bidi="ar-SA"/>
        </w:rPr>
        <w:t>ي</w:t>
      </w:r>
      <w:r w:rsidR="00871AA9" w:rsidRPr="00871AA9">
        <w:rPr>
          <w:rFonts w:hint="cs"/>
          <w:rtl/>
          <w:lang w:bidi="ar-SA"/>
        </w:rPr>
        <w:t xml:space="preserve"> حاد کودک</w:t>
      </w:r>
      <w:r w:rsidR="0096353F">
        <w:rPr>
          <w:rFonts w:hint="cs"/>
          <w:rtl/>
          <w:lang w:bidi="ar-SA"/>
        </w:rPr>
        <w:t>ي</w:t>
      </w:r>
      <w:r w:rsidR="00871AA9" w:rsidRPr="00871AA9">
        <w:rPr>
          <w:rFonts w:hint="cs"/>
          <w:rtl/>
          <w:lang w:bidi="ar-SA"/>
        </w:rPr>
        <w:t xml:space="preserve"> استفاده </w:t>
      </w:r>
      <w:r w:rsidR="00EC707F">
        <w:rPr>
          <w:rtl/>
          <w:lang w:bidi="ar-SA"/>
        </w:rPr>
        <w:t>م</w:t>
      </w:r>
      <w:r w:rsidR="00A47F5B">
        <w:rPr>
          <w:rFonts w:hint="cs"/>
          <w:rtl/>
          <w:lang w:bidi="ar-SA"/>
        </w:rPr>
        <w:t>ي</w:t>
      </w:r>
      <w:r w:rsidR="00EC707F">
        <w:rPr>
          <w:rFonts w:hint="cs"/>
          <w:rtl/>
          <w:lang w:bidi="ar-SA"/>
        </w:rPr>
        <w:t>‌</w:t>
      </w:r>
      <w:r w:rsidR="00EC707F">
        <w:rPr>
          <w:rFonts w:hint="eastAsia"/>
          <w:rtl/>
          <w:lang w:bidi="ar-SA"/>
        </w:rPr>
        <w:t>شود</w:t>
      </w:r>
      <w:r w:rsidR="00871AA9" w:rsidRPr="00871AA9">
        <w:rPr>
          <w:rFonts w:hint="cs"/>
          <w:rtl/>
          <w:lang w:bidi="ar-SA"/>
        </w:rPr>
        <w:t xml:space="preserve">. </w:t>
      </w:r>
      <w:r w:rsidR="00871AA9" w:rsidRPr="00871AA9">
        <w:rPr>
          <w:rtl/>
          <w:lang w:bidi="ar-SA"/>
        </w:rPr>
        <w:t xml:space="preserve">مانند </w:t>
      </w:r>
      <w:r w:rsidR="00871AA9" w:rsidRPr="00871AA9">
        <w:rPr>
          <w:rFonts w:hint="cs"/>
          <w:rtl/>
          <w:lang w:bidi="ar-SA"/>
        </w:rPr>
        <w:t>سا</w:t>
      </w:r>
      <w:r w:rsidR="0096353F">
        <w:rPr>
          <w:rFonts w:hint="cs"/>
          <w:rtl/>
          <w:lang w:bidi="ar-SA"/>
        </w:rPr>
        <w:t>ي</w:t>
      </w:r>
      <w:r w:rsidR="00871AA9" w:rsidRPr="00871AA9">
        <w:rPr>
          <w:rFonts w:hint="cs"/>
          <w:rtl/>
          <w:lang w:bidi="ar-SA"/>
        </w:rPr>
        <w:t>ر</w:t>
      </w:r>
      <w:r w:rsidR="00871AA9" w:rsidRPr="00871AA9">
        <w:rPr>
          <w:rtl/>
          <w:lang w:bidi="ar-SA"/>
        </w:rPr>
        <w:t xml:space="preserve"> داروها</w:t>
      </w:r>
      <w:r w:rsidR="0096353F">
        <w:rPr>
          <w:rFonts w:hint="cs"/>
          <w:rtl/>
          <w:lang w:bidi="ar-SA"/>
        </w:rPr>
        <w:t>ي</w:t>
      </w:r>
      <w:r w:rsidR="00871AA9" w:rsidRPr="00871AA9">
        <w:rPr>
          <w:rtl/>
          <w:lang w:bidi="ar-SA"/>
        </w:rPr>
        <w:t xml:space="preserve"> </w:t>
      </w:r>
      <w:r w:rsidR="00B969E0">
        <w:rPr>
          <w:rtl/>
          <w:lang w:bidi="ar-SA"/>
        </w:rPr>
        <w:t>ش</w:t>
      </w:r>
      <w:r w:rsidR="00A47F5B">
        <w:rPr>
          <w:rtl/>
          <w:lang w:bidi="ar-SA"/>
        </w:rPr>
        <w:t>ي</w:t>
      </w:r>
      <w:r w:rsidR="00B969E0">
        <w:rPr>
          <w:rtl/>
          <w:lang w:bidi="ar-SA"/>
        </w:rPr>
        <w:t>م</w:t>
      </w:r>
      <w:r w:rsidR="00A47F5B">
        <w:rPr>
          <w:rtl/>
          <w:lang w:bidi="ar-SA"/>
        </w:rPr>
        <w:t>ي</w:t>
      </w:r>
      <w:r w:rsidR="00B969E0">
        <w:rPr>
          <w:rtl/>
          <w:lang w:bidi="ar-SA"/>
        </w:rPr>
        <w:t>‌درمان</w:t>
      </w:r>
      <w:r w:rsidR="00A47F5B">
        <w:rPr>
          <w:rtl/>
          <w:lang w:bidi="ar-SA"/>
        </w:rPr>
        <w:t>ي</w:t>
      </w:r>
      <w:r w:rsidR="00871AA9" w:rsidRPr="00871AA9">
        <w:rPr>
          <w:rFonts w:hint="cs"/>
          <w:rtl/>
          <w:lang w:bidi="ar-SA"/>
        </w:rPr>
        <w:t>،</w:t>
      </w:r>
      <w:r w:rsidR="00871AA9" w:rsidRPr="00871AA9">
        <w:rPr>
          <w:rtl/>
          <w:lang w:bidi="ar-SA"/>
        </w:rPr>
        <w:t xml:space="preserve"> ا</w:t>
      </w:r>
      <w:r w:rsidR="0096353F">
        <w:rPr>
          <w:rFonts w:hint="cs"/>
          <w:rtl/>
          <w:lang w:bidi="ar-SA"/>
        </w:rPr>
        <w:t>ي</w:t>
      </w:r>
      <w:r w:rsidR="00871AA9" w:rsidRPr="00871AA9">
        <w:rPr>
          <w:rFonts w:hint="cs"/>
          <w:rtl/>
          <w:lang w:bidi="ar-SA"/>
        </w:rPr>
        <w:t>ن</w:t>
      </w:r>
      <w:r w:rsidR="00871AA9" w:rsidRPr="00871AA9">
        <w:rPr>
          <w:rtl/>
          <w:lang w:bidi="ar-SA"/>
        </w:rPr>
        <w:t xml:space="preserve"> دارو دارا</w:t>
      </w:r>
      <w:r w:rsidR="0096353F">
        <w:rPr>
          <w:rFonts w:hint="cs"/>
          <w:rtl/>
          <w:lang w:bidi="ar-SA"/>
        </w:rPr>
        <w:t>ي</w:t>
      </w:r>
      <w:r w:rsidR="00871AA9" w:rsidRPr="00871AA9">
        <w:rPr>
          <w:rtl/>
          <w:lang w:bidi="ar-SA"/>
        </w:rPr>
        <w:t xml:space="preserve"> اثرات نامطلوب </w:t>
      </w:r>
      <w:r w:rsidR="00B969E0">
        <w:rPr>
          <w:rtl/>
          <w:lang w:bidi="ar-SA"/>
        </w:rPr>
        <w:t>قابل‌توجه</w:t>
      </w:r>
      <w:r w:rsidR="00A47F5B">
        <w:rPr>
          <w:rtl/>
          <w:lang w:bidi="ar-SA"/>
        </w:rPr>
        <w:t>ي</w:t>
      </w:r>
      <w:r w:rsidR="00871AA9" w:rsidRPr="00871AA9">
        <w:rPr>
          <w:rtl/>
          <w:lang w:bidi="ar-SA"/>
        </w:rPr>
        <w:t xml:space="preserve"> </w:t>
      </w:r>
      <w:r w:rsidR="00B969E0">
        <w:rPr>
          <w:rtl/>
          <w:lang w:bidi="ar-SA"/>
        </w:rPr>
        <w:t>ازجمله</w:t>
      </w:r>
      <w:r w:rsidR="00871AA9" w:rsidRPr="00871AA9">
        <w:rPr>
          <w:rtl/>
          <w:lang w:bidi="ar-SA"/>
        </w:rPr>
        <w:t xml:space="preserve"> سم</w:t>
      </w:r>
      <w:r w:rsidR="0096353F">
        <w:rPr>
          <w:rFonts w:hint="cs"/>
          <w:rtl/>
          <w:lang w:bidi="ar-SA"/>
        </w:rPr>
        <w:t>ي</w:t>
      </w:r>
      <w:r w:rsidR="00871AA9" w:rsidRPr="00871AA9">
        <w:rPr>
          <w:rFonts w:hint="cs"/>
          <w:rtl/>
          <w:lang w:bidi="ar-SA"/>
        </w:rPr>
        <w:t>ت</w:t>
      </w:r>
      <w:r w:rsidR="00871AA9" w:rsidRPr="00871AA9">
        <w:rPr>
          <w:rtl/>
          <w:lang w:bidi="ar-SA"/>
        </w:rPr>
        <w:t xml:space="preserve"> کبد</w:t>
      </w:r>
      <w:r w:rsidR="0096353F">
        <w:rPr>
          <w:rFonts w:hint="cs"/>
          <w:rtl/>
          <w:lang w:bidi="ar-SA"/>
        </w:rPr>
        <w:t>ي</w:t>
      </w:r>
      <w:r w:rsidR="00871AA9" w:rsidRPr="00871AA9">
        <w:rPr>
          <w:rFonts w:hint="cs"/>
          <w:rtl/>
          <w:lang w:bidi="ar-SA"/>
        </w:rPr>
        <w:t>،</w:t>
      </w:r>
      <w:r w:rsidR="00871AA9" w:rsidRPr="00871AA9">
        <w:rPr>
          <w:rtl/>
          <w:lang w:bidi="ar-SA"/>
        </w:rPr>
        <w:t xml:space="preserve"> سرکوب س</w:t>
      </w:r>
      <w:r w:rsidR="0096353F">
        <w:rPr>
          <w:rFonts w:hint="cs"/>
          <w:rtl/>
          <w:lang w:bidi="ar-SA"/>
        </w:rPr>
        <w:t>ي</w:t>
      </w:r>
      <w:r w:rsidR="00871AA9" w:rsidRPr="00871AA9">
        <w:rPr>
          <w:rFonts w:hint="cs"/>
          <w:rtl/>
          <w:lang w:bidi="ar-SA"/>
        </w:rPr>
        <w:t>ستم</w:t>
      </w:r>
      <w:r w:rsidR="00871AA9" w:rsidRPr="00871AA9">
        <w:rPr>
          <w:rtl/>
          <w:lang w:bidi="ar-SA"/>
        </w:rPr>
        <w:t xml:space="preserve"> ا</w:t>
      </w:r>
      <w:r w:rsidR="0096353F">
        <w:rPr>
          <w:rFonts w:hint="cs"/>
          <w:rtl/>
          <w:lang w:bidi="ar-SA"/>
        </w:rPr>
        <w:t>ي</w:t>
      </w:r>
      <w:r w:rsidR="00871AA9" w:rsidRPr="00871AA9">
        <w:rPr>
          <w:rFonts w:hint="cs"/>
          <w:rtl/>
          <w:lang w:bidi="ar-SA"/>
        </w:rPr>
        <w:t>من</w:t>
      </w:r>
      <w:r w:rsidR="0096353F">
        <w:rPr>
          <w:rFonts w:hint="cs"/>
          <w:rtl/>
          <w:lang w:bidi="ar-SA"/>
        </w:rPr>
        <w:t>ي</w:t>
      </w:r>
      <w:r w:rsidR="00871AA9" w:rsidRPr="00871AA9">
        <w:rPr>
          <w:rtl/>
          <w:lang w:bidi="ar-SA"/>
        </w:rPr>
        <w:t xml:space="preserve"> و سرکوب سلول</w:t>
      </w:r>
      <w:r w:rsidR="0096353F">
        <w:rPr>
          <w:rFonts w:hint="cs"/>
          <w:rtl/>
          <w:lang w:bidi="ar-SA"/>
        </w:rPr>
        <w:t>ي</w:t>
      </w:r>
      <w:r w:rsidR="00871AA9" w:rsidRPr="00871AA9">
        <w:rPr>
          <w:rtl/>
          <w:lang w:bidi="ar-SA"/>
        </w:rPr>
        <w:t xml:space="preserve"> است. بنابرا</w:t>
      </w:r>
      <w:r w:rsidR="0096353F">
        <w:rPr>
          <w:rFonts w:hint="cs"/>
          <w:rtl/>
          <w:lang w:bidi="ar-SA"/>
        </w:rPr>
        <w:t>ي</w:t>
      </w:r>
      <w:r w:rsidR="00871AA9" w:rsidRPr="00871AA9">
        <w:rPr>
          <w:rFonts w:hint="cs"/>
          <w:rtl/>
          <w:lang w:bidi="ar-SA"/>
        </w:rPr>
        <w:t>ن،</w:t>
      </w:r>
      <w:r w:rsidR="00871AA9" w:rsidRPr="00871AA9">
        <w:rPr>
          <w:rtl/>
          <w:lang w:bidi="ar-SA"/>
        </w:rPr>
        <w:t xml:space="preserve"> </w:t>
      </w:r>
      <w:r w:rsidR="00871AA9" w:rsidRPr="00871AA9">
        <w:rPr>
          <w:rFonts w:hint="cs"/>
          <w:rtl/>
          <w:lang w:bidi="ar-SA"/>
        </w:rPr>
        <w:t>کنترل</w:t>
      </w:r>
      <w:r w:rsidR="00871AA9" w:rsidRPr="00871AA9">
        <w:rPr>
          <w:rtl/>
          <w:lang w:bidi="ar-SA"/>
        </w:rPr>
        <w:t xml:space="preserve"> دوز</w:t>
      </w:r>
      <w:r w:rsidR="00871AA9" w:rsidRPr="00871AA9">
        <w:rPr>
          <w:rFonts w:hint="cs"/>
          <w:rtl/>
          <w:lang w:bidi="ar-SA"/>
        </w:rPr>
        <w:t xml:space="preserve"> مصرف</w:t>
      </w:r>
      <w:r w:rsidR="0096353F">
        <w:rPr>
          <w:rFonts w:hint="cs"/>
          <w:rtl/>
          <w:lang w:bidi="ar-SA"/>
        </w:rPr>
        <w:t>ي</w:t>
      </w:r>
      <w:r w:rsidR="00871AA9" w:rsidRPr="00871AA9">
        <w:rPr>
          <w:rtl/>
          <w:lang w:bidi="ar-SA"/>
        </w:rPr>
        <w:t xml:space="preserve"> ا</w:t>
      </w:r>
      <w:r w:rsidR="0096353F">
        <w:rPr>
          <w:rFonts w:hint="cs"/>
          <w:rtl/>
          <w:lang w:bidi="ar-SA"/>
        </w:rPr>
        <w:t>ي</w:t>
      </w:r>
      <w:r w:rsidR="00871AA9" w:rsidRPr="00871AA9">
        <w:rPr>
          <w:rFonts w:hint="cs"/>
          <w:rtl/>
          <w:lang w:bidi="ar-SA"/>
        </w:rPr>
        <w:t>ن</w:t>
      </w:r>
      <w:r w:rsidR="00871AA9" w:rsidRPr="00871AA9">
        <w:rPr>
          <w:rtl/>
          <w:lang w:bidi="ar-SA"/>
        </w:rPr>
        <w:t xml:space="preserve"> دارو در بدن انسان ضرور</w:t>
      </w:r>
      <w:r w:rsidR="0096353F">
        <w:rPr>
          <w:rFonts w:hint="cs"/>
          <w:rtl/>
          <w:lang w:bidi="ar-SA"/>
        </w:rPr>
        <w:t>ي</w:t>
      </w:r>
      <w:r w:rsidR="00871AA9" w:rsidRPr="00871AA9">
        <w:rPr>
          <w:rtl/>
          <w:lang w:bidi="ar-SA"/>
        </w:rPr>
        <w:t xml:space="preserve"> است. </w:t>
      </w:r>
      <w:r w:rsidR="00EC707F">
        <w:rPr>
          <w:rtl/>
          <w:lang w:bidi="ar-SA"/>
        </w:rPr>
        <w:t>روش‌ها</w:t>
      </w:r>
      <w:r w:rsidR="00A47F5B">
        <w:rPr>
          <w:rFonts w:hint="cs"/>
          <w:rtl/>
          <w:lang w:bidi="ar-SA"/>
        </w:rPr>
        <w:t>ي</w:t>
      </w:r>
      <w:r w:rsidR="00871AA9" w:rsidRPr="00871AA9">
        <w:rPr>
          <w:rtl/>
          <w:lang w:bidi="ar-SA"/>
        </w:rPr>
        <w:t xml:space="preserve"> </w:t>
      </w:r>
      <w:r w:rsidR="00B969E0">
        <w:rPr>
          <w:rtl/>
          <w:lang w:bidi="ar-SA"/>
        </w:rPr>
        <w:t>مورداستفاده</w:t>
      </w:r>
      <w:r w:rsidR="00871AA9" w:rsidRPr="00871AA9">
        <w:rPr>
          <w:rtl/>
          <w:lang w:bidi="ar-SA"/>
        </w:rPr>
        <w:t xml:space="preserve"> </w:t>
      </w:r>
      <w:r w:rsidR="00871AA9" w:rsidRPr="00871AA9">
        <w:rPr>
          <w:rFonts w:hint="cs"/>
          <w:rtl/>
          <w:lang w:bidi="ar-SA"/>
        </w:rPr>
        <w:t>برا</w:t>
      </w:r>
      <w:r w:rsidR="0096353F">
        <w:rPr>
          <w:rFonts w:hint="cs"/>
          <w:rtl/>
          <w:lang w:bidi="ar-SA"/>
        </w:rPr>
        <w:t>ي</w:t>
      </w:r>
      <w:r w:rsidR="00871AA9" w:rsidRPr="00871AA9">
        <w:rPr>
          <w:rFonts w:hint="cs"/>
          <w:rtl/>
          <w:lang w:bidi="ar-SA"/>
        </w:rPr>
        <w:t xml:space="preserve"> </w:t>
      </w:r>
      <w:r w:rsidR="00B969E0">
        <w:rPr>
          <w:rFonts w:hint="cs"/>
          <w:rtl/>
          <w:lang w:bidi="ar-SA"/>
        </w:rPr>
        <w:t>اندازه‌گ</w:t>
      </w:r>
      <w:r w:rsidR="00A47F5B">
        <w:rPr>
          <w:rFonts w:hint="cs"/>
          <w:rtl/>
          <w:lang w:bidi="ar-SA"/>
        </w:rPr>
        <w:t>ي</w:t>
      </w:r>
      <w:r w:rsidR="00B969E0">
        <w:rPr>
          <w:rFonts w:hint="cs"/>
          <w:rtl/>
          <w:lang w:bidi="ar-SA"/>
        </w:rPr>
        <w:t>ر</w:t>
      </w:r>
      <w:r w:rsidR="00A47F5B">
        <w:rPr>
          <w:rFonts w:hint="cs"/>
          <w:rtl/>
          <w:lang w:bidi="ar-SA"/>
        </w:rPr>
        <w:t>ي</w:t>
      </w:r>
      <w:r w:rsidR="00871AA9" w:rsidRPr="00871AA9">
        <w:rPr>
          <w:rFonts w:hint="cs"/>
          <w:rtl/>
          <w:lang w:bidi="ar-SA"/>
        </w:rPr>
        <w:t xml:space="preserve"> مرکاپتوپور</w:t>
      </w:r>
      <w:r w:rsidR="0096353F">
        <w:rPr>
          <w:rFonts w:hint="cs"/>
          <w:rtl/>
          <w:lang w:bidi="ar-SA"/>
        </w:rPr>
        <w:t>ي</w:t>
      </w:r>
      <w:r w:rsidR="00871AA9" w:rsidRPr="00871AA9">
        <w:rPr>
          <w:rFonts w:hint="cs"/>
          <w:rtl/>
          <w:lang w:bidi="ar-SA"/>
        </w:rPr>
        <w:t>ن</w:t>
      </w:r>
      <w:r w:rsidR="00871AA9" w:rsidRPr="00871AA9">
        <w:rPr>
          <w:rtl/>
          <w:lang w:bidi="ar-SA"/>
        </w:rPr>
        <w:t xml:space="preserve"> </w:t>
      </w:r>
      <w:r w:rsidR="00B969E0">
        <w:rPr>
          <w:rtl/>
          <w:lang w:bidi="ar-SA"/>
        </w:rPr>
        <w:t>زمان‌بر</w:t>
      </w:r>
      <w:r w:rsidR="00871AA9" w:rsidRPr="00871AA9">
        <w:rPr>
          <w:rtl/>
          <w:lang w:bidi="ar-SA"/>
        </w:rPr>
        <w:t xml:space="preserve"> و پرهز</w:t>
      </w:r>
      <w:r w:rsidR="0096353F">
        <w:rPr>
          <w:rFonts w:hint="cs"/>
          <w:rtl/>
          <w:lang w:bidi="ar-SA"/>
        </w:rPr>
        <w:t>ي</w:t>
      </w:r>
      <w:r w:rsidR="00871AA9" w:rsidRPr="00871AA9">
        <w:rPr>
          <w:rtl/>
          <w:lang w:bidi="ar-SA"/>
        </w:rPr>
        <w:t xml:space="preserve">نه هستند. </w:t>
      </w:r>
      <w:r w:rsidR="00B969E0">
        <w:rPr>
          <w:rtl/>
          <w:lang w:bidi="ar-SA"/>
        </w:rPr>
        <w:t>ازا</w:t>
      </w:r>
      <w:r w:rsidR="00A47F5B">
        <w:rPr>
          <w:rtl/>
          <w:lang w:bidi="ar-SA"/>
        </w:rPr>
        <w:t>ي</w:t>
      </w:r>
      <w:r w:rsidR="00B969E0">
        <w:rPr>
          <w:rtl/>
          <w:lang w:bidi="ar-SA"/>
        </w:rPr>
        <w:t>ن‌رو</w:t>
      </w:r>
      <w:r w:rsidR="00871AA9" w:rsidRPr="00871AA9">
        <w:rPr>
          <w:rtl/>
          <w:lang w:bidi="ar-SA"/>
        </w:rPr>
        <w:t xml:space="preserve">، </w:t>
      </w:r>
      <w:r w:rsidR="00EC707F">
        <w:rPr>
          <w:rtl/>
          <w:lang w:bidi="ar-SA"/>
        </w:rPr>
        <w:t>ارائه‌</w:t>
      </w:r>
      <w:r w:rsidR="00A47F5B">
        <w:rPr>
          <w:rFonts w:hint="cs"/>
          <w:rtl/>
          <w:lang w:bidi="ar-SA"/>
        </w:rPr>
        <w:t>ي</w:t>
      </w:r>
      <w:r w:rsidR="00871AA9" w:rsidRPr="00871AA9">
        <w:rPr>
          <w:rFonts w:hint="cs"/>
          <w:rtl/>
          <w:lang w:bidi="ar-SA"/>
        </w:rPr>
        <w:t xml:space="preserve"> </w:t>
      </w:r>
      <w:r w:rsidR="0096353F">
        <w:rPr>
          <w:rFonts w:hint="cs"/>
          <w:rtl/>
          <w:lang w:bidi="ar-SA"/>
        </w:rPr>
        <w:t>ي</w:t>
      </w:r>
      <w:r w:rsidR="00871AA9" w:rsidRPr="00871AA9">
        <w:rPr>
          <w:rFonts w:hint="cs"/>
          <w:rtl/>
          <w:lang w:bidi="ar-SA"/>
        </w:rPr>
        <w:t>ک</w:t>
      </w:r>
      <w:r w:rsidR="00871AA9" w:rsidRPr="00871AA9">
        <w:rPr>
          <w:rtl/>
          <w:lang w:bidi="ar-SA"/>
        </w:rPr>
        <w:t xml:space="preserve"> </w:t>
      </w:r>
      <w:r w:rsidR="00871AA9" w:rsidRPr="00871AA9">
        <w:rPr>
          <w:rFonts w:hint="cs"/>
          <w:rtl/>
          <w:lang w:bidi="ar-SA"/>
        </w:rPr>
        <w:t>روش</w:t>
      </w:r>
      <w:r w:rsidR="00871AA9" w:rsidRPr="00871AA9">
        <w:rPr>
          <w:rtl/>
          <w:lang w:bidi="ar-SA"/>
        </w:rPr>
        <w:t xml:space="preserve"> حساس و </w:t>
      </w:r>
      <w:r w:rsidR="00871AA9" w:rsidRPr="00871AA9">
        <w:rPr>
          <w:rFonts w:hint="cs"/>
          <w:rtl/>
          <w:lang w:bidi="ar-SA"/>
        </w:rPr>
        <w:t>ساده</w:t>
      </w:r>
      <w:r w:rsidR="00871AA9" w:rsidRPr="00871AA9">
        <w:rPr>
          <w:rtl/>
          <w:lang w:bidi="ar-SA"/>
        </w:rPr>
        <w:t xml:space="preserve"> برا</w:t>
      </w:r>
      <w:r w:rsidR="0096353F">
        <w:rPr>
          <w:rFonts w:hint="cs"/>
          <w:rtl/>
          <w:lang w:bidi="ar-SA"/>
        </w:rPr>
        <w:t>ي</w:t>
      </w:r>
      <w:r w:rsidR="00871AA9" w:rsidRPr="00871AA9">
        <w:rPr>
          <w:rtl/>
          <w:lang w:bidi="ar-SA"/>
        </w:rPr>
        <w:t xml:space="preserve"> ارز</w:t>
      </w:r>
      <w:r w:rsidR="0096353F">
        <w:rPr>
          <w:rFonts w:hint="cs"/>
          <w:rtl/>
          <w:lang w:bidi="ar-SA"/>
        </w:rPr>
        <w:t>ي</w:t>
      </w:r>
      <w:r w:rsidR="00871AA9" w:rsidRPr="00871AA9">
        <w:rPr>
          <w:rFonts w:hint="cs"/>
          <w:rtl/>
          <w:lang w:bidi="ar-SA"/>
        </w:rPr>
        <w:t>اب</w:t>
      </w:r>
      <w:r w:rsidR="0096353F">
        <w:rPr>
          <w:rFonts w:hint="cs"/>
          <w:rtl/>
          <w:lang w:bidi="ar-SA"/>
        </w:rPr>
        <w:t>ي</w:t>
      </w:r>
      <w:r w:rsidR="00871AA9" w:rsidRPr="00871AA9">
        <w:rPr>
          <w:rtl/>
          <w:lang w:bidi="ar-SA"/>
        </w:rPr>
        <w:t xml:space="preserve"> </w:t>
      </w:r>
      <w:r w:rsidR="00871AA9" w:rsidRPr="00871AA9">
        <w:rPr>
          <w:rFonts w:hint="cs"/>
          <w:rtl/>
          <w:lang w:bidi="ar-SA"/>
        </w:rPr>
        <w:t>ا</w:t>
      </w:r>
      <w:r w:rsidR="0096353F">
        <w:rPr>
          <w:rFonts w:hint="cs"/>
          <w:rtl/>
          <w:lang w:bidi="ar-SA"/>
        </w:rPr>
        <w:t>ي</w:t>
      </w:r>
      <w:r w:rsidR="00871AA9" w:rsidRPr="00871AA9">
        <w:rPr>
          <w:rFonts w:hint="cs"/>
          <w:rtl/>
          <w:lang w:bidi="ar-SA"/>
        </w:rPr>
        <w:t>ن دارو اهم</w:t>
      </w:r>
      <w:r w:rsidR="0096353F">
        <w:rPr>
          <w:rFonts w:hint="cs"/>
          <w:rtl/>
          <w:lang w:bidi="ar-SA"/>
        </w:rPr>
        <w:t>ي</w:t>
      </w:r>
      <w:r w:rsidR="00871AA9" w:rsidRPr="00871AA9">
        <w:rPr>
          <w:rFonts w:hint="cs"/>
          <w:rtl/>
          <w:lang w:bidi="ar-SA"/>
        </w:rPr>
        <w:t>ت دارد</w:t>
      </w:r>
      <w:r w:rsidR="00871AA9" w:rsidRPr="00871AA9">
        <w:rPr>
          <w:rtl/>
          <w:lang w:bidi="ar-SA"/>
        </w:rPr>
        <w:t>.</w:t>
      </w:r>
    </w:p>
    <w:p w14:paraId="64D725B8" w14:textId="56412EF7" w:rsidR="00871AA9" w:rsidRPr="00871AA9" w:rsidRDefault="00871AA9" w:rsidP="00871AA9">
      <w:pPr>
        <w:pStyle w:val="Chekideh"/>
        <w:rPr>
          <w:rtl/>
          <w:lang w:bidi="ar-SA"/>
        </w:rPr>
      </w:pPr>
      <w:r w:rsidRPr="00871AA9">
        <w:rPr>
          <w:rFonts w:hint="cs"/>
          <w:b/>
          <w:bCs/>
          <w:rtl/>
          <w:lang w:bidi="ar-SA"/>
        </w:rPr>
        <w:t xml:space="preserve">مواد و روش‌ کار: </w:t>
      </w:r>
      <w:r w:rsidRPr="00871AA9">
        <w:rPr>
          <w:rFonts w:hint="cs"/>
          <w:rtl/>
          <w:lang w:bidi="ar-SA"/>
        </w:rPr>
        <w:t>نانومنشورها</w:t>
      </w:r>
      <w:r w:rsidR="0096353F">
        <w:rPr>
          <w:rFonts w:hint="cs"/>
          <w:rtl/>
          <w:lang w:bidi="ar-SA"/>
        </w:rPr>
        <w:t>ي</w:t>
      </w:r>
      <w:r w:rsidRPr="00871AA9">
        <w:rPr>
          <w:rFonts w:hint="cs"/>
          <w:rtl/>
          <w:lang w:bidi="ar-SA"/>
        </w:rPr>
        <w:t xml:space="preserve"> نقره با استفاده از ن</w:t>
      </w:r>
      <w:r w:rsidR="0096353F">
        <w:rPr>
          <w:rFonts w:hint="cs"/>
          <w:rtl/>
          <w:lang w:bidi="ar-SA"/>
        </w:rPr>
        <w:t>ي</w:t>
      </w:r>
      <w:r w:rsidRPr="00871AA9">
        <w:rPr>
          <w:rFonts w:hint="cs"/>
          <w:rtl/>
          <w:lang w:bidi="ar-SA"/>
        </w:rPr>
        <w:t>ترات نقره، پل</w:t>
      </w:r>
      <w:r w:rsidR="0096353F">
        <w:rPr>
          <w:rFonts w:hint="cs"/>
          <w:rtl/>
          <w:lang w:bidi="ar-SA"/>
        </w:rPr>
        <w:t>ي</w:t>
      </w:r>
      <w:r w:rsidRPr="00871AA9">
        <w:rPr>
          <w:rFonts w:hint="cs"/>
          <w:rtl/>
          <w:lang w:bidi="ar-SA"/>
        </w:rPr>
        <w:t xml:space="preserve"> ون</w:t>
      </w:r>
      <w:r w:rsidR="0096353F">
        <w:rPr>
          <w:rFonts w:hint="cs"/>
          <w:rtl/>
          <w:lang w:bidi="ar-SA"/>
        </w:rPr>
        <w:t>ي</w:t>
      </w:r>
      <w:r w:rsidRPr="00871AA9">
        <w:rPr>
          <w:rFonts w:hint="cs"/>
          <w:rtl/>
          <w:lang w:bidi="ar-SA"/>
        </w:rPr>
        <w:t>ل پ</w:t>
      </w:r>
      <w:r w:rsidR="0096353F">
        <w:rPr>
          <w:rFonts w:hint="cs"/>
          <w:rtl/>
          <w:lang w:bidi="ar-SA"/>
        </w:rPr>
        <w:t>ي</w:t>
      </w:r>
      <w:r w:rsidRPr="00871AA9">
        <w:rPr>
          <w:rFonts w:hint="cs"/>
          <w:rtl/>
          <w:lang w:bidi="ar-SA"/>
        </w:rPr>
        <w:t>رول</w:t>
      </w:r>
      <w:r w:rsidR="0096353F">
        <w:rPr>
          <w:rFonts w:hint="cs"/>
          <w:rtl/>
          <w:lang w:bidi="ar-SA"/>
        </w:rPr>
        <w:t>ي</w:t>
      </w:r>
      <w:r w:rsidRPr="00871AA9">
        <w:rPr>
          <w:rFonts w:hint="cs"/>
          <w:rtl/>
          <w:lang w:bidi="ar-SA"/>
        </w:rPr>
        <w:t>د</w:t>
      </w:r>
      <w:r w:rsidR="0096353F">
        <w:rPr>
          <w:rFonts w:hint="cs"/>
          <w:rtl/>
          <w:lang w:bidi="ar-SA"/>
        </w:rPr>
        <w:t>ي</w:t>
      </w:r>
      <w:r w:rsidRPr="00871AA9">
        <w:rPr>
          <w:rFonts w:hint="cs"/>
          <w:rtl/>
          <w:lang w:bidi="ar-SA"/>
        </w:rPr>
        <w:t>ن، ه</w:t>
      </w:r>
      <w:r w:rsidR="0096353F">
        <w:rPr>
          <w:rFonts w:hint="cs"/>
          <w:rtl/>
          <w:lang w:bidi="ar-SA"/>
        </w:rPr>
        <w:t>ي</w:t>
      </w:r>
      <w:r w:rsidRPr="00871AA9">
        <w:rPr>
          <w:rFonts w:hint="cs"/>
          <w:rtl/>
          <w:lang w:bidi="ar-SA"/>
        </w:rPr>
        <w:t>دروژن پراکس</w:t>
      </w:r>
      <w:r w:rsidR="0096353F">
        <w:rPr>
          <w:rFonts w:hint="cs"/>
          <w:rtl/>
          <w:lang w:bidi="ar-SA"/>
        </w:rPr>
        <w:t>ي</w:t>
      </w:r>
      <w:r w:rsidRPr="00871AA9">
        <w:rPr>
          <w:rFonts w:hint="cs"/>
          <w:rtl/>
          <w:lang w:bidi="ar-SA"/>
        </w:rPr>
        <w:t>د و سد</w:t>
      </w:r>
      <w:r w:rsidR="0096353F">
        <w:rPr>
          <w:rFonts w:hint="cs"/>
          <w:rtl/>
          <w:lang w:bidi="ar-SA"/>
        </w:rPr>
        <w:t>ي</w:t>
      </w:r>
      <w:r w:rsidRPr="00871AA9">
        <w:rPr>
          <w:rFonts w:hint="cs"/>
          <w:rtl/>
          <w:lang w:bidi="ar-SA"/>
        </w:rPr>
        <w:t>م بوره</w:t>
      </w:r>
      <w:r w:rsidR="0096353F">
        <w:rPr>
          <w:rFonts w:hint="cs"/>
          <w:rtl/>
          <w:lang w:bidi="ar-SA"/>
        </w:rPr>
        <w:t>ي</w:t>
      </w:r>
      <w:r w:rsidRPr="00871AA9">
        <w:rPr>
          <w:rFonts w:hint="cs"/>
          <w:rtl/>
          <w:lang w:bidi="ar-SA"/>
        </w:rPr>
        <w:t>در</w:t>
      </w:r>
      <w:r w:rsidR="0096353F">
        <w:rPr>
          <w:rFonts w:hint="cs"/>
          <w:rtl/>
          <w:lang w:bidi="ar-SA"/>
        </w:rPr>
        <w:t>ي</w:t>
      </w:r>
      <w:r w:rsidRPr="00871AA9">
        <w:rPr>
          <w:rFonts w:hint="cs"/>
          <w:rtl/>
          <w:lang w:bidi="ar-SA"/>
        </w:rPr>
        <w:t xml:space="preserve">د سنتز شدند. صحت سنتز </w:t>
      </w:r>
      <w:r w:rsidR="00B969E0">
        <w:rPr>
          <w:rFonts w:hint="cs"/>
          <w:rtl/>
          <w:lang w:bidi="ar-SA"/>
        </w:rPr>
        <w:t>آن‌ها</w:t>
      </w:r>
      <w:r w:rsidRPr="00871AA9">
        <w:rPr>
          <w:rFonts w:hint="cs"/>
          <w:rtl/>
          <w:lang w:bidi="ar-SA"/>
        </w:rPr>
        <w:t xml:space="preserve"> با رسم ط</w:t>
      </w:r>
      <w:r w:rsidR="0096353F">
        <w:rPr>
          <w:rFonts w:hint="cs"/>
          <w:rtl/>
          <w:lang w:bidi="ar-SA"/>
        </w:rPr>
        <w:t>ي</w:t>
      </w:r>
      <w:r w:rsidRPr="00871AA9">
        <w:rPr>
          <w:rFonts w:hint="cs"/>
          <w:rtl/>
          <w:lang w:bidi="ar-SA"/>
        </w:rPr>
        <w:t>ف جذب</w:t>
      </w:r>
      <w:r w:rsidR="0096353F">
        <w:rPr>
          <w:rFonts w:hint="cs"/>
          <w:rtl/>
          <w:lang w:bidi="ar-SA"/>
        </w:rPr>
        <w:t>ي</w:t>
      </w:r>
      <w:r w:rsidRPr="00871AA9">
        <w:rPr>
          <w:rFonts w:hint="cs"/>
          <w:rtl/>
          <w:lang w:bidi="ar-SA"/>
        </w:rPr>
        <w:t xml:space="preserve"> و تصو</w:t>
      </w:r>
      <w:r w:rsidR="0096353F">
        <w:rPr>
          <w:rFonts w:hint="cs"/>
          <w:rtl/>
          <w:lang w:bidi="ar-SA"/>
        </w:rPr>
        <w:t>ي</w:t>
      </w:r>
      <w:r w:rsidRPr="00871AA9">
        <w:rPr>
          <w:rFonts w:hint="cs"/>
          <w:rtl/>
          <w:lang w:bidi="ar-SA"/>
        </w:rPr>
        <w:t>ربردار</w:t>
      </w:r>
      <w:r w:rsidR="0096353F">
        <w:rPr>
          <w:rFonts w:hint="cs"/>
          <w:rtl/>
          <w:lang w:bidi="ar-SA"/>
        </w:rPr>
        <w:t>ي</w:t>
      </w:r>
      <w:r w:rsidRPr="00871AA9">
        <w:rPr>
          <w:rFonts w:hint="cs"/>
          <w:rtl/>
          <w:lang w:bidi="ar-SA"/>
        </w:rPr>
        <w:t xml:space="preserve"> م</w:t>
      </w:r>
      <w:r w:rsidR="0096353F">
        <w:rPr>
          <w:rFonts w:hint="cs"/>
          <w:rtl/>
          <w:lang w:bidi="ar-SA"/>
        </w:rPr>
        <w:t>ي</w:t>
      </w:r>
      <w:r w:rsidRPr="00871AA9">
        <w:rPr>
          <w:rFonts w:hint="cs"/>
          <w:rtl/>
          <w:lang w:bidi="ar-SA"/>
        </w:rPr>
        <w:t>کروسکوپ الکترون</w:t>
      </w:r>
      <w:r w:rsidR="0096353F">
        <w:rPr>
          <w:rFonts w:hint="cs"/>
          <w:rtl/>
          <w:lang w:bidi="ar-SA"/>
        </w:rPr>
        <w:t>ي</w:t>
      </w:r>
      <w:r w:rsidRPr="00871AA9">
        <w:rPr>
          <w:rFonts w:hint="cs"/>
          <w:rtl/>
          <w:lang w:bidi="ar-SA"/>
        </w:rPr>
        <w:t xml:space="preserve"> </w:t>
      </w:r>
      <w:r w:rsidRPr="00871AA9">
        <w:t>(TEM)</w:t>
      </w:r>
      <w:r w:rsidRPr="00871AA9">
        <w:rPr>
          <w:rFonts w:hint="cs"/>
          <w:rtl/>
          <w:lang w:bidi="ar-SA"/>
        </w:rPr>
        <w:t xml:space="preserve"> </w:t>
      </w:r>
      <w:r w:rsidR="00EC707F">
        <w:rPr>
          <w:rtl/>
          <w:lang w:bidi="ar-SA"/>
        </w:rPr>
        <w:t>تأ</w:t>
      </w:r>
      <w:r w:rsidR="00A47F5B">
        <w:rPr>
          <w:rFonts w:hint="cs"/>
          <w:rtl/>
          <w:lang w:bidi="ar-SA"/>
        </w:rPr>
        <w:t>يي</w:t>
      </w:r>
      <w:r w:rsidR="00EC707F">
        <w:rPr>
          <w:rFonts w:hint="eastAsia"/>
          <w:rtl/>
          <w:lang w:bidi="ar-SA"/>
        </w:rPr>
        <w:t>د</w:t>
      </w:r>
      <w:r w:rsidRPr="00871AA9">
        <w:rPr>
          <w:rFonts w:hint="cs"/>
          <w:rtl/>
          <w:lang w:bidi="ar-SA"/>
        </w:rPr>
        <w:t xml:space="preserve"> شد. </w:t>
      </w:r>
      <w:r w:rsidR="00610760">
        <w:rPr>
          <w:rFonts w:hint="cs"/>
          <w:rtl/>
          <w:lang w:bidi="ar-SA"/>
        </w:rPr>
        <w:t>ديسک‌ها</w:t>
      </w:r>
      <w:r w:rsidR="0096353F">
        <w:rPr>
          <w:rFonts w:hint="cs"/>
          <w:rtl/>
          <w:lang w:bidi="ar-SA"/>
        </w:rPr>
        <w:t>ي</w:t>
      </w:r>
      <w:r w:rsidRPr="00871AA9">
        <w:rPr>
          <w:rFonts w:hint="cs"/>
          <w:rtl/>
          <w:lang w:bidi="ar-SA"/>
        </w:rPr>
        <w:t xml:space="preserve"> ژل آگاروز حاو</w:t>
      </w:r>
      <w:r w:rsidR="0096353F">
        <w:rPr>
          <w:rFonts w:hint="cs"/>
          <w:rtl/>
          <w:lang w:bidi="ar-SA"/>
        </w:rPr>
        <w:t>ي</w:t>
      </w:r>
      <w:r w:rsidRPr="00871AA9">
        <w:rPr>
          <w:rFonts w:hint="cs"/>
          <w:rtl/>
          <w:lang w:bidi="ar-SA"/>
        </w:rPr>
        <w:t xml:space="preserve"> نانومنشورها</w:t>
      </w:r>
      <w:r w:rsidR="0096353F">
        <w:rPr>
          <w:rFonts w:hint="cs"/>
          <w:rtl/>
          <w:lang w:bidi="ar-SA"/>
        </w:rPr>
        <w:t>ي</w:t>
      </w:r>
      <w:r w:rsidRPr="00871AA9">
        <w:rPr>
          <w:rFonts w:hint="cs"/>
          <w:rtl/>
          <w:lang w:bidi="ar-SA"/>
        </w:rPr>
        <w:t xml:space="preserve"> نقره ته</w:t>
      </w:r>
      <w:r w:rsidR="0096353F">
        <w:rPr>
          <w:rFonts w:hint="cs"/>
          <w:rtl/>
          <w:lang w:bidi="ar-SA"/>
        </w:rPr>
        <w:t>ي</w:t>
      </w:r>
      <w:r w:rsidRPr="00871AA9">
        <w:rPr>
          <w:rFonts w:hint="cs"/>
          <w:rtl/>
          <w:lang w:bidi="ar-SA"/>
        </w:rPr>
        <w:t>ه شدند و در شرا</w:t>
      </w:r>
      <w:r w:rsidR="0096353F">
        <w:rPr>
          <w:rFonts w:hint="cs"/>
          <w:rtl/>
          <w:lang w:bidi="ar-SA"/>
        </w:rPr>
        <w:t>ي</w:t>
      </w:r>
      <w:r w:rsidRPr="00871AA9">
        <w:rPr>
          <w:rFonts w:hint="cs"/>
          <w:rtl/>
          <w:lang w:bidi="ar-SA"/>
        </w:rPr>
        <w:t>ط به</w:t>
      </w:r>
      <w:r w:rsidR="0096353F">
        <w:rPr>
          <w:rFonts w:hint="cs"/>
          <w:rtl/>
          <w:lang w:bidi="ar-SA"/>
        </w:rPr>
        <w:t>ي</w:t>
      </w:r>
      <w:r w:rsidRPr="00871AA9">
        <w:rPr>
          <w:rFonts w:hint="cs"/>
          <w:rtl/>
          <w:lang w:bidi="ar-SA"/>
        </w:rPr>
        <w:t>نه آزما</w:t>
      </w:r>
      <w:r w:rsidR="0096353F">
        <w:rPr>
          <w:rFonts w:hint="cs"/>
          <w:rtl/>
          <w:lang w:bidi="ar-SA"/>
        </w:rPr>
        <w:t>ي</w:t>
      </w:r>
      <w:r w:rsidRPr="00871AA9">
        <w:rPr>
          <w:rFonts w:hint="cs"/>
          <w:rtl/>
          <w:lang w:bidi="ar-SA"/>
        </w:rPr>
        <w:t>ش</w:t>
      </w:r>
      <w:r w:rsidR="0096353F">
        <w:rPr>
          <w:rFonts w:hint="cs"/>
          <w:rtl/>
          <w:lang w:bidi="ar-SA"/>
        </w:rPr>
        <w:t>ي</w:t>
      </w:r>
      <w:r w:rsidRPr="00871AA9">
        <w:rPr>
          <w:rFonts w:hint="cs"/>
          <w:rtl/>
          <w:lang w:bidi="ar-SA"/>
        </w:rPr>
        <w:t xml:space="preserve"> در معرض </w:t>
      </w:r>
      <w:r w:rsidR="00B969E0">
        <w:rPr>
          <w:rFonts w:hint="cs"/>
          <w:rtl/>
          <w:lang w:bidi="ar-SA"/>
        </w:rPr>
        <w:t>غلظت‌ها</w:t>
      </w:r>
      <w:r w:rsidR="00A47F5B">
        <w:rPr>
          <w:rFonts w:hint="cs"/>
          <w:rtl/>
          <w:lang w:bidi="ar-SA"/>
        </w:rPr>
        <w:t>ي</w:t>
      </w:r>
      <w:r w:rsidRPr="00871AA9">
        <w:rPr>
          <w:rFonts w:hint="cs"/>
          <w:rtl/>
          <w:lang w:bidi="ar-SA"/>
        </w:rPr>
        <w:t xml:space="preserve"> مختلف مرکاپتوپور</w:t>
      </w:r>
      <w:r w:rsidR="0096353F">
        <w:rPr>
          <w:rFonts w:hint="cs"/>
          <w:rtl/>
          <w:lang w:bidi="ar-SA"/>
        </w:rPr>
        <w:t>ي</w:t>
      </w:r>
      <w:r w:rsidRPr="00871AA9">
        <w:rPr>
          <w:rFonts w:hint="cs"/>
          <w:rtl/>
          <w:lang w:bidi="ar-SA"/>
        </w:rPr>
        <w:t>ن قرار گرفتند. در ادامه ا</w:t>
      </w:r>
      <w:r w:rsidR="0096353F">
        <w:rPr>
          <w:rFonts w:hint="cs"/>
          <w:rtl/>
          <w:lang w:bidi="ar-SA"/>
        </w:rPr>
        <w:t>ي</w:t>
      </w:r>
      <w:r w:rsidRPr="00871AA9">
        <w:rPr>
          <w:rFonts w:hint="cs"/>
          <w:rtl/>
          <w:lang w:bidi="ar-SA"/>
        </w:rPr>
        <w:t xml:space="preserve">ن </w:t>
      </w:r>
      <w:r w:rsidR="00610760">
        <w:rPr>
          <w:rFonts w:hint="cs"/>
          <w:rtl/>
          <w:lang w:bidi="ar-SA"/>
        </w:rPr>
        <w:t>ديسک‌ها</w:t>
      </w:r>
      <w:r w:rsidRPr="00871AA9">
        <w:rPr>
          <w:rFonts w:hint="cs"/>
          <w:rtl/>
          <w:lang w:bidi="ar-SA"/>
        </w:rPr>
        <w:t xml:space="preserve"> به محلول </w:t>
      </w:r>
      <w:r w:rsidR="0096353F">
        <w:rPr>
          <w:rFonts w:hint="cs"/>
          <w:rtl/>
          <w:lang w:bidi="ar-SA"/>
        </w:rPr>
        <w:t>ي</w:t>
      </w:r>
      <w:r w:rsidRPr="00871AA9">
        <w:rPr>
          <w:rFonts w:hint="cs"/>
          <w:rtl/>
          <w:lang w:bidi="ar-SA"/>
        </w:rPr>
        <w:t>د</w:t>
      </w:r>
      <w:r w:rsidR="0096353F">
        <w:rPr>
          <w:rFonts w:hint="cs"/>
          <w:rtl/>
          <w:lang w:bidi="ar-SA"/>
        </w:rPr>
        <w:t>ي</w:t>
      </w:r>
      <w:r w:rsidRPr="00871AA9">
        <w:rPr>
          <w:rFonts w:hint="cs"/>
          <w:rtl/>
          <w:lang w:bidi="ar-SA"/>
        </w:rPr>
        <w:t xml:space="preserve">د اضافه شدند. </w:t>
      </w:r>
      <w:r w:rsidR="00B969E0">
        <w:rPr>
          <w:rFonts w:hint="cs"/>
          <w:rtl/>
          <w:lang w:bidi="ar-SA"/>
        </w:rPr>
        <w:t>درنها</w:t>
      </w:r>
      <w:r w:rsidR="00A47F5B">
        <w:rPr>
          <w:rFonts w:hint="cs"/>
          <w:rtl/>
          <w:lang w:bidi="ar-SA"/>
        </w:rPr>
        <w:t>ي</w:t>
      </w:r>
      <w:r w:rsidR="00B969E0">
        <w:rPr>
          <w:rFonts w:hint="cs"/>
          <w:rtl/>
          <w:lang w:bidi="ar-SA"/>
        </w:rPr>
        <w:t>ت</w:t>
      </w:r>
      <w:r w:rsidRPr="00871AA9">
        <w:rPr>
          <w:rFonts w:hint="cs"/>
          <w:rtl/>
          <w:lang w:bidi="ar-SA"/>
        </w:rPr>
        <w:t xml:space="preserve"> تصو</w:t>
      </w:r>
      <w:r w:rsidR="0096353F">
        <w:rPr>
          <w:rFonts w:hint="cs"/>
          <w:rtl/>
          <w:lang w:bidi="ar-SA"/>
        </w:rPr>
        <w:t>ي</w:t>
      </w:r>
      <w:r w:rsidRPr="00871AA9">
        <w:rPr>
          <w:rFonts w:hint="cs"/>
          <w:rtl/>
          <w:lang w:bidi="ar-SA"/>
        </w:rPr>
        <w:t>ربردار</w:t>
      </w:r>
      <w:r w:rsidR="0096353F">
        <w:rPr>
          <w:rFonts w:hint="cs"/>
          <w:rtl/>
          <w:lang w:bidi="ar-SA"/>
        </w:rPr>
        <w:t>ي</w:t>
      </w:r>
      <w:r w:rsidRPr="00871AA9">
        <w:rPr>
          <w:rFonts w:hint="cs"/>
          <w:rtl/>
          <w:lang w:bidi="ar-SA"/>
        </w:rPr>
        <w:t xml:space="preserve"> با گوش</w:t>
      </w:r>
      <w:r w:rsidR="0096353F">
        <w:rPr>
          <w:rFonts w:hint="cs"/>
          <w:rtl/>
          <w:lang w:bidi="ar-SA"/>
        </w:rPr>
        <w:t>ي</w:t>
      </w:r>
      <w:r w:rsidRPr="00871AA9">
        <w:rPr>
          <w:rFonts w:hint="cs"/>
          <w:rtl/>
          <w:lang w:bidi="ar-SA"/>
        </w:rPr>
        <w:t xml:space="preserve"> هوشمند برا</w:t>
      </w:r>
      <w:r w:rsidR="0096353F">
        <w:rPr>
          <w:rFonts w:hint="cs"/>
          <w:rtl/>
          <w:lang w:bidi="ar-SA"/>
        </w:rPr>
        <w:t>ي</w:t>
      </w:r>
      <w:r w:rsidRPr="00871AA9">
        <w:rPr>
          <w:rFonts w:hint="cs"/>
          <w:rtl/>
          <w:lang w:bidi="ar-SA"/>
        </w:rPr>
        <w:t xml:space="preserve"> پردازش م</w:t>
      </w:r>
      <w:r w:rsidR="0096353F">
        <w:rPr>
          <w:rFonts w:hint="cs"/>
          <w:rtl/>
          <w:lang w:bidi="ar-SA"/>
        </w:rPr>
        <w:t>ي</w:t>
      </w:r>
      <w:r w:rsidRPr="00871AA9">
        <w:rPr>
          <w:rFonts w:hint="cs"/>
          <w:rtl/>
          <w:lang w:bidi="ar-SA"/>
        </w:rPr>
        <w:t xml:space="preserve">زان شدت رنگ </w:t>
      </w:r>
      <w:r w:rsidRPr="00871AA9">
        <w:rPr>
          <w:rFonts w:hint="cs"/>
        </w:rPr>
        <w:t>RGB</w:t>
      </w:r>
      <w:r w:rsidRPr="00871AA9">
        <w:rPr>
          <w:rFonts w:hint="cs"/>
          <w:rtl/>
          <w:lang w:bidi="ar-SA"/>
        </w:rPr>
        <w:t xml:space="preserve"> انجام شد.</w:t>
      </w:r>
    </w:p>
    <w:p w14:paraId="2CCEDD9C" w14:textId="7E2A862D" w:rsidR="00871AA9" w:rsidRPr="00871AA9" w:rsidRDefault="00871AA9" w:rsidP="00871AA9">
      <w:pPr>
        <w:pStyle w:val="Chekideh"/>
        <w:rPr>
          <w:rtl/>
          <w:lang w:bidi="ar-SA"/>
        </w:rPr>
      </w:pPr>
      <w:r w:rsidRPr="00871AA9">
        <w:rPr>
          <w:rFonts w:hint="cs"/>
          <w:b/>
          <w:bCs/>
          <w:rtl/>
        </w:rPr>
        <w:t>يافته‌ها</w:t>
      </w:r>
      <w:r w:rsidRPr="00871AA9">
        <w:rPr>
          <w:rFonts w:hint="cs"/>
          <w:rtl/>
        </w:rPr>
        <w:t xml:space="preserve">: </w:t>
      </w:r>
      <w:r w:rsidRPr="00871AA9">
        <w:rPr>
          <w:rFonts w:hint="cs"/>
          <w:rtl/>
          <w:lang w:bidi="ar-SA"/>
        </w:rPr>
        <w:t>تصاو</w:t>
      </w:r>
      <w:r w:rsidR="0096353F">
        <w:rPr>
          <w:rFonts w:hint="cs"/>
          <w:rtl/>
          <w:lang w:bidi="ar-SA"/>
        </w:rPr>
        <w:t>ي</w:t>
      </w:r>
      <w:r w:rsidRPr="00871AA9">
        <w:rPr>
          <w:rFonts w:hint="cs"/>
          <w:rtl/>
          <w:lang w:bidi="ar-SA"/>
        </w:rPr>
        <w:t xml:space="preserve">ر </w:t>
      </w:r>
      <w:r w:rsidRPr="00871AA9">
        <w:t>TEM</w:t>
      </w:r>
      <w:r w:rsidRPr="00871AA9">
        <w:rPr>
          <w:rFonts w:hint="cs"/>
          <w:rtl/>
          <w:lang w:bidi="ar-SA"/>
        </w:rPr>
        <w:t xml:space="preserve"> </w:t>
      </w:r>
      <w:r w:rsidRPr="00871AA9">
        <w:rPr>
          <w:rFonts w:hint="cs"/>
          <w:rtl/>
        </w:rPr>
        <w:t>نشان داد نانومنشورها</w:t>
      </w:r>
      <w:r w:rsidR="0096353F">
        <w:rPr>
          <w:rFonts w:hint="cs"/>
          <w:rtl/>
        </w:rPr>
        <w:t>ي</w:t>
      </w:r>
      <w:r w:rsidRPr="00871AA9">
        <w:rPr>
          <w:rFonts w:hint="cs"/>
          <w:rtl/>
        </w:rPr>
        <w:t xml:space="preserve"> نقره </w:t>
      </w:r>
      <w:r w:rsidR="00B969E0">
        <w:rPr>
          <w:rFonts w:hint="cs"/>
          <w:rtl/>
        </w:rPr>
        <w:t>به‌درست</w:t>
      </w:r>
      <w:r w:rsidR="00A47F5B">
        <w:rPr>
          <w:rFonts w:hint="cs"/>
          <w:rtl/>
        </w:rPr>
        <w:t>ي</w:t>
      </w:r>
      <w:r w:rsidRPr="00871AA9">
        <w:rPr>
          <w:rFonts w:hint="cs"/>
          <w:rtl/>
        </w:rPr>
        <w:t xml:space="preserve"> سنتز </w:t>
      </w:r>
      <w:r w:rsidR="00EC707F">
        <w:rPr>
          <w:rtl/>
        </w:rPr>
        <w:t>شده‌اند</w:t>
      </w:r>
      <w:r w:rsidRPr="00871AA9">
        <w:rPr>
          <w:rFonts w:hint="cs"/>
          <w:rtl/>
        </w:rPr>
        <w:t>. سه پ</w:t>
      </w:r>
      <w:r w:rsidR="0096353F">
        <w:rPr>
          <w:rFonts w:hint="cs"/>
          <w:rtl/>
        </w:rPr>
        <w:t>ي</w:t>
      </w:r>
      <w:r w:rsidRPr="00871AA9">
        <w:rPr>
          <w:rFonts w:hint="cs"/>
          <w:rtl/>
        </w:rPr>
        <w:t>ک اختصاص</w:t>
      </w:r>
      <w:r w:rsidR="0096353F">
        <w:rPr>
          <w:rFonts w:hint="cs"/>
          <w:rtl/>
        </w:rPr>
        <w:t>ي</w:t>
      </w:r>
      <w:r w:rsidRPr="00871AA9">
        <w:rPr>
          <w:rFonts w:hint="cs"/>
          <w:rtl/>
        </w:rPr>
        <w:t xml:space="preserve"> رزونانس پلاسومون سطح</w:t>
      </w:r>
      <w:r w:rsidR="0096353F">
        <w:rPr>
          <w:rFonts w:hint="cs"/>
          <w:rtl/>
        </w:rPr>
        <w:t>ي</w:t>
      </w:r>
      <w:r w:rsidRPr="00871AA9">
        <w:rPr>
          <w:rFonts w:hint="cs"/>
          <w:rtl/>
        </w:rPr>
        <w:t xml:space="preserve"> نانومنشورها</w:t>
      </w:r>
      <w:r w:rsidR="0096353F">
        <w:rPr>
          <w:rFonts w:hint="cs"/>
          <w:rtl/>
        </w:rPr>
        <w:t>ي</w:t>
      </w:r>
      <w:r w:rsidRPr="00871AA9">
        <w:rPr>
          <w:rFonts w:hint="cs"/>
          <w:rtl/>
        </w:rPr>
        <w:t xml:space="preserve"> نقره در </w:t>
      </w:r>
      <w:r w:rsidR="00B969E0">
        <w:rPr>
          <w:rFonts w:hint="cs"/>
          <w:rtl/>
        </w:rPr>
        <w:t>طول‌موج‌ها</w:t>
      </w:r>
      <w:r w:rsidR="00A47F5B">
        <w:rPr>
          <w:rFonts w:hint="cs"/>
          <w:rtl/>
        </w:rPr>
        <w:t>ي</w:t>
      </w:r>
      <w:r w:rsidRPr="00871AA9">
        <w:rPr>
          <w:rFonts w:hint="cs"/>
          <w:rtl/>
        </w:rPr>
        <w:t xml:space="preserve"> ۳۳۰، ۴۸۵ و ۷۳۵ نانومتر ظاهر شد.</w:t>
      </w:r>
      <w:r w:rsidRPr="00871AA9">
        <w:rPr>
          <w:rFonts w:hint="cs"/>
          <w:rtl/>
          <w:lang w:bidi="ar-SA"/>
        </w:rPr>
        <w:t xml:space="preserve"> </w:t>
      </w:r>
      <w:r w:rsidR="00EC707F">
        <w:rPr>
          <w:rtl/>
          <w:lang w:bidi="ar-SA"/>
        </w:rPr>
        <w:t>گوشه‌ها</w:t>
      </w:r>
      <w:r w:rsidR="00A47F5B">
        <w:rPr>
          <w:rFonts w:hint="cs"/>
          <w:rtl/>
          <w:lang w:bidi="ar-SA"/>
        </w:rPr>
        <w:t>ي</w:t>
      </w:r>
      <w:r w:rsidRPr="00871AA9">
        <w:rPr>
          <w:rFonts w:hint="cs"/>
          <w:rtl/>
          <w:lang w:bidi="ar-SA"/>
        </w:rPr>
        <w:t xml:space="preserve"> نانومنشورها</w:t>
      </w:r>
      <w:r w:rsidR="0096353F">
        <w:rPr>
          <w:rFonts w:hint="cs"/>
          <w:rtl/>
          <w:lang w:bidi="ar-SA"/>
        </w:rPr>
        <w:t>ي</w:t>
      </w:r>
      <w:r w:rsidRPr="00871AA9">
        <w:rPr>
          <w:rFonts w:hint="cs"/>
          <w:rtl/>
          <w:lang w:bidi="ar-SA"/>
        </w:rPr>
        <w:t xml:space="preserve"> نقره که در ژل آگاروز تثب</w:t>
      </w:r>
      <w:r w:rsidR="0096353F">
        <w:rPr>
          <w:rFonts w:hint="cs"/>
          <w:rtl/>
          <w:lang w:bidi="ar-SA"/>
        </w:rPr>
        <w:t>ي</w:t>
      </w:r>
      <w:r w:rsidRPr="00871AA9">
        <w:rPr>
          <w:rFonts w:hint="cs"/>
          <w:rtl/>
          <w:lang w:bidi="ar-SA"/>
        </w:rPr>
        <w:t xml:space="preserve">ت شده بودند در حضور </w:t>
      </w:r>
      <w:r w:rsidR="0096353F">
        <w:rPr>
          <w:rFonts w:hint="cs"/>
          <w:rtl/>
          <w:lang w:bidi="ar-SA"/>
        </w:rPr>
        <w:t>ي</w:t>
      </w:r>
      <w:r w:rsidRPr="00871AA9">
        <w:rPr>
          <w:rFonts w:hint="cs"/>
          <w:rtl/>
          <w:lang w:bidi="ar-SA"/>
        </w:rPr>
        <w:t>د</w:t>
      </w:r>
      <w:r w:rsidR="0096353F">
        <w:rPr>
          <w:rFonts w:hint="cs"/>
          <w:rtl/>
          <w:lang w:bidi="ar-SA"/>
        </w:rPr>
        <w:t>ي</w:t>
      </w:r>
      <w:r w:rsidRPr="00871AA9">
        <w:rPr>
          <w:rFonts w:hint="cs"/>
          <w:rtl/>
          <w:lang w:bidi="ar-SA"/>
        </w:rPr>
        <w:t>د خورده شدند و تغ</w:t>
      </w:r>
      <w:r w:rsidR="0096353F">
        <w:rPr>
          <w:rFonts w:hint="cs"/>
          <w:rtl/>
          <w:lang w:bidi="ar-SA"/>
        </w:rPr>
        <w:t>يي</w:t>
      </w:r>
      <w:r w:rsidRPr="00871AA9">
        <w:rPr>
          <w:rFonts w:hint="cs"/>
          <w:rtl/>
          <w:lang w:bidi="ar-SA"/>
        </w:rPr>
        <w:t>ر رنگ ژل از آب</w:t>
      </w:r>
      <w:r w:rsidR="0096353F">
        <w:rPr>
          <w:rFonts w:hint="cs"/>
          <w:rtl/>
          <w:lang w:bidi="ar-SA"/>
        </w:rPr>
        <w:t>ي</w:t>
      </w:r>
      <w:r w:rsidRPr="00871AA9">
        <w:rPr>
          <w:rFonts w:hint="cs"/>
          <w:rtl/>
          <w:lang w:bidi="ar-SA"/>
        </w:rPr>
        <w:t xml:space="preserve"> (</w:t>
      </w:r>
      <w:r w:rsidRPr="00871AA9">
        <w:rPr>
          <w:rFonts w:hint="cs"/>
          <w:rtl/>
        </w:rPr>
        <w:t>۱۰۰</w:t>
      </w:r>
      <w:r w:rsidRPr="00871AA9">
        <w:t>R:</w:t>
      </w:r>
      <w:r w:rsidRPr="00871AA9">
        <w:rPr>
          <w:rFonts w:hint="cs"/>
          <w:rtl/>
        </w:rPr>
        <w:t>)</w:t>
      </w:r>
      <w:r w:rsidRPr="00871AA9">
        <w:rPr>
          <w:rFonts w:hint="cs"/>
          <w:rtl/>
          <w:lang w:bidi="ar-SA"/>
        </w:rPr>
        <w:t xml:space="preserve"> به بنفش (</w:t>
      </w:r>
      <w:r w:rsidRPr="00871AA9">
        <w:rPr>
          <w:rFonts w:hint="cs"/>
          <w:rtl/>
        </w:rPr>
        <w:t>۱۲۳</w:t>
      </w:r>
      <w:r w:rsidRPr="00871AA9">
        <w:t>R:</w:t>
      </w:r>
      <w:r w:rsidRPr="00871AA9">
        <w:rPr>
          <w:rFonts w:hint="cs"/>
          <w:rtl/>
        </w:rPr>
        <w:t xml:space="preserve">) </w:t>
      </w:r>
      <w:r w:rsidRPr="00871AA9">
        <w:rPr>
          <w:rFonts w:hint="cs"/>
          <w:rtl/>
          <w:lang w:bidi="ar-SA"/>
        </w:rPr>
        <w:t>مشاهده شد. مرکاپتوپور</w:t>
      </w:r>
      <w:r w:rsidR="0096353F">
        <w:rPr>
          <w:rFonts w:hint="cs"/>
          <w:rtl/>
          <w:lang w:bidi="ar-SA"/>
        </w:rPr>
        <w:t>ي</w:t>
      </w:r>
      <w:r w:rsidRPr="00871AA9">
        <w:rPr>
          <w:rFonts w:hint="cs"/>
          <w:rtl/>
          <w:lang w:bidi="ar-SA"/>
        </w:rPr>
        <w:t xml:space="preserve">ن از </w:t>
      </w:r>
      <w:r w:rsidR="00EC707F">
        <w:rPr>
          <w:rtl/>
          <w:lang w:bidi="ar-SA"/>
        </w:rPr>
        <w:t>گوشه‌ها</w:t>
      </w:r>
      <w:r w:rsidR="00A47F5B">
        <w:rPr>
          <w:rFonts w:hint="cs"/>
          <w:rtl/>
          <w:lang w:bidi="ar-SA"/>
        </w:rPr>
        <w:t>ي</w:t>
      </w:r>
      <w:r w:rsidRPr="00871AA9">
        <w:rPr>
          <w:rFonts w:hint="cs"/>
          <w:rtl/>
          <w:lang w:bidi="ar-SA"/>
        </w:rPr>
        <w:t xml:space="preserve"> نانومنشورها</w:t>
      </w:r>
      <w:r w:rsidR="0096353F">
        <w:rPr>
          <w:rFonts w:hint="cs"/>
          <w:rtl/>
          <w:lang w:bidi="ar-SA"/>
        </w:rPr>
        <w:t>ي</w:t>
      </w:r>
      <w:r w:rsidRPr="00871AA9">
        <w:rPr>
          <w:rFonts w:hint="cs"/>
          <w:rtl/>
          <w:lang w:bidi="ar-SA"/>
        </w:rPr>
        <w:t xml:space="preserve"> نقره در برابر </w:t>
      </w:r>
      <w:r w:rsidR="0096353F">
        <w:rPr>
          <w:rFonts w:hint="cs"/>
          <w:rtl/>
          <w:lang w:bidi="ar-SA"/>
        </w:rPr>
        <w:t>ي</w:t>
      </w:r>
      <w:r w:rsidRPr="00871AA9">
        <w:rPr>
          <w:rFonts w:hint="cs"/>
          <w:rtl/>
          <w:lang w:bidi="ar-SA"/>
        </w:rPr>
        <w:t>د</w:t>
      </w:r>
      <w:r w:rsidR="0096353F">
        <w:rPr>
          <w:rFonts w:hint="cs"/>
          <w:rtl/>
          <w:lang w:bidi="ar-SA"/>
        </w:rPr>
        <w:t>ي</w:t>
      </w:r>
      <w:r w:rsidRPr="00871AA9">
        <w:rPr>
          <w:rFonts w:hint="cs"/>
          <w:rtl/>
          <w:lang w:bidi="ar-SA"/>
        </w:rPr>
        <w:t>د محافظت کرده و رنگ</w:t>
      </w:r>
      <w:r w:rsidRPr="00871AA9">
        <w:rPr>
          <w:rFonts w:hint="cs"/>
          <w:rtl/>
        </w:rPr>
        <w:t xml:space="preserve"> آب</w:t>
      </w:r>
      <w:r w:rsidR="0096353F">
        <w:rPr>
          <w:rFonts w:hint="cs"/>
          <w:rtl/>
        </w:rPr>
        <w:t>ي</w:t>
      </w:r>
      <w:r w:rsidRPr="00871AA9">
        <w:rPr>
          <w:rFonts w:hint="cs"/>
          <w:rtl/>
        </w:rPr>
        <w:t xml:space="preserve"> ژل حفظ </w:t>
      </w:r>
      <w:r w:rsidR="00EC707F">
        <w:rPr>
          <w:rtl/>
        </w:rPr>
        <w:t>م</w:t>
      </w:r>
      <w:r w:rsidR="00A47F5B">
        <w:rPr>
          <w:rFonts w:hint="cs"/>
          <w:rtl/>
        </w:rPr>
        <w:t>ي</w:t>
      </w:r>
      <w:r w:rsidR="00EC707F">
        <w:rPr>
          <w:rFonts w:hint="cs"/>
          <w:rtl/>
        </w:rPr>
        <w:t>‌</w:t>
      </w:r>
      <w:r w:rsidR="00EC707F">
        <w:rPr>
          <w:rFonts w:hint="eastAsia"/>
          <w:rtl/>
        </w:rPr>
        <w:t>شود</w:t>
      </w:r>
      <w:r w:rsidRPr="00871AA9">
        <w:rPr>
          <w:rFonts w:hint="cs"/>
          <w:rtl/>
          <w:lang w:bidi="ar-SA"/>
        </w:rPr>
        <w:t>.</w:t>
      </w:r>
    </w:p>
    <w:p w14:paraId="17187461" w14:textId="22600BCF" w:rsidR="00871AA9" w:rsidRPr="00871AA9" w:rsidRDefault="00871AA9" w:rsidP="00871AA9">
      <w:pPr>
        <w:pStyle w:val="Chekideh"/>
        <w:rPr>
          <w:rtl/>
        </w:rPr>
      </w:pPr>
      <w:r w:rsidRPr="00871AA9">
        <w:rPr>
          <w:rFonts w:hint="cs"/>
          <w:b/>
          <w:bCs/>
          <w:rtl/>
        </w:rPr>
        <w:t>بحث و نتيجه‌گيري</w:t>
      </w:r>
      <w:r w:rsidRPr="00871AA9">
        <w:rPr>
          <w:rFonts w:hint="cs"/>
          <w:rtl/>
        </w:rPr>
        <w:t xml:space="preserve">: </w:t>
      </w:r>
      <w:r w:rsidRPr="00871AA9">
        <w:rPr>
          <w:rFonts w:hint="cs"/>
          <w:rtl/>
          <w:lang w:bidi="ar-SA"/>
        </w:rPr>
        <w:t>م</w:t>
      </w:r>
      <w:r w:rsidR="0096353F">
        <w:rPr>
          <w:rFonts w:hint="cs"/>
          <w:rtl/>
          <w:lang w:bidi="ar-SA"/>
        </w:rPr>
        <w:t>ي</w:t>
      </w:r>
      <w:r w:rsidRPr="00871AA9">
        <w:rPr>
          <w:rFonts w:hint="cs"/>
          <w:rtl/>
          <w:lang w:bidi="ar-SA"/>
        </w:rPr>
        <w:t>زان تغ</w:t>
      </w:r>
      <w:r w:rsidR="0096353F">
        <w:rPr>
          <w:rFonts w:hint="cs"/>
          <w:rtl/>
          <w:lang w:bidi="ar-SA"/>
        </w:rPr>
        <w:t>يي</w:t>
      </w:r>
      <w:r w:rsidRPr="00871AA9">
        <w:rPr>
          <w:rFonts w:hint="cs"/>
          <w:rtl/>
          <w:lang w:bidi="ar-SA"/>
        </w:rPr>
        <w:t xml:space="preserve">ر رنگ </w:t>
      </w:r>
      <w:r w:rsidR="00610760">
        <w:rPr>
          <w:rFonts w:hint="cs"/>
          <w:rtl/>
          <w:lang w:bidi="ar-SA"/>
        </w:rPr>
        <w:t>ديسک‌ها</w:t>
      </w:r>
      <w:r w:rsidR="0096353F">
        <w:rPr>
          <w:rFonts w:hint="cs"/>
          <w:rtl/>
          <w:lang w:bidi="ar-SA"/>
        </w:rPr>
        <w:t>ي</w:t>
      </w:r>
      <w:r w:rsidRPr="00871AA9">
        <w:rPr>
          <w:rFonts w:hint="cs"/>
          <w:rtl/>
          <w:lang w:bidi="ar-SA"/>
        </w:rPr>
        <w:t xml:space="preserve"> حاو</w:t>
      </w:r>
      <w:r w:rsidR="0096353F">
        <w:rPr>
          <w:rFonts w:hint="cs"/>
          <w:rtl/>
          <w:lang w:bidi="ar-SA"/>
        </w:rPr>
        <w:t>ي</w:t>
      </w:r>
      <w:r w:rsidRPr="00871AA9">
        <w:rPr>
          <w:rFonts w:hint="cs"/>
          <w:rtl/>
          <w:lang w:bidi="ar-SA"/>
        </w:rPr>
        <w:t xml:space="preserve"> نانومنشور نقره با غلظت </w:t>
      </w:r>
      <w:r w:rsidRPr="00871AA9">
        <w:rPr>
          <w:rFonts w:hint="cs"/>
          <w:rtl/>
        </w:rPr>
        <w:t>مرکاپتوپور</w:t>
      </w:r>
      <w:r w:rsidR="0096353F">
        <w:rPr>
          <w:rFonts w:hint="cs"/>
          <w:rtl/>
        </w:rPr>
        <w:t>ي</w:t>
      </w:r>
      <w:r w:rsidRPr="00871AA9">
        <w:rPr>
          <w:rFonts w:hint="cs"/>
          <w:rtl/>
        </w:rPr>
        <w:t>ن</w:t>
      </w:r>
      <w:r w:rsidRPr="00871AA9">
        <w:rPr>
          <w:rFonts w:hint="cs"/>
          <w:rtl/>
          <w:lang w:bidi="ar-SA"/>
        </w:rPr>
        <w:t xml:space="preserve"> متناسب بود. بر</w:t>
      </w:r>
      <w:r w:rsidR="001915DD">
        <w:rPr>
          <w:rFonts w:hint="cs"/>
          <w:rtl/>
          <w:lang w:bidi="ar-SA"/>
        </w:rPr>
        <w:t xml:space="preserve"> </w:t>
      </w:r>
      <w:r w:rsidRPr="00871AA9">
        <w:rPr>
          <w:rFonts w:hint="cs"/>
          <w:rtl/>
          <w:lang w:bidi="ar-SA"/>
        </w:rPr>
        <w:t>ا</w:t>
      </w:r>
      <w:r w:rsidR="0096353F">
        <w:rPr>
          <w:rFonts w:hint="cs"/>
          <w:rtl/>
          <w:lang w:bidi="ar-SA"/>
        </w:rPr>
        <w:t>ي</w:t>
      </w:r>
      <w:r w:rsidRPr="00871AA9">
        <w:rPr>
          <w:rFonts w:hint="cs"/>
          <w:rtl/>
          <w:lang w:bidi="ar-SA"/>
        </w:rPr>
        <w:t>ن اساس روش رنگ سنج</w:t>
      </w:r>
      <w:r w:rsidR="0096353F">
        <w:rPr>
          <w:rFonts w:hint="cs"/>
          <w:rtl/>
          <w:lang w:bidi="ar-SA"/>
        </w:rPr>
        <w:t>ي</w:t>
      </w:r>
      <w:r w:rsidRPr="00871AA9">
        <w:rPr>
          <w:rFonts w:hint="cs"/>
          <w:rtl/>
          <w:lang w:bidi="ar-SA"/>
        </w:rPr>
        <w:t xml:space="preserve"> برا</w:t>
      </w:r>
      <w:r w:rsidR="0096353F">
        <w:rPr>
          <w:rFonts w:hint="cs"/>
          <w:rtl/>
          <w:lang w:bidi="ar-SA"/>
        </w:rPr>
        <w:t>ي</w:t>
      </w:r>
      <w:r w:rsidRPr="00871AA9">
        <w:rPr>
          <w:rFonts w:hint="cs"/>
          <w:rtl/>
          <w:lang w:bidi="ar-SA"/>
        </w:rPr>
        <w:t xml:space="preserve"> سنجش </w:t>
      </w:r>
      <w:r w:rsidRPr="00871AA9">
        <w:rPr>
          <w:rFonts w:hint="cs"/>
          <w:rtl/>
        </w:rPr>
        <w:t>مرکاپتوپور</w:t>
      </w:r>
      <w:r w:rsidR="0096353F">
        <w:rPr>
          <w:rFonts w:hint="cs"/>
          <w:rtl/>
        </w:rPr>
        <w:t>ي</w:t>
      </w:r>
      <w:r w:rsidRPr="00871AA9">
        <w:rPr>
          <w:rFonts w:hint="cs"/>
          <w:rtl/>
        </w:rPr>
        <w:t>ن</w:t>
      </w:r>
      <w:r w:rsidRPr="00871AA9">
        <w:rPr>
          <w:rFonts w:hint="cs"/>
          <w:rtl/>
          <w:lang w:bidi="ar-SA"/>
        </w:rPr>
        <w:t xml:space="preserve"> توسعه داده شد. محدوده خط</w:t>
      </w:r>
      <w:r w:rsidR="0096353F">
        <w:rPr>
          <w:rFonts w:hint="cs"/>
          <w:rtl/>
          <w:lang w:bidi="ar-SA"/>
        </w:rPr>
        <w:t>ي</w:t>
      </w:r>
      <w:r w:rsidRPr="00871AA9">
        <w:rPr>
          <w:rFonts w:hint="cs"/>
          <w:rtl/>
          <w:lang w:bidi="ar-SA"/>
        </w:rPr>
        <w:t xml:space="preserve"> روش ۱ تا ۲۰ و حد تشخ</w:t>
      </w:r>
      <w:r w:rsidR="0096353F">
        <w:rPr>
          <w:rFonts w:hint="cs"/>
          <w:rtl/>
          <w:lang w:bidi="ar-SA"/>
        </w:rPr>
        <w:t>ي</w:t>
      </w:r>
      <w:r w:rsidRPr="00871AA9">
        <w:rPr>
          <w:rFonts w:hint="cs"/>
          <w:rtl/>
          <w:lang w:bidi="ar-SA"/>
        </w:rPr>
        <w:t>ص ۰.۹ م</w:t>
      </w:r>
      <w:r w:rsidR="0096353F">
        <w:rPr>
          <w:rFonts w:hint="cs"/>
          <w:rtl/>
          <w:lang w:bidi="ar-SA"/>
        </w:rPr>
        <w:t>ي</w:t>
      </w:r>
      <w:r w:rsidRPr="00871AA9">
        <w:rPr>
          <w:rFonts w:hint="cs"/>
          <w:rtl/>
          <w:lang w:bidi="ar-SA"/>
        </w:rPr>
        <w:t xml:space="preserve">کرومولار به دست آمد. </w:t>
      </w:r>
      <w:r w:rsidR="00B962AB">
        <w:rPr>
          <w:rFonts w:hint="cs"/>
          <w:rtl/>
          <w:lang w:bidi="ar-SA"/>
        </w:rPr>
        <w:t>از ا</w:t>
      </w:r>
      <w:r w:rsidR="00A47F5B">
        <w:rPr>
          <w:rFonts w:hint="cs"/>
          <w:rtl/>
          <w:lang w:bidi="ar-SA"/>
        </w:rPr>
        <w:t>ي</w:t>
      </w:r>
      <w:r w:rsidR="00B962AB">
        <w:rPr>
          <w:rFonts w:hint="cs"/>
          <w:rtl/>
          <w:lang w:bidi="ar-SA"/>
        </w:rPr>
        <w:t xml:space="preserve">ن </w:t>
      </w:r>
      <w:r w:rsidR="00B969E0">
        <w:rPr>
          <w:rFonts w:hint="cs"/>
          <w:rtl/>
          <w:lang w:bidi="ar-SA"/>
        </w:rPr>
        <w:t>‌رو</w:t>
      </w:r>
      <w:r w:rsidRPr="00871AA9">
        <w:rPr>
          <w:rFonts w:hint="cs"/>
          <w:rtl/>
          <w:lang w:bidi="ar-SA"/>
        </w:rPr>
        <w:t>ش برا</w:t>
      </w:r>
      <w:r w:rsidR="0096353F">
        <w:rPr>
          <w:rFonts w:hint="cs"/>
          <w:rtl/>
          <w:lang w:bidi="ar-SA"/>
        </w:rPr>
        <w:t>ي</w:t>
      </w:r>
      <w:r w:rsidRPr="00871AA9">
        <w:rPr>
          <w:rFonts w:hint="cs"/>
          <w:rtl/>
          <w:lang w:bidi="ar-SA"/>
        </w:rPr>
        <w:t xml:space="preserve"> </w:t>
      </w:r>
      <w:r w:rsidR="00B969E0">
        <w:rPr>
          <w:rFonts w:hint="cs"/>
          <w:rtl/>
          <w:lang w:bidi="ar-SA"/>
        </w:rPr>
        <w:t>اندازه‌گ</w:t>
      </w:r>
      <w:r w:rsidR="00A47F5B">
        <w:rPr>
          <w:rFonts w:hint="cs"/>
          <w:rtl/>
          <w:lang w:bidi="ar-SA"/>
        </w:rPr>
        <w:t>ي</w:t>
      </w:r>
      <w:r w:rsidR="00B969E0">
        <w:rPr>
          <w:rFonts w:hint="cs"/>
          <w:rtl/>
          <w:lang w:bidi="ar-SA"/>
        </w:rPr>
        <w:t>ر</w:t>
      </w:r>
      <w:r w:rsidR="00A47F5B">
        <w:rPr>
          <w:rFonts w:hint="cs"/>
          <w:rtl/>
          <w:lang w:bidi="ar-SA"/>
        </w:rPr>
        <w:t>ي</w:t>
      </w:r>
      <w:r w:rsidRPr="00871AA9">
        <w:rPr>
          <w:rFonts w:hint="cs"/>
          <w:rtl/>
          <w:lang w:bidi="ar-SA"/>
        </w:rPr>
        <w:t xml:space="preserve"> مرکاپتوپور</w:t>
      </w:r>
      <w:r w:rsidR="0096353F">
        <w:rPr>
          <w:rFonts w:hint="cs"/>
          <w:rtl/>
          <w:lang w:bidi="ar-SA"/>
        </w:rPr>
        <w:t>ي</w:t>
      </w:r>
      <w:r w:rsidRPr="00871AA9">
        <w:rPr>
          <w:rFonts w:hint="cs"/>
          <w:rtl/>
          <w:lang w:bidi="ar-SA"/>
        </w:rPr>
        <w:t>ن در نمونه قرص تجار</w:t>
      </w:r>
      <w:r w:rsidR="0096353F">
        <w:rPr>
          <w:rFonts w:hint="cs"/>
          <w:rtl/>
          <w:lang w:bidi="ar-SA"/>
        </w:rPr>
        <w:t>ي</w:t>
      </w:r>
      <w:r w:rsidRPr="00871AA9">
        <w:rPr>
          <w:rFonts w:hint="cs"/>
          <w:rtl/>
          <w:lang w:bidi="ar-SA"/>
        </w:rPr>
        <w:t xml:space="preserve"> آن استفاده شد و نتا</w:t>
      </w:r>
      <w:r w:rsidR="0096353F">
        <w:rPr>
          <w:rFonts w:hint="cs"/>
          <w:rtl/>
          <w:lang w:bidi="ar-SA"/>
        </w:rPr>
        <w:t>ي</w:t>
      </w:r>
      <w:r w:rsidRPr="00871AA9">
        <w:rPr>
          <w:rFonts w:hint="cs"/>
          <w:rtl/>
          <w:lang w:bidi="ar-SA"/>
        </w:rPr>
        <w:t>ج رضا</w:t>
      </w:r>
      <w:r w:rsidR="0096353F">
        <w:rPr>
          <w:rFonts w:hint="cs"/>
          <w:rtl/>
          <w:lang w:bidi="ar-SA"/>
        </w:rPr>
        <w:t>ي</w:t>
      </w:r>
      <w:r w:rsidRPr="00871AA9">
        <w:rPr>
          <w:rFonts w:hint="cs"/>
          <w:rtl/>
          <w:lang w:bidi="ar-SA"/>
        </w:rPr>
        <w:t>ت بخش</w:t>
      </w:r>
      <w:r w:rsidR="0096353F">
        <w:rPr>
          <w:rFonts w:hint="cs"/>
          <w:rtl/>
          <w:lang w:bidi="ar-SA"/>
        </w:rPr>
        <w:t>ي</w:t>
      </w:r>
      <w:r w:rsidRPr="00871AA9">
        <w:rPr>
          <w:rFonts w:hint="cs"/>
          <w:rtl/>
          <w:lang w:bidi="ar-SA"/>
        </w:rPr>
        <w:t xml:space="preserve"> به دست آمد.</w:t>
      </w:r>
    </w:p>
    <w:p w14:paraId="20356463" w14:textId="1B7762B2" w:rsidR="008E3F0C" w:rsidRPr="00630378" w:rsidRDefault="00871AA9" w:rsidP="00871AA9">
      <w:pPr>
        <w:pStyle w:val="Chekideh"/>
      </w:pPr>
      <w:r w:rsidRPr="00871AA9">
        <w:rPr>
          <w:b/>
          <w:bCs/>
          <w:rtl/>
        </w:rPr>
        <w:fldChar w:fldCharType="begin"/>
      </w:r>
      <w:r w:rsidRPr="00871AA9">
        <w:rPr>
          <w:b/>
          <w:bCs/>
          <w:rtl/>
        </w:rPr>
        <w:instrText xml:space="preserve"> </w:instrText>
      </w:r>
      <w:r w:rsidRPr="00871AA9">
        <w:rPr>
          <w:rFonts w:hint="cs"/>
          <w:b/>
          <w:bCs/>
        </w:rPr>
        <w:instrText>TITLE</w:instrText>
      </w:r>
      <w:r w:rsidRPr="00871AA9">
        <w:rPr>
          <w:rFonts w:hint="cs"/>
          <w:b/>
          <w:bCs/>
          <w:rtl/>
        </w:rPr>
        <w:instrText xml:space="preserve">  کليدواژه‌ها:  \* </w:instrText>
      </w:r>
      <w:r w:rsidRPr="00871AA9">
        <w:rPr>
          <w:rFonts w:hint="cs"/>
          <w:b/>
          <w:bCs/>
        </w:rPr>
        <w:instrText>MERGEFORMAT</w:instrText>
      </w:r>
      <w:r w:rsidRPr="00871AA9">
        <w:rPr>
          <w:b/>
          <w:bCs/>
          <w:rtl/>
        </w:rPr>
        <w:instrText xml:space="preserve"> </w:instrText>
      </w:r>
      <w:r w:rsidRPr="00871AA9">
        <w:rPr>
          <w:b/>
          <w:bCs/>
          <w:rtl/>
        </w:rPr>
        <w:fldChar w:fldCharType="separate"/>
      </w:r>
      <w:r w:rsidRPr="00871AA9">
        <w:rPr>
          <w:b/>
          <w:bCs/>
          <w:rtl/>
        </w:rPr>
        <w:t>کليدواژه‌ها:</w:t>
      </w:r>
      <w:r w:rsidRPr="00871AA9">
        <w:rPr>
          <w:rtl/>
        </w:rPr>
        <w:fldChar w:fldCharType="end"/>
      </w:r>
      <w:r w:rsidRPr="00871AA9">
        <w:rPr>
          <w:rFonts w:hint="cs"/>
          <w:b/>
          <w:bCs/>
          <w:rtl/>
        </w:rPr>
        <w:t xml:space="preserve"> </w:t>
      </w:r>
      <w:r w:rsidRPr="00871AA9">
        <w:rPr>
          <w:rFonts w:hint="cs"/>
          <w:rtl/>
        </w:rPr>
        <w:t>مرکاپتوپور</w:t>
      </w:r>
      <w:r w:rsidR="0096353F">
        <w:rPr>
          <w:rFonts w:hint="cs"/>
          <w:rtl/>
        </w:rPr>
        <w:t>ي</w:t>
      </w:r>
      <w:r w:rsidRPr="00871AA9">
        <w:rPr>
          <w:rFonts w:hint="cs"/>
          <w:rtl/>
        </w:rPr>
        <w:t xml:space="preserve">ن، </w:t>
      </w:r>
      <w:r w:rsidRPr="00871AA9">
        <w:rPr>
          <w:rFonts w:hint="cs"/>
          <w:rtl/>
          <w:lang w:bidi="ar-SA"/>
        </w:rPr>
        <w:t>رنگ سنج</w:t>
      </w:r>
      <w:r w:rsidR="0096353F">
        <w:rPr>
          <w:rFonts w:hint="cs"/>
          <w:rtl/>
          <w:lang w:bidi="ar-SA"/>
        </w:rPr>
        <w:t>ي</w:t>
      </w:r>
      <w:r w:rsidRPr="00871AA9">
        <w:rPr>
          <w:rFonts w:hint="cs"/>
          <w:rtl/>
          <w:lang w:bidi="ar-SA"/>
        </w:rPr>
        <w:t>، نانومنشور نقره،</w:t>
      </w:r>
      <w:r w:rsidR="00856E45">
        <w:rPr>
          <w:rtl/>
        </w:rPr>
        <w:t xml:space="preserve"> گوشي</w:t>
      </w:r>
      <w:r w:rsidRPr="00871AA9">
        <w:rPr>
          <w:rFonts w:hint="cs"/>
          <w:rtl/>
        </w:rPr>
        <w:t xml:space="preserve"> هوشمند</w:t>
      </w:r>
    </w:p>
    <w:p w14:paraId="3B58F7D1" w14:textId="77777777" w:rsidR="00373F5F" w:rsidRPr="00011B45" w:rsidRDefault="00373F5F" w:rsidP="00373F5F">
      <w:pPr>
        <w:pStyle w:val="Chekideh"/>
        <w:rPr>
          <w:rtl/>
        </w:rPr>
      </w:pPr>
    </w:p>
    <w:p w14:paraId="5F27DC33" w14:textId="08FC68F2" w:rsidR="00373F5F" w:rsidRPr="009A3A7B" w:rsidRDefault="00677EC4" w:rsidP="00BC333A">
      <w:pPr>
        <w:pStyle w:val="Chekide"/>
        <w:bidi/>
        <w:jc w:val="center"/>
        <w:outlineLvl w:val="0"/>
      </w:pPr>
      <w:r w:rsidRPr="002D27AC">
        <w:rPr>
          <w:rFonts w:cs="Lotus" w:hint="cs"/>
          <w:b/>
          <w:bCs/>
          <w:sz w:val="20"/>
          <w:szCs w:val="20"/>
          <w:rtl/>
        </w:rPr>
        <w:t>مجله</w:t>
      </w:r>
      <w:r>
        <w:rPr>
          <w:rFonts w:cs="Lotus" w:hint="cs"/>
          <w:b/>
          <w:bCs/>
          <w:sz w:val="20"/>
          <w:szCs w:val="20"/>
          <w:rtl/>
        </w:rPr>
        <w:t xml:space="preserve"> </w:t>
      </w:r>
      <w:r w:rsidRPr="002D27AC">
        <w:rPr>
          <w:rFonts w:cs="Lotus" w:hint="cs"/>
          <w:b/>
          <w:bCs/>
          <w:sz w:val="20"/>
          <w:szCs w:val="20"/>
          <w:rtl/>
        </w:rPr>
        <w:t>مطالعات</w:t>
      </w:r>
      <w:r>
        <w:rPr>
          <w:rFonts w:cs="Lotus" w:hint="cs"/>
          <w:b/>
          <w:bCs/>
          <w:sz w:val="20"/>
          <w:szCs w:val="20"/>
          <w:rtl/>
        </w:rPr>
        <w:t xml:space="preserve"> </w:t>
      </w:r>
      <w:r w:rsidRPr="002D27AC">
        <w:rPr>
          <w:rFonts w:cs="Lotus" w:hint="cs"/>
          <w:b/>
          <w:bCs/>
          <w:sz w:val="20"/>
          <w:szCs w:val="20"/>
          <w:rtl/>
        </w:rPr>
        <w:t>علوم</w:t>
      </w:r>
      <w:r>
        <w:rPr>
          <w:rFonts w:cs="Lotus" w:hint="cs"/>
          <w:b/>
          <w:bCs/>
          <w:sz w:val="20"/>
          <w:szCs w:val="20"/>
          <w:rtl/>
        </w:rPr>
        <w:t xml:space="preserve"> </w:t>
      </w:r>
      <w:r w:rsidRPr="002D27AC">
        <w:rPr>
          <w:rFonts w:cs="Lotus"/>
          <w:b/>
          <w:bCs/>
          <w:sz w:val="20"/>
          <w:szCs w:val="20"/>
          <w:rtl/>
        </w:rPr>
        <w:t>پزشک</w:t>
      </w:r>
      <w:r>
        <w:rPr>
          <w:rFonts w:cs="Lotus" w:hint="cs"/>
          <w:b/>
          <w:bCs/>
          <w:sz w:val="20"/>
          <w:szCs w:val="20"/>
          <w:rtl/>
        </w:rPr>
        <w:t>ي</w:t>
      </w:r>
      <w:r w:rsidRPr="002D27AC">
        <w:rPr>
          <w:rFonts w:cs="Lotus" w:hint="cs"/>
          <w:b/>
          <w:bCs/>
          <w:sz w:val="20"/>
          <w:szCs w:val="20"/>
          <w:rtl/>
        </w:rPr>
        <w:t>،</w:t>
      </w:r>
      <w:r>
        <w:rPr>
          <w:rFonts w:cs="Lotus" w:hint="cs"/>
          <w:b/>
          <w:bCs/>
          <w:sz w:val="20"/>
          <w:szCs w:val="20"/>
          <w:rtl/>
        </w:rPr>
        <w:t xml:space="preserve"> </w:t>
      </w:r>
      <w:r w:rsidRPr="002D27AC">
        <w:rPr>
          <w:rFonts w:cs="Lotus" w:hint="cs"/>
          <w:b/>
          <w:bCs/>
          <w:sz w:val="20"/>
          <w:szCs w:val="20"/>
          <w:rtl/>
        </w:rPr>
        <w:t>دوره</w:t>
      </w:r>
      <w:r>
        <w:rPr>
          <w:rFonts w:cs="Lotus" w:hint="cs"/>
          <w:b/>
          <w:bCs/>
          <w:sz w:val="20"/>
          <w:szCs w:val="20"/>
          <w:rtl/>
        </w:rPr>
        <w:t xml:space="preserve"> </w:t>
      </w:r>
      <w:r w:rsidRPr="002D27AC">
        <w:rPr>
          <w:rFonts w:cs="Lotus" w:hint="cs"/>
          <w:b/>
          <w:bCs/>
          <w:sz w:val="20"/>
          <w:szCs w:val="20"/>
          <w:rtl/>
        </w:rPr>
        <w:t>س</w:t>
      </w:r>
      <w:r>
        <w:rPr>
          <w:rFonts w:cs="Lotus" w:hint="cs"/>
          <w:b/>
          <w:bCs/>
          <w:sz w:val="20"/>
          <w:szCs w:val="20"/>
          <w:rtl/>
        </w:rPr>
        <w:t xml:space="preserve">ي </w:t>
      </w:r>
      <w:r w:rsidRPr="002D27AC">
        <w:rPr>
          <w:rFonts w:cs="Lotus" w:hint="cs"/>
          <w:b/>
          <w:bCs/>
          <w:sz w:val="20"/>
          <w:szCs w:val="20"/>
          <w:rtl/>
        </w:rPr>
        <w:t>و</w:t>
      </w:r>
      <w:r>
        <w:rPr>
          <w:rFonts w:cs="Lotus" w:hint="cs"/>
          <w:b/>
          <w:bCs/>
          <w:sz w:val="20"/>
          <w:szCs w:val="20"/>
          <w:rtl/>
        </w:rPr>
        <w:t xml:space="preserve"> </w:t>
      </w:r>
      <w:r w:rsidRPr="002D27AC">
        <w:rPr>
          <w:rFonts w:cs="Lotus" w:hint="cs"/>
          <w:b/>
          <w:bCs/>
          <w:sz w:val="20"/>
          <w:szCs w:val="20"/>
          <w:rtl/>
        </w:rPr>
        <w:t>پنجم،</w:t>
      </w:r>
      <w:r>
        <w:rPr>
          <w:rFonts w:cs="Lotus" w:hint="cs"/>
          <w:b/>
          <w:bCs/>
          <w:sz w:val="20"/>
          <w:szCs w:val="20"/>
          <w:rtl/>
        </w:rPr>
        <w:t xml:space="preserve"> </w:t>
      </w:r>
      <w:r w:rsidRPr="002D27AC">
        <w:rPr>
          <w:rFonts w:cs="Lotus"/>
          <w:b/>
          <w:bCs/>
          <w:sz w:val="20"/>
          <w:szCs w:val="20"/>
          <w:rtl/>
        </w:rPr>
        <w:t>شماره</w:t>
      </w:r>
      <w:r>
        <w:rPr>
          <w:rFonts w:cs="Lotus" w:hint="cs"/>
          <w:b/>
          <w:bCs/>
          <w:sz w:val="20"/>
          <w:szCs w:val="20"/>
          <w:rtl/>
        </w:rPr>
        <w:t xml:space="preserve"> </w:t>
      </w:r>
      <w:r>
        <w:rPr>
          <w:rFonts w:cs="Lotus" w:hint="cs"/>
          <w:b/>
          <w:bCs/>
          <w:sz w:val="20"/>
          <w:szCs w:val="20"/>
          <w:rtl/>
          <w:lang w:bidi="fa-IR"/>
        </w:rPr>
        <w:t>هفتم</w:t>
      </w:r>
      <w:r w:rsidRPr="00C31410">
        <w:rPr>
          <w:rFonts w:cs="Lotus" w:hint="cs"/>
          <w:b/>
          <w:bCs/>
          <w:sz w:val="20"/>
          <w:szCs w:val="20"/>
          <w:rtl/>
        </w:rPr>
        <w:t>،</w:t>
      </w:r>
      <w:r>
        <w:rPr>
          <w:rFonts w:cs="Lotus" w:hint="cs"/>
          <w:b/>
          <w:bCs/>
          <w:sz w:val="20"/>
          <w:szCs w:val="20"/>
          <w:rtl/>
        </w:rPr>
        <w:t xml:space="preserve"> </w:t>
      </w:r>
      <w:r w:rsidRPr="00C31410">
        <w:rPr>
          <w:rFonts w:cs="Lotus"/>
          <w:b/>
          <w:bCs/>
          <w:sz w:val="20"/>
          <w:szCs w:val="20"/>
          <w:rtl/>
        </w:rPr>
        <w:t>ص</w:t>
      </w:r>
      <w:r>
        <w:rPr>
          <w:rFonts w:cs="Lotus"/>
          <w:b/>
          <w:bCs/>
          <w:sz w:val="20"/>
          <w:szCs w:val="20"/>
          <w:rtl/>
        </w:rPr>
        <w:t xml:space="preserve"> </w:t>
      </w:r>
      <w:r w:rsidR="003457E1">
        <w:rPr>
          <w:rFonts w:cs="Lotus" w:hint="cs"/>
          <w:b/>
          <w:bCs/>
          <w:sz w:val="20"/>
          <w:szCs w:val="20"/>
          <w:rtl/>
        </w:rPr>
        <w:t>567</w:t>
      </w:r>
      <w:r w:rsidRPr="00C31410">
        <w:rPr>
          <w:rFonts w:cs="Lotus" w:hint="cs"/>
          <w:b/>
          <w:bCs/>
          <w:sz w:val="20"/>
          <w:szCs w:val="20"/>
          <w:rtl/>
        </w:rPr>
        <w:t>-</w:t>
      </w:r>
      <w:r>
        <w:rPr>
          <w:rFonts w:cs="Lotus" w:hint="cs"/>
          <w:b/>
          <w:bCs/>
          <w:sz w:val="20"/>
          <w:szCs w:val="20"/>
          <w:rtl/>
        </w:rPr>
        <w:t>555</w:t>
      </w:r>
      <w:r w:rsidRPr="00C31410">
        <w:rPr>
          <w:rFonts w:cs="Lotus" w:hint="cs"/>
          <w:b/>
          <w:bCs/>
          <w:sz w:val="20"/>
          <w:szCs w:val="20"/>
          <w:rtl/>
        </w:rPr>
        <w:t>،</w:t>
      </w:r>
      <w:r>
        <w:rPr>
          <w:rFonts w:cs="Lotus" w:hint="cs"/>
          <w:b/>
          <w:bCs/>
          <w:sz w:val="20"/>
          <w:szCs w:val="20"/>
          <w:rtl/>
        </w:rPr>
        <w:t xml:space="preserve"> مهر </w:t>
      </w:r>
      <w:r w:rsidRPr="00C56E2B">
        <w:rPr>
          <w:rFonts w:cs="Lotus" w:hint="cs"/>
          <w:b/>
          <w:bCs/>
          <w:sz w:val="20"/>
          <w:szCs w:val="20"/>
          <w:rtl/>
        </w:rPr>
        <w:t>14</w:t>
      </w:r>
      <w:r w:rsidRPr="002D27AC">
        <w:rPr>
          <w:rFonts w:cs="Lotus" w:hint="cs"/>
          <w:b/>
          <w:bCs/>
          <w:sz w:val="20"/>
          <w:szCs w:val="20"/>
          <w:rtl/>
        </w:rPr>
        <w:t>03</w:t>
      </w:r>
    </w:p>
    <w:p w14:paraId="1737711D" w14:textId="77777777" w:rsidR="00373F5F" w:rsidRPr="009A3A7B" w:rsidRDefault="00373F5F" w:rsidP="00373F5F">
      <w:pPr>
        <w:pStyle w:val="Chekide"/>
        <w:bidi/>
        <w:rPr>
          <w:b/>
          <w:bCs/>
          <w:rtl/>
        </w:rPr>
      </w:pPr>
    </w:p>
    <w:p w14:paraId="44FB1E2E" w14:textId="1660E5AA" w:rsidR="00871AA9" w:rsidRPr="00871AA9" w:rsidRDefault="00373F5F" w:rsidP="00871AA9">
      <w:pPr>
        <w:pStyle w:val="Chekide"/>
        <w:bidi/>
        <w:jc w:val="left"/>
      </w:pPr>
      <w:r w:rsidRPr="00C827CB">
        <w:rPr>
          <w:rFonts w:hint="cs"/>
          <w:b/>
          <w:bCs/>
          <w:rtl/>
        </w:rPr>
        <w:t>آدرس مکاتبه</w:t>
      </w:r>
      <w:r w:rsidRPr="003834AD">
        <w:rPr>
          <w:rFonts w:hint="cs"/>
          <w:rtl/>
        </w:rPr>
        <w:t xml:space="preserve">: </w:t>
      </w:r>
      <w:r w:rsidR="00871AA9" w:rsidRPr="00871AA9">
        <w:rPr>
          <w:rFonts w:hint="cs"/>
          <w:rtl/>
          <w:lang w:bidi="fa-IR"/>
        </w:rPr>
        <w:t>اروم</w:t>
      </w:r>
      <w:r w:rsidR="0096353F">
        <w:rPr>
          <w:rFonts w:hint="cs"/>
          <w:rtl/>
          <w:lang w:bidi="fa-IR"/>
        </w:rPr>
        <w:t>ي</w:t>
      </w:r>
      <w:r w:rsidR="00871AA9" w:rsidRPr="00871AA9">
        <w:rPr>
          <w:rFonts w:hint="cs"/>
          <w:rtl/>
          <w:lang w:bidi="fa-IR"/>
        </w:rPr>
        <w:t>ه، بلوار ارشاد، خ</w:t>
      </w:r>
      <w:r w:rsidR="0096353F">
        <w:rPr>
          <w:rFonts w:hint="cs"/>
          <w:rtl/>
          <w:lang w:bidi="fa-IR"/>
        </w:rPr>
        <w:t>ي</w:t>
      </w:r>
      <w:r w:rsidR="00871AA9" w:rsidRPr="00871AA9">
        <w:rPr>
          <w:rFonts w:hint="cs"/>
          <w:rtl/>
          <w:lang w:bidi="fa-IR"/>
        </w:rPr>
        <w:t xml:space="preserve">ابان شفا، </w:t>
      </w:r>
      <w:r w:rsidR="00EC707F">
        <w:rPr>
          <w:rtl/>
          <w:lang w:bidi="fa-IR"/>
        </w:rPr>
        <w:t>پژوهشکده‌</w:t>
      </w:r>
      <w:r w:rsidR="00A47F5B">
        <w:rPr>
          <w:rFonts w:hint="cs"/>
          <w:rtl/>
          <w:lang w:bidi="fa-IR"/>
        </w:rPr>
        <w:t>ي</w:t>
      </w:r>
      <w:r w:rsidR="00871AA9" w:rsidRPr="00871AA9">
        <w:rPr>
          <w:rFonts w:hint="cs"/>
          <w:rtl/>
          <w:lang w:bidi="fa-IR"/>
        </w:rPr>
        <w:t xml:space="preserve"> پزشک</w:t>
      </w:r>
      <w:r w:rsidR="0096353F">
        <w:rPr>
          <w:rFonts w:hint="cs"/>
          <w:rtl/>
          <w:lang w:bidi="fa-IR"/>
        </w:rPr>
        <w:t>ي</w:t>
      </w:r>
      <w:r w:rsidR="00871AA9" w:rsidRPr="00871AA9">
        <w:rPr>
          <w:rFonts w:hint="cs"/>
          <w:rtl/>
          <w:lang w:bidi="fa-IR"/>
        </w:rPr>
        <w:t xml:space="preserve"> سلول</w:t>
      </w:r>
      <w:r w:rsidR="0096353F">
        <w:rPr>
          <w:rFonts w:hint="cs"/>
          <w:rtl/>
          <w:lang w:bidi="fa-IR"/>
        </w:rPr>
        <w:t>ي</w:t>
      </w:r>
      <w:r w:rsidR="00871AA9" w:rsidRPr="00871AA9">
        <w:rPr>
          <w:rFonts w:hint="cs"/>
          <w:rtl/>
          <w:lang w:bidi="fa-IR"/>
        </w:rPr>
        <w:t xml:space="preserve"> و مولکول</w:t>
      </w:r>
      <w:r w:rsidR="0096353F">
        <w:rPr>
          <w:rFonts w:hint="cs"/>
          <w:rtl/>
          <w:lang w:bidi="fa-IR"/>
        </w:rPr>
        <w:t>ي</w:t>
      </w:r>
      <w:r w:rsidR="00871AA9" w:rsidRPr="00871AA9">
        <w:rPr>
          <w:rFonts w:hint="cs"/>
          <w:rtl/>
          <w:lang w:bidi="fa-IR"/>
        </w:rPr>
        <w:t xml:space="preserve"> دانشگاه علوم پزشک</w:t>
      </w:r>
      <w:r w:rsidR="0096353F">
        <w:rPr>
          <w:rFonts w:hint="cs"/>
          <w:rtl/>
          <w:lang w:bidi="fa-IR"/>
        </w:rPr>
        <w:t>ي</w:t>
      </w:r>
      <w:r w:rsidR="00871AA9" w:rsidRPr="00871AA9">
        <w:rPr>
          <w:rFonts w:hint="cs"/>
          <w:rtl/>
          <w:lang w:bidi="fa-IR"/>
        </w:rPr>
        <w:t xml:space="preserve"> اروم</w:t>
      </w:r>
      <w:r w:rsidR="0096353F">
        <w:rPr>
          <w:rFonts w:hint="cs"/>
          <w:rtl/>
          <w:lang w:bidi="fa-IR"/>
        </w:rPr>
        <w:t>ي</w:t>
      </w:r>
      <w:r w:rsidR="00871AA9" w:rsidRPr="00871AA9">
        <w:rPr>
          <w:rFonts w:hint="cs"/>
          <w:rtl/>
          <w:lang w:bidi="fa-IR"/>
        </w:rPr>
        <w:t>ه</w:t>
      </w:r>
      <w:r w:rsidR="00856E45">
        <w:rPr>
          <w:rtl/>
          <w:lang w:bidi="fa-IR"/>
        </w:rPr>
        <w:t xml:space="preserve"> </w:t>
      </w:r>
      <w:r w:rsidR="00871AA9" w:rsidRPr="00871AA9">
        <w:rPr>
          <w:rtl/>
          <w:lang w:bidi="fa-IR"/>
        </w:rPr>
        <w:fldChar w:fldCharType="begin"/>
      </w:r>
      <w:r w:rsidR="00871AA9" w:rsidRPr="00871AA9">
        <w:rPr>
          <w:rtl/>
          <w:lang w:bidi="fa-IR"/>
        </w:rPr>
        <w:instrText xml:space="preserve"> </w:instrText>
      </w:r>
      <w:r w:rsidR="00871AA9" w:rsidRPr="00871AA9">
        <w:rPr>
          <w:rFonts w:hint="cs"/>
        </w:rPr>
        <w:instrText>AUTHOR</w:instrText>
      </w:r>
      <w:r w:rsidR="00871AA9" w:rsidRPr="00871AA9">
        <w:rPr>
          <w:rFonts w:hint="cs"/>
          <w:rtl/>
          <w:lang w:bidi="fa-IR"/>
        </w:rPr>
        <w:instrText xml:space="preserve">  تلفن:  \* </w:instrText>
      </w:r>
      <w:r w:rsidR="00871AA9" w:rsidRPr="00871AA9">
        <w:rPr>
          <w:rFonts w:hint="cs"/>
        </w:rPr>
        <w:instrText>MERGEFORMAT</w:instrText>
      </w:r>
      <w:r w:rsidR="00871AA9" w:rsidRPr="00871AA9">
        <w:rPr>
          <w:rtl/>
          <w:lang w:bidi="fa-IR"/>
        </w:rPr>
        <w:instrText xml:space="preserve"> </w:instrText>
      </w:r>
      <w:r w:rsidR="00871AA9" w:rsidRPr="00871AA9">
        <w:rPr>
          <w:rtl/>
          <w:lang w:bidi="fa-IR"/>
        </w:rPr>
        <w:fldChar w:fldCharType="separate"/>
      </w:r>
      <w:r w:rsidR="00871AA9" w:rsidRPr="00871AA9">
        <w:rPr>
          <w:rtl/>
          <w:lang w:bidi="fa-IR"/>
        </w:rPr>
        <w:t>تلفن:</w:t>
      </w:r>
      <w:r w:rsidR="00871AA9" w:rsidRPr="00871AA9">
        <w:rPr>
          <w:rtl/>
        </w:rPr>
        <w:fldChar w:fldCharType="end"/>
      </w:r>
      <w:r w:rsidR="00871AA9" w:rsidRPr="00871AA9">
        <w:rPr>
          <w:rFonts w:hint="cs"/>
          <w:rtl/>
          <w:lang w:bidi="fa-IR"/>
        </w:rPr>
        <w:t xml:space="preserve"> ۰۴۴۳۳۴۸۶۱۶</w:t>
      </w:r>
    </w:p>
    <w:p w14:paraId="7FA9AECC" w14:textId="69E8217F" w:rsidR="00373F5F" w:rsidRPr="003834AD" w:rsidRDefault="00373F5F" w:rsidP="00552574">
      <w:pPr>
        <w:pStyle w:val="Chekide"/>
        <w:jc w:val="center"/>
      </w:pPr>
      <w:r w:rsidRPr="003834AD">
        <w:t>Email:</w:t>
      </w:r>
      <w:r w:rsidR="000C59B6" w:rsidRPr="000C59B6">
        <w:t xml:space="preserve"> Rahimi.a@umsu.ac.ir</w:t>
      </w:r>
    </w:p>
    <w:p w14:paraId="2BA3BB5A" w14:textId="77777777" w:rsidR="00373F5F" w:rsidRPr="003834AD" w:rsidRDefault="00373F5F" w:rsidP="00373F5F">
      <w:pPr>
        <w:pStyle w:val="Chekide"/>
        <w:bidi/>
        <w:rPr>
          <w:rtl/>
        </w:rPr>
      </w:pPr>
    </w:p>
    <w:p w14:paraId="43572D42" w14:textId="77777777" w:rsidR="00373F5F" w:rsidRDefault="00373F5F" w:rsidP="00373F5F">
      <w:pPr>
        <w:pStyle w:val="Matnmagale"/>
        <w:bidi/>
        <w:ind w:firstLine="284"/>
        <w:rPr>
          <w:rtl/>
        </w:rPr>
        <w:sectPr w:rsidR="00373F5F" w:rsidSect="00677EC4">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2191" w:h="16727" w:code="9"/>
          <w:pgMar w:top="1418" w:right="1418" w:bottom="1701" w:left="1418" w:header="709" w:footer="709" w:gutter="284"/>
          <w:pgNumType w:start="555"/>
          <w:cols w:space="708"/>
          <w:titlePg/>
          <w:docGrid w:linePitch="360"/>
        </w:sectPr>
      </w:pPr>
    </w:p>
    <w:p w14:paraId="02701459" w14:textId="77777777" w:rsidR="005E548F" w:rsidRPr="009B774A" w:rsidRDefault="009B774A" w:rsidP="009B774A">
      <w:pPr>
        <w:pStyle w:val="Titrmatn"/>
        <w:bidi/>
        <w:rPr>
          <w:rtl/>
        </w:rPr>
      </w:pPr>
      <w:r w:rsidRPr="009B774A">
        <w:rPr>
          <w:rFonts w:hint="cs"/>
          <w:rtl/>
        </w:rPr>
        <w:t>مقدمه</w:t>
      </w:r>
    </w:p>
    <w:p w14:paraId="20C945DE" w14:textId="2D5CE3A7" w:rsidR="00871AA9" w:rsidRPr="00871AA9" w:rsidRDefault="00871AA9" w:rsidP="00871AA9">
      <w:pPr>
        <w:spacing w:after="0" w:line="340" w:lineRule="exact"/>
        <w:ind w:firstLine="284"/>
        <w:jc w:val="both"/>
        <w:rPr>
          <w:rFonts w:ascii="Times New Roman" w:eastAsia="Calibri" w:hAnsi="Times New Roman" w:cs="Nazanin"/>
          <w:sz w:val="19"/>
          <w:szCs w:val="21"/>
          <w:rtl/>
        </w:rPr>
      </w:pPr>
      <w:r w:rsidRPr="00871AA9">
        <w:rPr>
          <w:rFonts w:ascii="Times New Roman" w:eastAsia="Calibri" w:hAnsi="Times New Roman" w:cs="Nazanin" w:hint="cs"/>
          <w:sz w:val="19"/>
          <w:szCs w:val="21"/>
          <w:rtl/>
        </w:rPr>
        <w:t>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سرطان که دوم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دل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ل </w:t>
      </w:r>
      <w:r w:rsidR="00B962AB">
        <w:rPr>
          <w:rFonts w:ascii="Times New Roman" w:eastAsia="Calibri" w:hAnsi="Times New Roman" w:cs="Nazanin" w:hint="cs"/>
          <w:sz w:val="19"/>
          <w:szCs w:val="21"/>
          <w:rtl/>
        </w:rPr>
        <w:t>مرگ‌وم</w:t>
      </w:r>
      <w:r w:rsidR="00A47F5B">
        <w:rPr>
          <w:rFonts w:ascii="Times New Roman" w:eastAsia="Calibri" w:hAnsi="Times New Roman" w:cs="Nazanin" w:hint="cs"/>
          <w:sz w:val="19"/>
          <w:szCs w:val="21"/>
          <w:rtl/>
        </w:rPr>
        <w:t>ي</w:t>
      </w:r>
      <w:r w:rsidR="00B962AB">
        <w:rPr>
          <w:rFonts w:ascii="Times New Roman" w:eastAsia="Calibri" w:hAnsi="Times New Roman" w:cs="Nazanin" w:hint="cs"/>
          <w:sz w:val="19"/>
          <w:szCs w:val="21"/>
          <w:rtl/>
        </w:rPr>
        <w:t>ر</w:t>
      </w:r>
      <w:r w:rsidRPr="00871AA9">
        <w:rPr>
          <w:rFonts w:ascii="Times New Roman" w:eastAsia="Calibri" w:hAnsi="Times New Roman" w:cs="Nazanin" w:hint="cs"/>
          <w:sz w:val="19"/>
          <w:szCs w:val="21"/>
          <w:rtl/>
        </w:rPr>
        <w:t xml:space="preserve"> در جهان </w:t>
      </w:r>
      <w:r w:rsidR="00B962AB">
        <w:rPr>
          <w:rFonts w:ascii="Times New Roman" w:eastAsia="Calibri" w:hAnsi="Times New Roman" w:cs="Nazanin"/>
          <w:sz w:val="19"/>
          <w:szCs w:val="21"/>
          <w:rtl/>
        </w:rPr>
        <w:t>است</w:t>
      </w:r>
      <w:r w:rsidRPr="00871AA9">
        <w:rPr>
          <w:rFonts w:ascii="Times New Roman" w:eastAsia="Calibri" w:hAnsi="Times New Roman" w:cs="Nazanin" w:hint="cs"/>
          <w:sz w:val="19"/>
          <w:szCs w:val="21"/>
          <w:rtl/>
        </w:rPr>
        <w:t xml:space="preserve"> </w:t>
      </w:r>
      <w:r w:rsidR="00B962AB">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از معضلات جامعه بشر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سلامت و زندگ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انسان در تمام </w:t>
      </w:r>
      <w:r w:rsidR="00EC707F">
        <w:rPr>
          <w:rFonts w:ascii="Times New Roman" w:eastAsia="Calibri" w:hAnsi="Times New Roman" w:cs="Nazanin"/>
          <w:sz w:val="19"/>
          <w:szCs w:val="21"/>
          <w:rtl/>
        </w:rPr>
        <w:t>گروه‌ها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را تهد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کند</w:t>
      </w:r>
      <w:r w:rsidRPr="00871AA9">
        <w:rPr>
          <w:rFonts w:ascii="Times New Roman" w:eastAsia="Calibri" w:hAnsi="Times New Roman" w:cs="Nazanin" w:hint="cs"/>
          <w:sz w:val="19"/>
          <w:szCs w:val="21"/>
          <w:rtl/>
        </w:rPr>
        <w:t>. در اغلب موارد درمان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فرا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ند طولان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مشکل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 بطور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که از هر چهار نفر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که سرطان دارند،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نفر جان خود را از دست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دهد</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&lt;EndNote&gt;&lt;Cite&gt;&lt;Author&gt;Vanderah&lt;/Author&gt;&lt;Year&gt;2024&lt;/Year&gt;&lt;RecNum&gt;3&lt;/RecNum&gt;&lt;DisplayText&gt;(1)&lt;/DisplayText&gt;&lt;record&gt;&lt;rec-number&gt;1&lt;/rec-number&gt;&lt;foreign-keys&gt;&lt;key app="EN" db-id="v9txwawp3pwsrxer0f4v09w6f55zxwd9rede" timestamp="1729080821"&gt;1&lt;/key&gt;&lt;/foreign-keys&gt;&lt;ref-type name="Book"&gt;6&lt;/ref-type&gt;&lt;contributors&gt;&lt;authors&gt;&lt;author&gt;Vanderah, Todd W.&lt;/author&gt;&lt;author&gt;Katzung, Bertram G.&lt;/author&gt;&lt;/authors&gt;&lt;secondary-authors&gt;&lt;author&gt;Vanderah, Todd W.&lt;/author&gt;&lt;/secondary-authors&gt;&lt;/contributors&gt;&lt;titles&gt;&lt;secondary-title&gt;Katzung’s Basic &amp;amp;amp; Clinical Pharmacology, 16&amp;lt;sup&amp;gt;th&amp;lt;/sup&amp;gt; Edition&lt;/secondary-title&gt;&lt;/titles&gt;&lt;num-vols&gt;Book, Section&lt;/num-vols&gt;&lt;dates&gt;&lt;year&gt;2024&lt;/year&gt;&lt;/dates&gt;&lt;pub-location&gt;New York, NY&lt;/pub-location&gt;&lt;publisher&gt;McGraw-Hill&lt;/publisher&gt;&lt;urls&gt;&lt;related-urls&gt;&lt;url&gt;accessmedicine.mhmedical.com/content.aspx?aid=1204135712&lt;/url&gt;&lt;/related-urls&gt;&lt;/urls&gt;&lt;access-date&gt;2024/03/26&lt;/access-date&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(1)</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Pr>
        <w:t>.</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ش</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م</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‌درمان</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جراح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راد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وتراپ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از </w:t>
      </w:r>
      <w:r w:rsidR="00EC707F">
        <w:rPr>
          <w:rFonts w:ascii="Times New Roman" w:eastAsia="Calibri" w:hAnsi="Times New Roman" w:cs="Nazanin"/>
          <w:sz w:val="19"/>
          <w:szCs w:val="21"/>
          <w:rtl/>
        </w:rPr>
        <w:t>راه‌ها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درمان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به شمار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رود</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ش</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م</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‌درمان</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توتوکس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w:t>
      </w:r>
      <w:r w:rsidR="00B962AB">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راه درمان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tl/>
        </w:rPr>
        <w:t>با عوارض ز</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اد، در نظر گرفته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پنجره درمان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داروها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ضد‌سرطان بار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w:t>
      </w:r>
      <w:r w:rsidR="005F52B2">
        <w:rPr>
          <w:rFonts w:ascii="Times New Roman" w:eastAsia="Calibri" w:hAnsi="Times New Roman" w:cs="Nazanin"/>
          <w:sz w:val="19"/>
          <w:szCs w:val="21"/>
          <w:rtl/>
        </w:rPr>
        <w:t>است</w:t>
      </w:r>
      <w:r w:rsidRPr="00871AA9">
        <w:rPr>
          <w:rFonts w:ascii="Times New Roman" w:eastAsia="Calibri" w:hAnsi="Times New Roman" w:cs="Nazanin" w:hint="cs"/>
          <w:sz w:val="19"/>
          <w:szCs w:val="21"/>
          <w:rtl/>
        </w:rPr>
        <w:t xml:space="preserve"> و اگر مقدار مصرف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دارو در محدوده </w:t>
      </w:r>
      <w:r w:rsidR="005F52B2">
        <w:rPr>
          <w:rFonts w:ascii="Times New Roman" w:eastAsia="Calibri" w:hAnsi="Times New Roman" w:cs="Nazanin"/>
          <w:sz w:val="19"/>
          <w:szCs w:val="21"/>
          <w:rtl/>
        </w:rPr>
        <w:t>موردنظر</w:t>
      </w:r>
      <w:r w:rsidRPr="00871AA9">
        <w:rPr>
          <w:rFonts w:ascii="Times New Roman" w:eastAsia="Calibri" w:hAnsi="Times New Roman" w:cs="Nazanin" w:hint="cs"/>
          <w:sz w:val="19"/>
          <w:szCs w:val="21"/>
          <w:rtl/>
        </w:rPr>
        <w:t xml:space="preserve"> قرار نگ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رد منجر به عدم کارا</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 آن در درمان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 سم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دارو و اثرات جانب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ناش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از آن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به هم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دل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ل انتخاب دوز درمان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مناسب دارو چالش مهم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در درمان سرطان به شمار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رود</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&lt;EndNote&gt;&lt;Cite&gt;&lt;Author&gt;Knezevic&lt;/Author&gt;&lt;Year&gt;2020&lt;/Year&gt;&lt;RecNum&gt;13&lt;/RecNum&gt;&lt;DisplayText&gt;(2)&lt;/DisplayText&gt;&lt;record&gt;&lt;rec-number&gt;2&lt;/rec-number&gt;&lt;foreign-keys&gt;&lt;key app="EN" db-id="v9txwawp3pwsrxer0f4v09w6f55zxwd9rede" timestamp="1729080821"&gt;2&lt;/key&gt;&lt;/foreign-keys&gt;&lt;ref-type name="Journal Article"&gt;17&lt;/ref-type&gt;&lt;contributors&gt;&lt;authors&gt;&lt;author&gt;Knezevic, C. E.&lt;/author&gt;&lt;author&gt;Clarke, W.&lt;/author&gt;&lt;/authors&gt;&lt;/contributors&gt;&lt;auth-address&gt;Department of Pathology, Johns Hopkins Medical Institutions, Baltimore</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Maryland.&lt;/auth-address&gt;&lt;titles&gt;&lt;title&gt;Cancer Chemotherapy: The Case for Therapeutic Drug Monitoring&lt;/title&gt;&lt;secondary-title&gt;Ther Drug Monit&lt;/secondary-title&gt;&lt;/titles&gt;&lt;periodical&gt;&lt;full-title&gt;Ther Drug Monit&lt;/full-title&gt;&lt;/periodical&gt;&lt;pages&gt;6-19&lt;/pages&gt;&lt;volume&gt;42&lt;/volume&gt;&lt;number&gt;1&lt;/number&gt;&lt;keywords&gt;&lt;keyword&gt;Antineoplastic Agents/administration &amp;amp; dosage/adverse&lt;/keyword&gt;&lt;keyword&gt;effects/*pharmacokinetics/*therapeutic use&lt;/keyword&gt;&lt;keyword&gt;Antineoplastic Agents, Immunological/pharmacokinetics/therapeutic use&lt;/keyword&gt;&lt;keyword&gt;Body Surface Area&lt;/keyword&gt;&lt;keyword&gt;Drug Dosage Calculations&lt;/keyword&gt;&lt;keyword&gt;Drug Monitoring/*methods&lt;/keyword&gt;&lt;keyword&gt;Humans&lt;/keyword&gt;&lt;keyword&gt;Neoplasms/*drug therapy&lt;/keyword&gt;&lt;keyword&gt;Pharmacogenomic Variants&lt;/keyword&gt;&lt;/keywords&gt;&lt;dates&gt;&lt;year&gt;2020&lt;/year&gt;&lt;pub-dates&gt;&lt;date&gt;Feb&lt;/date&gt;&lt;/pub-dates&gt;&lt;/dates&gt;&lt;isbn&gt;0163-4356&lt;/isbn&gt;&lt;accession-num&gt;31568180&lt;/accession-num&gt;&lt;urls&gt;&lt;/urls&gt;&lt;electronic-resource-num&gt;10.1097/ftd.0000000000000701&lt;/electronic-resource-num&gt;&lt;remote-database-provider&gt;NLM&lt;/remote-database-provider&gt;&lt;language&gt;eng&lt;/language&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(2)</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w:t>
      </w:r>
    </w:p>
    <w:p w14:paraId="648A1D94" w14:textId="3362136D" w:rsidR="00871AA9" w:rsidRPr="00871AA9" w:rsidRDefault="00871AA9" w:rsidP="00871AA9">
      <w:pPr>
        <w:spacing w:after="0" w:line="340" w:lineRule="exact"/>
        <w:ind w:firstLine="284"/>
        <w:jc w:val="both"/>
        <w:rPr>
          <w:rFonts w:ascii="Times New Roman" w:eastAsia="Calibri" w:hAnsi="Times New Roman" w:cs="Nazanin"/>
          <w:sz w:val="19"/>
          <w:szCs w:val="21"/>
          <w:rtl/>
        </w:rPr>
      </w:pPr>
      <w:r w:rsidRPr="00871AA9">
        <w:rPr>
          <w:rFonts w:ascii="Times New Roman" w:eastAsia="Calibri" w:hAnsi="Times New Roman" w:cs="Nazanin" w:hint="cs"/>
          <w:sz w:val="19"/>
          <w:szCs w:val="21"/>
          <w:rtl/>
        </w:rPr>
        <w:t>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نخست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آنالوگ 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بود که معلوم شد در درمان بال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سرطان مف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است.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دارو در درمان سرطان </w:t>
      </w:r>
      <w:r w:rsidR="00B969E0">
        <w:rPr>
          <w:rFonts w:ascii="Times New Roman" w:eastAsia="Calibri" w:hAnsi="Times New Roman" w:cs="Nazanin" w:hint="cs"/>
          <w:sz w:val="19"/>
          <w:szCs w:val="21"/>
          <w:rtl/>
        </w:rPr>
        <w:t>به‌و</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ژه</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درمان لوسم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حاد کودک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استفاده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Pr="00871AA9">
        <w:rPr>
          <w:rFonts w:ascii="Times New Roman" w:eastAsia="Calibri" w:hAnsi="Times New Roman" w:cs="Nazanin" w:hint="cs"/>
          <w:sz w:val="19"/>
          <w:szCs w:val="21"/>
          <w:rtl/>
        </w:rPr>
        <w:lastRenderedPageBreak/>
        <w:t>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‌تواند از طر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ق مهار سنتز نوپد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r w:rsidRPr="00871AA9">
        <w:rPr>
          <w:rFonts w:ascii="Times New Roman" w:eastAsia="Calibri" w:hAnsi="Times New Roman" w:cs="Nazanin"/>
          <w:sz w:val="19"/>
          <w:szCs w:val="21"/>
          <w:vertAlign w:val="superscript"/>
          <w:rtl/>
        </w:rPr>
        <w:footnoteReference w:id="3"/>
      </w:r>
      <w:r w:rsidRPr="00871AA9">
        <w:rPr>
          <w:rFonts w:ascii="Times New Roman" w:eastAsia="Calibri" w:hAnsi="Times New Roman" w:cs="Nazanin" w:hint="cs"/>
          <w:sz w:val="19"/>
          <w:szCs w:val="21"/>
          <w:rtl/>
        </w:rPr>
        <w:t xml:space="preserve"> نوکلئوت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و مهار </w:t>
      </w:r>
      <w:r w:rsidR="00EC707F">
        <w:rPr>
          <w:rFonts w:ascii="Times New Roman" w:eastAsia="Calibri" w:hAnsi="Times New Roman" w:cs="Nazanin"/>
          <w:sz w:val="19"/>
          <w:szCs w:val="21"/>
          <w:rtl/>
        </w:rPr>
        <w:t>ادغام‌تر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فسفات به </w:t>
      </w:r>
      <w:r w:rsidRPr="00871AA9">
        <w:rPr>
          <w:rFonts w:ascii="Times New Roman" w:eastAsia="Calibri" w:hAnsi="Times New Roman" w:cs="Nazanin" w:hint="cs"/>
          <w:sz w:val="19"/>
          <w:szCs w:val="21"/>
        </w:rPr>
        <w:t>RNA</w:t>
      </w:r>
      <w:r w:rsidRPr="00871AA9">
        <w:rPr>
          <w:rFonts w:ascii="Times New Roman" w:eastAsia="Calibri" w:hAnsi="Times New Roman" w:cs="Nazanin" w:hint="cs"/>
          <w:sz w:val="19"/>
          <w:szCs w:val="21"/>
          <w:rtl/>
        </w:rPr>
        <w:t xml:space="preserve"> و </w:t>
      </w:r>
      <w:r w:rsidRPr="00871AA9">
        <w:rPr>
          <w:rFonts w:ascii="Times New Roman" w:eastAsia="Calibri" w:hAnsi="Times New Roman" w:cs="Nazanin" w:hint="cs"/>
          <w:sz w:val="19"/>
          <w:szCs w:val="21"/>
        </w:rPr>
        <w:t>DNA</w:t>
      </w:r>
      <w:r w:rsidRPr="00871AA9">
        <w:rPr>
          <w:rFonts w:ascii="Times New Roman" w:eastAsia="Calibri" w:hAnsi="Times New Roman" w:cs="Nazanin" w:hint="cs"/>
          <w:sz w:val="19"/>
          <w:szCs w:val="21"/>
          <w:rtl/>
        </w:rPr>
        <w:t xml:space="preserve"> از تکث</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 سلول سرطان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جلوگ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کند</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&lt;EndNote&gt;&lt;Cite&gt;&lt;Author&gt;Vanderah&lt;/Author&gt;&lt;Year&gt;2024&lt;/Year&gt;&lt;RecNum&gt;3&lt;/RecNum&gt;&lt;DisplayText&gt;(1)&lt;/DisplayText&gt;&lt;record&gt;&lt;rec-number&gt;1&lt;/rec-number&gt;&lt;foreign-keys&gt;&lt;key app="EN" db-id="v9txwawp3pwsrxer0f4v09w6f55zxwd9rede" timestamp="1729080821"&gt;1&lt;/key&gt;&lt;/foreign-keys&gt;&lt;ref-type name="Book"&gt;6&lt;/ref-type&gt;&lt;contributors&gt;&lt;authors&gt;&lt;author&gt;Vanderah, Todd W.&lt;/author&gt;&lt;author&gt;Katzung, Bertram G.&lt;/author&gt;&lt;/authors&gt;&lt;secondary-authors&gt;&lt;author&gt;Vanderah, Todd W.&lt;/author&gt;&lt;/secondary-authors&gt;&lt;/contributors&gt;&lt;titles&gt;&lt;secondary-title&gt;Katzung’s Basic &amp;amp;amp; Clinical Pharmacology, 16&amp;lt;sup&amp;gt;th&amp;lt;/sup&amp;gt; Edition&lt;/secondary-title&gt;&lt;/titles&gt;&lt;num-vols&gt;Book, Section&lt;/num-vols&gt;&lt;dates&gt;&lt;year&gt;2024&lt;/year&gt;&lt;/dates&gt;&lt;pub-location&gt;New York, NY&lt;/pub-location&gt;&lt;publisher&gt;McGraw-Hill&lt;/publisher&gt;&lt;urls&gt;&lt;related-urls&gt;&lt;url&gt;accessmedicine.mhmedical.com/content.aspx?aid=1204135712&lt;/url&gt;&lt;/related-urls&gt;&lt;/urls&gt;&lt;access-date&gt;2024/03/26&lt;/access-date&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(1)</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w:t>
      </w:r>
    </w:p>
    <w:p w14:paraId="219DB5FF" w14:textId="02C1CE94" w:rsidR="00871AA9" w:rsidRP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 داروها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ضدسرطان در </w:t>
      </w:r>
      <w:r w:rsidR="00EC707F">
        <w:rPr>
          <w:rFonts w:ascii="Times New Roman" w:eastAsia="Calibri" w:hAnsi="Times New Roman" w:cs="Nazanin"/>
          <w:sz w:val="19"/>
          <w:szCs w:val="21"/>
          <w:rtl/>
        </w:rPr>
        <w:t>مح</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ط‌ها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ولوژ</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مانند خون، سرم، پلاسما، ادرار و... صورت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رد</w:t>
      </w:r>
      <w:r w:rsidRPr="00871AA9">
        <w:rPr>
          <w:rFonts w:ascii="Times New Roman" w:eastAsia="Calibri" w:hAnsi="Times New Roman" w:cs="Nazanin" w:hint="cs"/>
          <w:sz w:val="19"/>
          <w:szCs w:val="21"/>
          <w:rtl/>
        </w:rPr>
        <w:t>.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کار </w:t>
      </w:r>
      <w:r w:rsidR="005F52B2">
        <w:rPr>
          <w:rFonts w:ascii="Times New Roman" w:eastAsia="Calibri" w:hAnsi="Times New Roman" w:cs="Nazanin" w:hint="cs"/>
          <w:sz w:val="19"/>
          <w:szCs w:val="21"/>
          <w:rtl/>
        </w:rPr>
        <w:t>به‌منظور</w:t>
      </w:r>
      <w:r w:rsidRPr="00871AA9">
        <w:rPr>
          <w:rFonts w:ascii="Times New Roman" w:eastAsia="Calibri" w:hAnsi="Times New Roman" w:cs="Nazanin" w:hint="cs"/>
          <w:sz w:val="19"/>
          <w:szCs w:val="21"/>
          <w:rtl/>
        </w:rPr>
        <w:t xml:space="preserve"> مطالعات بن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داروها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جد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مطالعات فارماکوک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و فارماکود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نام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پا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 محدوده درمان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مؤثر</w:t>
      </w:r>
      <w:r w:rsidRPr="00871AA9">
        <w:rPr>
          <w:rFonts w:ascii="Times New Roman" w:eastAsia="Calibri" w:hAnsi="Times New Roman" w:cs="Nazanin" w:hint="cs"/>
          <w:sz w:val="19"/>
          <w:szCs w:val="21"/>
          <w:rtl/>
        </w:rPr>
        <w:t xml:space="preserve"> دارو در بدن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مار، همچن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پا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 مقدار دارو در بدن افراد سالم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که در معرض آن قرار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رند</w:t>
      </w:r>
      <w:r w:rsidRPr="00871AA9">
        <w:rPr>
          <w:rFonts w:ascii="Times New Roman" w:eastAsia="Calibri" w:hAnsi="Times New Roman" w:cs="Nazanin" w:hint="cs"/>
          <w:sz w:val="19"/>
          <w:szCs w:val="21"/>
          <w:rtl/>
        </w:rPr>
        <w:t>، ضرور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 بر هم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اساس توسعه روش </w:t>
      </w:r>
      <w:r w:rsidR="00EC707F">
        <w:rPr>
          <w:rFonts w:ascii="Times New Roman" w:eastAsia="Calibri" w:hAnsi="Times New Roman" w:cs="Nazanin"/>
          <w:sz w:val="19"/>
          <w:szCs w:val="21"/>
          <w:rtl/>
        </w:rPr>
        <w:t>تجز</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ساده و حساس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 داروها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ضدسرطان در </w:t>
      </w:r>
      <w:r w:rsidR="00EC707F">
        <w:rPr>
          <w:rFonts w:ascii="Times New Roman" w:eastAsia="Calibri" w:hAnsi="Times New Roman" w:cs="Nazanin"/>
          <w:sz w:val="19"/>
          <w:szCs w:val="21"/>
          <w:rtl/>
        </w:rPr>
        <w:t>نمونه‌ها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ولوژ</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از اهم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به سزا</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 برخوردار است. </w:t>
      </w:r>
      <w:r w:rsidR="00EC707F">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مختلف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ازجمله</w:t>
      </w:r>
      <w:r w:rsidRPr="00871AA9">
        <w:rPr>
          <w:rFonts w:ascii="Times New Roman" w:eastAsia="Calibri" w:hAnsi="Times New Roman" w:cs="Nazanin" w:hint="cs"/>
          <w:sz w:val="19"/>
          <w:szCs w:val="21"/>
          <w:rtl/>
        </w:rPr>
        <w:t xml:space="preserve">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کروماتوگراف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الکتروش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چن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ترک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بات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گزارش شده است. اکثر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5F52B2">
        <w:rPr>
          <w:rFonts w:ascii="Times New Roman" w:eastAsia="Calibri" w:hAnsi="Times New Roman" w:cs="Nazanin" w:hint="cs"/>
          <w:sz w:val="19"/>
          <w:szCs w:val="21"/>
          <w:rtl/>
        </w:rPr>
        <w:t>روش‌ها</w:t>
      </w:r>
      <w:r w:rsidRPr="00871AA9">
        <w:rPr>
          <w:rFonts w:ascii="Times New Roman" w:eastAsia="Calibri" w:hAnsi="Times New Roman" w:cs="Nazanin" w:hint="cs"/>
          <w:sz w:val="19"/>
          <w:szCs w:val="21"/>
          <w:rtl/>
        </w:rPr>
        <w:t xml:space="preserve"> با </w:t>
      </w:r>
      <w:r w:rsidR="005F52B2">
        <w:rPr>
          <w:rFonts w:ascii="Times New Roman" w:eastAsia="Calibri" w:hAnsi="Times New Roman" w:cs="Nazanin" w:hint="cs"/>
          <w:sz w:val="19"/>
          <w:szCs w:val="21"/>
          <w:rtl/>
        </w:rPr>
        <w:t>دستگاه‌ها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ده و </w:t>
      </w:r>
      <w:r w:rsidR="005F52B2">
        <w:rPr>
          <w:rFonts w:ascii="Times New Roman" w:eastAsia="Calibri" w:hAnsi="Times New Roman" w:cs="Nazanin" w:hint="cs"/>
          <w:sz w:val="19"/>
          <w:szCs w:val="21"/>
          <w:rtl/>
        </w:rPr>
        <w:t>گران‌ق</w:t>
      </w:r>
      <w:r w:rsidR="00A47F5B">
        <w:rPr>
          <w:rFonts w:ascii="Times New Roman" w:eastAsia="Calibri" w:hAnsi="Times New Roman" w:cs="Nazanin" w:hint="cs"/>
          <w:sz w:val="19"/>
          <w:szCs w:val="21"/>
          <w:rtl/>
        </w:rPr>
        <w:t>ي</w:t>
      </w:r>
      <w:r w:rsidR="005F52B2">
        <w:rPr>
          <w:rFonts w:ascii="Times New Roman" w:eastAsia="Calibri" w:hAnsi="Times New Roman" w:cs="Nazanin" w:hint="cs"/>
          <w:sz w:val="19"/>
          <w:szCs w:val="21"/>
          <w:rtl/>
        </w:rPr>
        <w:t>مت</w:t>
      </w:r>
      <w:r w:rsidRPr="00871AA9">
        <w:rPr>
          <w:rFonts w:ascii="Times New Roman" w:eastAsia="Calibri" w:hAnsi="Times New Roman" w:cs="Nazanin" w:hint="cs"/>
          <w:sz w:val="19"/>
          <w:szCs w:val="21"/>
          <w:rtl/>
        </w:rPr>
        <w:t xml:space="preserve"> انجام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رند</w:t>
      </w:r>
      <w:r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 به زمان طولان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ز و </w:t>
      </w:r>
      <w:r w:rsidR="005F52B2">
        <w:rPr>
          <w:rFonts w:ascii="Times New Roman" w:eastAsia="Calibri" w:hAnsi="Times New Roman" w:cs="Nazanin" w:hint="cs"/>
          <w:sz w:val="19"/>
          <w:szCs w:val="21"/>
          <w:rtl/>
        </w:rPr>
        <w:t>اماده‌ساز</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نمونه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 از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 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از دارند. </w:t>
      </w:r>
      <w:r w:rsidR="00EC707F">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مانند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در مقا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سه با سا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ر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ز </w:t>
      </w:r>
      <w:r w:rsidR="00B962AB">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 ساده، ارزان و سر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ع </w:t>
      </w:r>
      <w:r w:rsidR="005F52B2">
        <w:rPr>
          <w:rFonts w:ascii="Times New Roman" w:eastAsia="Calibri" w:hAnsi="Times New Roman" w:cs="Nazanin"/>
          <w:sz w:val="19"/>
          <w:szCs w:val="21"/>
          <w:rtl/>
        </w:rPr>
        <w:t>موردتوجه</w:t>
      </w:r>
      <w:r w:rsidRPr="00871AA9">
        <w:rPr>
          <w:rFonts w:ascii="Times New Roman" w:eastAsia="Calibri" w:hAnsi="Times New Roman" w:cs="Nazanin" w:hint="cs"/>
          <w:sz w:val="19"/>
          <w:szCs w:val="21"/>
          <w:rtl/>
        </w:rPr>
        <w:t xml:space="preserve"> قرار </w:t>
      </w:r>
      <w:r w:rsidR="00EC707F">
        <w:rPr>
          <w:rFonts w:ascii="Times New Roman" w:eastAsia="Calibri" w:hAnsi="Times New Roman" w:cs="Nazanin"/>
          <w:sz w:val="19"/>
          <w:szCs w:val="21"/>
          <w:rtl/>
        </w:rPr>
        <w:t>گرفته‌اند</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&lt;EndNote&gt;&lt;Cite&gt;&lt;Author&gt;Sahasranaman&lt;/Author&gt;&lt;Year&gt;2008&lt;/Year&gt;&lt;RecNum&gt;14&lt;/RecNum&gt;&lt;DisplayText&gt;(3)&lt;/DisplayText&gt;&lt;record&gt;&lt;rec-number&gt;3&lt;/rec-number&gt;&lt;foreign-keys&gt;&lt;key app="EN" db-id="v9txwawp3pwsrxer0f4v09w6f55zxwd9rede" timestamp="1729080821</w:instrText>
      </w:r>
      <w:r w:rsidRPr="00871AA9">
        <w:rPr>
          <w:rFonts w:ascii="Times New Roman" w:eastAsia="Calibri" w:hAnsi="Times New Roman" w:cs="Nazanin"/>
          <w:sz w:val="19"/>
          <w:szCs w:val="21"/>
          <w:rtl/>
        </w:rPr>
        <w:instrText>"&gt;3&lt;/</w:instrText>
      </w:r>
      <w:r w:rsidRPr="00871AA9">
        <w:rPr>
          <w:rFonts w:ascii="Times New Roman" w:eastAsia="Calibri" w:hAnsi="Times New Roman" w:cs="Nazanin"/>
          <w:sz w:val="19"/>
          <w:szCs w:val="21"/>
        </w:rPr>
        <w:instrText>key&gt;&lt;/foreign-keys&gt;&lt;ref-type name="Journal Article"&gt;17&lt;/ref-type&gt;&lt;contributors&gt;&lt;authors&gt;&lt;author&gt;Sahasranaman, S.&lt;/author&gt;&lt;author&gt;Howard, D.&lt;/author&gt;&lt;author&gt;Roy, S.&lt;/author&gt;&lt;/authors&gt;&lt;/contributors&gt;&lt;auth-address&gt;Drug Metabolism and Pharmacokinetics, Novartis Pharmaceuticals Corporation, One Health Plaza, East Hanover, NJ 07936, USA.&lt;/auth-address&gt;&lt;titles&gt;&lt;title&gt;Clinical pharmacology and pharmacogenetics of thiopurines&lt;/title&gt;&lt;secondary-title&gt;Eur J Clin Pharmacol&lt;/secondary-title&gt;&lt;/titles&gt;&lt;periodical&gt;&lt;full-title&gt;Eur J Clin Pharmacol&lt;/full-title&gt;&lt;/periodical&gt;&lt;pages&gt;753-67&lt;/pages&gt;&lt;volume&gt;64&lt;/volume&gt;&lt;number&gt;8&lt;/number&gt;&lt;edition&gt;20080528&lt;/edition&gt;&lt;keywords&gt;&lt;keyword&gt;Azathioprine/adverse effects/pharmacokinetics/*pharmacology&lt;/keyword&gt;&lt;keyword&gt;Drug Interactions</w:instrText>
      </w:r>
      <w:r w:rsidRPr="00871AA9">
        <w:rPr>
          <w:rFonts w:ascii="Times New Roman" w:eastAsia="Calibri" w:hAnsi="Times New Roman" w:cs="Nazanin"/>
          <w:sz w:val="19"/>
          <w:szCs w:val="21"/>
          <w:rtl/>
        </w:rPr>
        <w:instrText>&lt;/</w:instrText>
      </w:r>
      <w:r w:rsidRPr="00871AA9">
        <w:rPr>
          <w:rFonts w:ascii="Times New Roman" w:eastAsia="Calibri" w:hAnsi="Times New Roman" w:cs="Nazanin"/>
          <w:sz w:val="19"/>
          <w:szCs w:val="21"/>
        </w:rPr>
        <w:instrText>keyword&gt;&lt;keyword&gt;Humans&lt;/keyword&gt;&lt;keyword&gt;Mercaptopurine/adverse effects/pharmacokinetics/*pharmacology&lt;/keyword&gt;&lt;keyword&gt;Methyltransferases/deficiency/genetics&lt;/keyword&gt;&lt;keyword&gt;Pharmacogenetics&lt;/keyword&gt;&lt;keyword&gt;Polymorphism, Genetic&lt;/keyword&gt;&lt;keyword</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sz w:val="19"/>
          <w:szCs w:val="21"/>
        </w:rPr>
        <w:instrText>Pyrophosphatases/genetics/metabolism&lt;/keyword&gt;&lt;keyword&gt;Thioguanine/adverse effects/pharmacokinetics/*pharmacology&lt;/keyword&gt;&lt;keyword&gt;White People/genetics&lt;/keyword&gt;&lt;keyword&gt;Inosine Triphosphatase&lt;/keyword&gt;&lt;/keywords&gt;&lt;dates&gt;&lt;year&gt;2008&lt;/year&gt;&lt;pub-dates&gt;&lt;date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sz w:val="19"/>
          <w:szCs w:val="21"/>
        </w:rPr>
        <w:instrText>Aug&lt;/date&gt;&lt;/pub-dates&gt;&lt;/dates&gt;&lt;isbn&gt;0031-6970 (Print)&amp;#xD;0031-6970&lt;/isbn&gt;&lt;accession-num&gt;18506437&lt;/accession-num&gt;&lt;urls&gt;&lt;/urls&gt;&lt;electronic-resource-num&gt;10.1007/s00228-008-0478-6&lt;/electronic-resource-num&gt;&lt;remote-database-provider&gt;NLM&lt;/remote-database-provider&gt;&lt;language&gt;eng&lt;/language&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(3)</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Pr>
        <w:t>.</w:t>
      </w:r>
    </w:p>
    <w:p w14:paraId="3A5BBB73" w14:textId="77F15585" w:rsidR="00871AA9" w:rsidRP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همانند سا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ر </w:t>
      </w:r>
      <w:r w:rsidR="00EC707F">
        <w:rPr>
          <w:rFonts w:ascii="Times New Roman" w:eastAsia="Calibri" w:hAnsi="Times New Roman" w:cs="Nazanin"/>
          <w:sz w:val="19"/>
          <w:szCs w:val="21"/>
          <w:rtl/>
        </w:rPr>
        <w:t>داروها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ش</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م</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‌درمان</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پنجره درمان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ار بار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دارد. بطور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که مد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دوز در پنجره درمان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از به 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نگ دارد. عدم مد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منجر به سرکوب سلول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سرکوب 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ستم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سم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کبد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بنابرا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کنترل و پا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 مقدار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در بدن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مار از اهم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ت </w:t>
      </w:r>
      <w:r w:rsidR="00EC707F">
        <w:rPr>
          <w:rFonts w:ascii="Times New Roman" w:eastAsia="Calibri" w:hAnsi="Times New Roman" w:cs="Nazanin"/>
          <w:sz w:val="19"/>
          <w:szCs w:val="21"/>
          <w:rtl/>
        </w:rPr>
        <w:t>و</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ژه‌ا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برخوردار است</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Pr>
        <w:fldChar w:fldCharType="begin"/>
      </w:r>
      <w:r w:rsidRPr="00871AA9">
        <w:rPr>
          <w:rFonts w:ascii="Times New Roman" w:eastAsia="Calibri" w:hAnsi="Times New Roman" w:cs="Nazanin"/>
          <w:sz w:val="19"/>
          <w:szCs w:val="21"/>
        </w:rPr>
        <w:instrText xml:space="preserve"> ADDIN EN.CITE &lt;EndNote&gt;&lt;Cite&gt;&lt;Author&gt;Knezevic&lt;/Author&gt;&lt;Year&gt;2020&lt;/Year&gt;&lt;RecNum&gt;2&lt;/RecNum&gt;&lt;DisplayText&gt;(2)&lt;/DisplayText&gt;&lt;record&gt;&lt;rec-number&gt;2&lt;/rec-number&gt;&lt;foreign-keys&gt;&lt;key app="EN" db-id="v9txwawp3pwsrxer0f4v09w6f55zxwd9rede" timestamp="1729080821"&gt;2&lt;/key&gt;&lt;/foreign-keys&gt;&lt;ref-type name="Journal Article"&gt;17&lt;/ref-type&gt;&lt;contributors&gt;&lt;authors&gt;&lt;author&gt;Knezevic, C. E.&lt;/author&gt;&lt;author&gt;Clarke, W.&lt;/author&gt;&lt;/authors&gt;&lt;/contributors&gt;&lt;auth-address&gt;Department of Pathology, Johns Hopkins Medical Institutions, Baltimore, Maryland.&lt;/auth-address&gt;&lt;titles&gt;&lt;title&gt;Cancer Chemotherapy: The Case for Therapeutic Drug Monitoring&lt;/title&gt;&lt;secondary-title&gt;Ther Drug Monit&lt;/secondary-title&gt;&lt;/titles&gt;&lt;periodical&gt;&lt;full-title&gt;Ther Drug Monit&lt;/full-title&gt;&lt;/periodical&gt;&lt;pages&gt;6-19&lt;/pages&gt;&lt;volume&gt;42&lt;/volume&gt;&lt;number&gt;1&lt;/number&gt;&lt;keywords&gt;&lt;keyword&gt;Antineoplastic Agents/administration &amp;amp; dosage/adverse&lt;/keyword&gt;&lt;keyword&gt;effects/*pharmacokinetics/*therapeutic use&lt;/keyword&gt;&lt;keyword&gt;Antineoplastic Agents, Immunological/pharmacokinetics/therapeutic use&lt;/keyword&gt;&lt;keyword&gt;Body Surface Area&lt;/keyword&gt;&lt;keyword&gt;Drug Dosage Calculations&lt;/keyword&gt;&lt;keyword&gt;Drug Monitoring/*methods&lt;/keyword&gt;&lt;keyword&gt;Humans&lt;/keyword&gt;&lt;keyword&gt;Neoplasms/*drug therapy&lt;/keyword&gt;&lt;keyword&gt;Pharmacogenomic Variants&lt;/keyword&gt;&lt;/keywords&gt;&lt;dates&gt;&lt;year&gt;2020&lt;/year&gt;&lt;pub-dates&gt;&lt;date&gt;Feb&lt;/date&gt;&lt;/pub-dates&gt;&lt;/dates&gt;&lt;isbn&gt;0163-4356&lt;/isbn&gt;&lt;accession-num&gt;31568180&lt;/accession-num&gt;&lt;urls&gt;&lt;/urls&gt;&lt;electronic-resource-num&gt;10.1097/ftd.0000000000000701&lt;/electronic-resource-num&gt;&lt;remote-database-provider&gt;NLM&lt;/remote-database-provider&gt;&lt;language&gt;eng&lt;/language&gt;&lt;/record&gt;&lt;/Cite&gt;&lt;/EndNote&gt;</w:instrText>
      </w:r>
      <w:r w:rsidRPr="00871AA9">
        <w:rPr>
          <w:rFonts w:ascii="Times New Roman" w:eastAsia="Calibri" w:hAnsi="Times New Roman" w:cs="Nazanin" w:hint="cs"/>
          <w:sz w:val="19"/>
          <w:szCs w:val="21"/>
        </w:rPr>
        <w:fldChar w:fldCharType="separate"/>
      </w:r>
      <w:r w:rsidRPr="00871AA9">
        <w:rPr>
          <w:rFonts w:ascii="Times New Roman" w:eastAsia="Calibri" w:hAnsi="Times New Roman" w:cs="Nazanin" w:hint="cs"/>
          <w:sz w:val="19"/>
          <w:szCs w:val="21"/>
          <w:rtl/>
        </w:rPr>
        <w:t>(2)</w:t>
      </w:r>
      <w:r w:rsidRPr="00871AA9">
        <w:rPr>
          <w:rFonts w:ascii="Times New Roman" w:eastAsia="Calibri" w:hAnsi="Times New Roman" w:cs="Nazanin" w:hint="cs"/>
          <w:sz w:val="19"/>
          <w:szCs w:val="21"/>
        </w:rPr>
        <w:fldChar w:fldCharType="end"/>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ازجمله</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مرسوم</w:t>
      </w:r>
      <w:r w:rsidR="00856E45">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t>سنجش غلظت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توان</w:t>
      </w:r>
      <w:r w:rsidRPr="00871AA9">
        <w:rPr>
          <w:rFonts w:ascii="Times New Roman" w:eastAsia="Calibri" w:hAnsi="Times New Roman" w:cs="Nazanin" w:hint="cs"/>
          <w:sz w:val="19"/>
          <w:szCs w:val="21"/>
          <w:rtl/>
        </w:rPr>
        <w:t xml:space="preserve"> به </w:t>
      </w:r>
      <w:r w:rsidR="00EC707F">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الکتروش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 و کروماتوگراف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اشاره کرد</w:t>
      </w:r>
      <w:r w:rsidRPr="00871AA9">
        <w:rPr>
          <w:rFonts w:ascii="Times New Roman" w:eastAsia="Calibri" w:hAnsi="Times New Roman" w:cs="Nazanin" w:hint="cs"/>
          <w:sz w:val="19"/>
          <w:szCs w:val="21"/>
          <w:rtl/>
        </w:rPr>
        <w:fldChar w:fldCharType="begin">
          <w:fldData xml:space="preserve">PEVuZE5vdGU+PENpdGU+PEF1dGhvcj5BbC1HaG9iYXNoeTwvQXV0aG9yPjxZZWFyPjIwMTY8L1ll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fldChar w:fldCharType="begin">
          <w:fldData xml:space="preserve">PEVuZE5vdGU+PENpdGU+PEF1dGhvcj5BbC1HaG9iYXNoeTwvQXV0aG9yPjxZZWFyPjIwMTY8L1ll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EN.CITE.DATA</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r>
      <w:r w:rsidRPr="00871AA9">
        <w:rPr>
          <w:rFonts w:ascii="Times New Roman" w:eastAsia="Calibri" w:hAnsi="Times New Roman" w:cs="Nazanin"/>
          <w:sz w:val="19"/>
          <w:szCs w:val="21"/>
          <w:rtl/>
        </w:rPr>
        <w:fldChar w:fldCharType="end"/>
      </w:r>
      <w:r w:rsidRPr="00871AA9">
        <w:rPr>
          <w:rFonts w:ascii="Times New Roman" w:eastAsia="Calibri" w:hAnsi="Times New Roman" w:cs="Nazanin" w:hint="cs"/>
          <w:sz w:val="19"/>
          <w:szCs w:val="21"/>
          <w:rtl/>
        </w:rPr>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(4, 5)</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 و همچن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حسگرها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فلورومتر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ز به کار گرفته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fldChar w:fldCharType="begin">
          <w:fldData xml:space="preserve">PEVuZE5vdGU+PENpdGU+PEF1dGhvcj5TdW48L0F1dGhvcj48WWVhcj4yMDE1PC9ZZWFyPjxSZWNO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fldChar w:fldCharType="begin">
          <w:fldData xml:space="preserve">PEVuZE5vdGU+PENpdGU+PEF1dGhvcj5TdW48L0F1dGhvcj48WWVhcj4yMDE1PC9ZZWFyPjxSZWNO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EN.CITE.DATA</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r>
      <w:r w:rsidRPr="00871AA9">
        <w:rPr>
          <w:rFonts w:ascii="Times New Roman" w:eastAsia="Calibri" w:hAnsi="Times New Roman" w:cs="Nazanin"/>
          <w:sz w:val="19"/>
          <w:szCs w:val="21"/>
          <w:rtl/>
        </w:rPr>
        <w:fldChar w:fldCharType="end"/>
      </w:r>
      <w:r w:rsidRPr="00871AA9">
        <w:rPr>
          <w:rFonts w:ascii="Times New Roman" w:eastAsia="Calibri" w:hAnsi="Times New Roman" w:cs="Nazanin" w:hint="cs"/>
          <w:sz w:val="19"/>
          <w:szCs w:val="21"/>
          <w:rtl/>
        </w:rPr>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(6, 7)</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 از بارزتر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معا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ب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5F52B2">
        <w:rPr>
          <w:rFonts w:ascii="Times New Roman" w:eastAsia="Calibri" w:hAnsi="Times New Roman" w:cs="Nazanin"/>
          <w:sz w:val="19"/>
          <w:szCs w:val="21"/>
          <w:rtl/>
        </w:rPr>
        <w:t>روش‌ها</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xml:space="preserve"> </w:t>
      </w:r>
      <w:r w:rsidR="005F52B2">
        <w:rPr>
          <w:rFonts w:ascii="Times New Roman" w:eastAsia="Calibri" w:hAnsi="Times New Roman" w:cs="Nazanin"/>
          <w:sz w:val="19"/>
          <w:szCs w:val="21"/>
          <w:rtl/>
        </w:rPr>
        <w:t>به‌صرفه</w:t>
      </w:r>
      <w:r w:rsidRPr="00871AA9">
        <w:rPr>
          <w:rFonts w:ascii="Times New Roman" w:eastAsia="Calibri" w:hAnsi="Times New Roman" w:cs="Nazanin" w:hint="cs"/>
          <w:sz w:val="19"/>
          <w:szCs w:val="21"/>
          <w:rtl/>
        </w:rPr>
        <w:t xml:space="preserve"> اقتصاد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پا</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ن و </w:t>
      </w:r>
      <w:r w:rsidR="005F52B2">
        <w:rPr>
          <w:rFonts w:ascii="Times New Roman" w:eastAsia="Calibri" w:hAnsi="Times New Roman" w:cs="Nazanin" w:hint="cs"/>
          <w:sz w:val="19"/>
          <w:szCs w:val="21"/>
          <w:rtl/>
        </w:rPr>
        <w:t>زمان‌بر</w:t>
      </w:r>
      <w:r w:rsidRPr="00871AA9">
        <w:rPr>
          <w:rFonts w:ascii="Times New Roman" w:eastAsia="Calibri" w:hAnsi="Times New Roman" w:cs="Nazanin" w:hint="cs"/>
          <w:sz w:val="19"/>
          <w:szCs w:val="21"/>
          <w:rtl/>
        </w:rPr>
        <w:t xml:space="preserve"> بودنشان اشاره کرد. بنابرا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جاد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w:t>
      </w:r>
      <w:r w:rsidR="005F52B2">
        <w:rPr>
          <w:rFonts w:ascii="Times New Roman" w:eastAsia="Calibri" w:hAnsi="Times New Roman" w:cs="Nazanin"/>
          <w:sz w:val="19"/>
          <w:szCs w:val="21"/>
          <w:rtl/>
        </w:rPr>
        <w:t>فن</w:t>
      </w:r>
      <w:r w:rsidRPr="00871AA9">
        <w:rPr>
          <w:rFonts w:ascii="Times New Roman" w:eastAsia="Calibri" w:hAnsi="Times New Roman" w:cs="Nazanin" w:hint="cs"/>
          <w:sz w:val="19"/>
          <w:szCs w:val="21"/>
          <w:rtl/>
        </w:rPr>
        <w:t xml:space="preserve"> ساده، حساس، </w:t>
      </w:r>
      <w:r w:rsidR="00EC707F">
        <w:rPr>
          <w:rFonts w:ascii="Times New Roman" w:eastAsia="Calibri" w:hAnsi="Times New Roman" w:cs="Nazanin"/>
          <w:sz w:val="19"/>
          <w:szCs w:val="21"/>
          <w:rtl/>
        </w:rPr>
        <w:t>مؤثر</w:t>
      </w:r>
      <w:r w:rsidRPr="00871AA9">
        <w:rPr>
          <w:rFonts w:ascii="Times New Roman" w:eastAsia="Calibri" w:hAnsi="Times New Roman" w:cs="Nazanin" w:hint="cs"/>
          <w:sz w:val="19"/>
          <w:szCs w:val="21"/>
          <w:rtl/>
        </w:rPr>
        <w:t xml:space="preserve"> و </w:t>
      </w:r>
      <w:r w:rsidR="005F52B2">
        <w:rPr>
          <w:rFonts w:ascii="Times New Roman" w:eastAsia="Calibri" w:hAnsi="Times New Roman" w:cs="Nazanin" w:hint="cs"/>
          <w:sz w:val="19"/>
          <w:szCs w:val="21"/>
          <w:rtl/>
        </w:rPr>
        <w:t>درع</w:t>
      </w:r>
      <w:r w:rsidR="00A47F5B">
        <w:rPr>
          <w:rFonts w:ascii="Times New Roman" w:eastAsia="Calibri" w:hAnsi="Times New Roman" w:cs="Nazanin" w:hint="cs"/>
          <w:sz w:val="19"/>
          <w:szCs w:val="21"/>
          <w:rtl/>
        </w:rPr>
        <w:t>ي</w:t>
      </w:r>
      <w:r w:rsidR="005F52B2">
        <w:rPr>
          <w:rFonts w:ascii="Times New Roman" w:eastAsia="Calibri" w:hAnsi="Times New Roman" w:cs="Nazanin" w:hint="cs"/>
          <w:sz w:val="19"/>
          <w:szCs w:val="21"/>
          <w:rtl/>
        </w:rPr>
        <w:t>ن‌حال</w:t>
      </w:r>
      <w:r w:rsidRPr="00871AA9">
        <w:rPr>
          <w:rFonts w:ascii="Times New Roman" w:eastAsia="Calibri" w:hAnsi="Times New Roman" w:cs="Nazanin" w:hint="cs"/>
          <w:sz w:val="19"/>
          <w:szCs w:val="21"/>
          <w:rtl/>
        </w:rPr>
        <w:t xml:space="preserve"> </w:t>
      </w:r>
      <w:r w:rsidR="005F52B2">
        <w:rPr>
          <w:rFonts w:ascii="Times New Roman" w:eastAsia="Calibri" w:hAnsi="Times New Roman" w:cs="Nazanin" w:hint="cs"/>
          <w:sz w:val="19"/>
          <w:szCs w:val="21"/>
          <w:rtl/>
        </w:rPr>
        <w:t>مقرون‌به‌صرفه</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سنجش غلظت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در </w:t>
      </w:r>
      <w:r w:rsidR="005F52B2">
        <w:rPr>
          <w:rFonts w:ascii="Times New Roman" w:eastAsia="Calibri" w:hAnsi="Times New Roman" w:cs="Nazanin" w:hint="cs"/>
          <w:sz w:val="19"/>
          <w:szCs w:val="21"/>
          <w:rtl/>
        </w:rPr>
        <w:t>تجز</w:t>
      </w:r>
      <w:r w:rsidR="00A47F5B">
        <w:rPr>
          <w:rFonts w:ascii="Times New Roman" w:eastAsia="Calibri" w:hAnsi="Times New Roman" w:cs="Nazanin" w:hint="cs"/>
          <w:sz w:val="19"/>
          <w:szCs w:val="21"/>
          <w:rtl/>
        </w:rPr>
        <w:t>ي</w:t>
      </w:r>
      <w:r w:rsidR="005F52B2">
        <w:rPr>
          <w:rFonts w:ascii="Times New Roman" w:eastAsia="Calibri" w:hAnsi="Times New Roman" w:cs="Nazanin" w:hint="cs"/>
          <w:sz w:val="19"/>
          <w:szCs w:val="21"/>
          <w:rtl/>
        </w:rPr>
        <w:t>ه‌وتحل</w:t>
      </w:r>
      <w:r w:rsidR="00A47F5B">
        <w:rPr>
          <w:rFonts w:ascii="Times New Roman" w:eastAsia="Calibri" w:hAnsi="Times New Roman" w:cs="Nazanin" w:hint="cs"/>
          <w:sz w:val="19"/>
          <w:szCs w:val="21"/>
          <w:rtl/>
        </w:rPr>
        <w:t>ي</w:t>
      </w:r>
      <w:r w:rsidR="005F52B2">
        <w:rPr>
          <w:rFonts w:ascii="Times New Roman" w:eastAsia="Calibri" w:hAnsi="Times New Roman" w:cs="Nazanin" w:hint="cs"/>
          <w:sz w:val="19"/>
          <w:szCs w:val="21"/>
          <w:rtl/>
        </w:rPr>
        <w:t>ل</w:t>
      </w:r>
      <w:r w:rsidRPr="00871AA9">
        <w:rPr>
          <w:rFonts w:ascii="Times New Roman" w:eastAsia="Calibri" w:hAnsi="Times New Roman" w:cs="Nazanin" w:hint="cs"/>
          <w:sz w:val="19"/>
          <w:szCs w:val="21"/>
          <w:rtl/>
        </w:rPr>
        <w:t xml:space="preserve">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ولوژ</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ضرور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 </w:t>
      </w:r>
    </w:p>
    <w:p w14:paraId="6C32ED03" w14:textId="1479E596" w:rsidR="00871AA9" w:rsidRPr="00871AA9" w:rsidRDefault="00871AA9" w:rsidP="00871AA9">
      <w:pPr>
        <w:spacing w:after="0" w:line="340" w:lineRule="exact"/>
        <w:ind w:firstLine="284"/>
        <w:jc w:val="both"/>
        <w:rPr>
          <w:rFonts w:ascii="Times New Roman" w:eastAsia="Calibri" w:hAnsi="Times New Roman" w:cs="Nazanin"/>
          <w:sz w:val="19"/>
          <w:szCs w:val="21"/>
          <w:rtl/>
        </w:rPr>
      </w:pPr>
      <w:r w:rsidRPr="00871AA9">
        <w:rPr>
          <w:rFonts w:ascii="Times New Roman" w:eastAsia="Calibri" w:hAnsi="Times New Roman" w:cs="Nazanin" w:hint="cs"/>
          <w:sz w:val="19"/>
          <w:szCs w:val="21"/>
          <w:rtl/>
        </w:rPr>
        <w:t>از سو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گر، </w:t>
      </w:r>
      <w:r w:rsidR="005F52B2">
        <w:rPr>
          <w:rFonts w:ascii="Times New Roman" w:eastAsia="Calibri" w:hAnsi="Times New Roman" w:cs="Nazanin" w:hint="cs"/>
          <w:sz w:val="19"/>
          <w:szCs w:val="21"/>
          <w:rtl/>
        </w:rPr>
        <w:t>نانو ذرات</w:t>
      </w:r>
      <w:r w:rsidRPr="00871AA9">
        <w:rPr>
          <w:rFonts w:ascii="Times New Roman" w:eastAsia="Calibri" w:hAnsi="Times New Roman" w:cs="Nazanin" w:hint="cs"/>
          <w:sz w:val="19"/>
          <w:szCs w:val="21"/>
          <w:rtl/>
        </w:rPr>
        <w:t xml:space="preserve"> فلز</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ناهمسانگرد</w:t>
      </w:r>
      <w:r w:rsidRPr="00871AA9">
        <w:rPr>
          <w:rFonts w:ascii="Times New Roman" w:eastAsia="Calibri" w:hAnsi="Times New Roman" w:cs="Nazanin"/>
          <w:sz w:val="19"/>
          <w:szCs w:val="21"/>
          <w:vertAlign w:val="superscript"/>
          <w:rtl/>
        </w:rPr>
        <w:footnoteReference w:id="4"/>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ازجمله</w:t>
      </w:r>
      <w:r w:rsidRPr="00871AA9">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w:t>
      </w:r>
      <w:r w:rsidRPr="00871AA9">
        <w:rPr>
          <w:rFonts w:ascii="Times New Roman" w:eastAsia="Calibri" w:hAnsi="Times New Roman" w:cs="Nazanin" w:hint="cs"/>
          <w:sz w:val="19"/>
          <w:szCs w:val="21"/>
        </w:rPr>
        <w:t xml:space="preserve"> (</w:t>
      </w:r>
      <w:proofErr w:type="spellStart"/>
      <w:r w:rsidRPr="00871AA9">
        <w:rPr>
          <w:rFonts w:ascii="Times New Roman" w:eastAsia="Calibri" w:hAnsi="Times New Roman" w:cs="Nazanin" w:hint="cs"/>
          <w:sz w:val="19"/>
          <w:szCs w:val="21"/>
        </w:rPr>
        <w:t>AgNPrs</w:t>
      </w:r>
      <w:proofErr w:type="spellEnd"/>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به دل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ل خواص استثنا</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 رزونانس پلاسمون سطح موضع</w:t>
      </w:r>
      <w:r w:rsidR="0096353F">
        <w:rPr>
          <w:rFonts w:ascii="Times New Roman" w:eastAsia="Calibri" w:hAnsi="Times New Roman" w:cs="Nazanin" w:hint="cs"/>
          <w:sz w:val="19"/>
          <w:szCs w:val="21"/>
          <w:rtl/>
        </w:rPr>
        <w:t>ي</w:t>
      </w:r>
      <w:r w:rsidRPr="00871AA9">
        <w:rPr>
          <w:rFonts w:ascii="Times New Roman" w:eastAsia="Calibri" w:hAnsi="Times New Roman" w:cs="Nazanin"/>
          <w:sz w:val="19"/>
          <w:szCs w:val="21"/>
          <w:vertAlign w:val="superscript"/>
          <w:rtl/>
        </w:rPr>
        <w:footnoteReference w:id="5"/>
      </w:r>
      <w:r w:rsidRPr="00871AA9">
        <w:rPr>
          <w:rFonts w:ascii="Times New Roman" w:eastAsia="Calibri" w:hAnsi="Times New Roman" w:cs="Nazanin" w:hint="cs"/>
          <w:sz w:val="19"/>
          <w:szCs w:val="21"/>
        </w:rPr>
        <w:t xml:space="preserve"> (LSPR)</w:t>
      </w:r>
      <w:r w:rsidR="00856E45">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t xml:space="preserve">خود </w:t>
      </w:r>
      <w:r w:rsidR="005F52B2">
        <w:rPr>
          <w:rFonts w:ascii="Times New Roman" w:eastAsia="Calibri" w:hAnsi="Times New Roman" w:cs="Nazanin" w:hint="cs"/>
          <w:sz w:val="19"/>
          <w:szCs w:val="21"/>
          <w:rtl/>
        </w:rPr>
        <w:t>به‌طور</w:t>
      </w:r>
      <w:r w:rsidRPr="00871AA9">
        <w:rPr>
          <w:rFonts w:ascii="Times New Roman" w:eastAsia="Calibri" w:hAnsi="Times New Roman" w:cs="Nazanin" w:hint="cs"/>
          <w:sz w:val="19"/>
          <w:szCs w:val="21"/>
          <w:rtl/>
        </w:rPr>
        <w:t xml:space="preserve"> گسترده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طراح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ر رنگ ناش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از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ر شکل </w:t>
      </w:r>
      <w:r w:rsidR="005F52B2">
        <w:rPr>
          <w:rFonts w:ascii="Times New Roman" w:eastAsia="Calibri" w:hAnsi="Times New Roman" w:cs="Nazanin"/>
          <w:sz w:val="19"/>
          <w:szCs w:val="21"/>
          <w:rtl/>
        </w:rPr>
        <w:t>مورداستفاده</w:t>
      </w:r>
      <w:r w:rsidRPr="00871AA9">
        <w:rPr>
          <w:rFonts w:ascii="Times New Roman" w:eastAsia="Calibri" w:hAnsi="Times New Roman" w:cs="Nazanin" w:hint="cs"/>
          <w:sz w:val="19"/>
          <w:szCs w:val="21"/>
          <w:rtl/>
        </w:rPr>
        <w:t xml:space="preserve"> قرار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رند</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ADDIN EN.CITE &lt;EndNote&gt;&lt;Cite&gt;&lt;Author&gt;Zhang&lt;/Author&gt;&lt;Year&gt;2020&lt;/Year&gt;&lt;RecNum&gt;8&lt;/RecNum&gt;&lt;DisplayText&gt;(8, 9)&lt;/DisplayText&gt;&lt;record&gt;&lt;rec-number&gt;8&lt;/rec-number&gt;&lt;foreign-keys&gt;&lt;key app="EN" db-id="v9txwawp3pwsrxer0f4v09w6f55zxwd9rede" timestamp="1729080824"&gt;8&lt;/key&gt;&lt;/foreign-keys&gt;&lt;ref-type name="Journal Article"&gt;17&lt;/ref-type&gt;&lt;contributors&gt;&lt;authors&gt;&lt;author&gt;Zhang, Pu&lt;/author&gt;&lt;author&gt;Wang, Li&lt;/author&gt;&lt;author&gt;Zeng, Jing&lt;/author&gt;&lt;author&gt;Tan, Juan&lt;/author&gt;&lt;author&gt;Long, Yunfei&lt;/author&gt;&lt;author&gt;Wang, Yi&lt;/author&gt;&lt;/authors&gt;&lt;/contributors&gt;&lt;titles&gt;&lt;title&gt;Colorimetric captopril assay based on oxidative etching-directed morphology control of silver nanoprisms&lt;/title&gt;&lt;secondary-title&gt;Microchimica Acta&lt;/secondary-title&gt;&lt;/titles&gt;&lt;periodical&gt;&lt;full-title&gt;Microchimica Acta&lt;/full-title&gt;&lt;/periodical&gt;&lt;volume&gt;187&lt;/volume&gt;&lt;dates&gt;&lt;year&gt;2020&lt;/year&gt;&lt;pub-dates&gt;&lt;date&gt;01/08&lt;/date&gt;&lt;/pub-dates&gt;&lt;/dates&gt;&lt;urls&gt;&lt;/urls&gt;&lt;electronic-resource-num&gt;10.1007/s00604-019-4071-8&lt;/electronic-resource-num&gt;&lt;/record&gt;&lt;/Cite&gt;&lt;Cite&gt;&lt;Author&gt;Yoon&lt;/Author&gt;&lt;Year&gt;2019&lt;/Year&gt;&lt;RecNum&gt;9&lt;/RecNum&gt;&lt;record&gt;&lt;rec-number&gt;9&lt;/rec-number&gt;&lt;foreign-keys&gt;&lt;key app="EN" db-id="v9txwawp3pwsrxer0f4v09w6f55zxwd9rede" timestamp="1729080824"&gt;9&lt;/key&gt;&lt;/foreign-keys&gt;&lt;ref-type name="Journal Article"&gt;17&lt;/ref-type&gt;&lt;contributors&gt;&lt;authors&gt;&lt;author&gt;Yoon, Su-Jin&lt;/author&gt;&lt;author&gt;Nam, Yun-sik&lt;/author&gt;&lt;author&gt;Lee, Ho-Jin&lt;/author&gt;&lt;author&gt;Lee, Yeonhee&lt;/author&gt;&lt;author&gt;Lee, Kang-Bong&lt;/author&gt;&lt;/authors&gt;&lt;/contributors&gt;&lt;titles&gt;&lt;title&gt;Colorimetric probe for Ni2+ based on shape transformation of triangular silver nanoprisms upon H2O2 etching&lt;/title&gt;&lt;secondary-title&gt;Sensors and Actuators B: Chemical&lt;/secondary-title&gt;&lt;/titles&gt;&lt;periodical&gt;&lt;full-title&gt;Sensors and Actuators B: Chemical&lt;/full-title&gt;&lt;/periodical&gt;&lt;pages&gt;127045&lt;/pages&gt;&lt;volume&gt;300&lt;/volume&gt;&lt;dates&gt;&lt;year&gt;2019&lt;/year&gt;&lt;pub-dates&gt;&lt;date&gt;08/01&lt;/date&gt;&lt;/pub-dates&gt;&lt;/dates&gt;&lt;urls&gt;&lt;/urls&gt;&lt;electronic-resource-num&gt;10.1016/j.snb.2019.127045&lt;/electronic-resource-num&gt;&lt;/record&gt;&lt;/Cite&gt;&lt;/EndNote&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(8, 9)</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 اساس اصل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5F52B2">
        <w:rPr>
          <w:rFonts w:ascii="Times New Roman" w:eastAsia="Calibri" w:hAnsi="Times New Roman" w:cs="Nazanin" w:hint="cs"/>
          <w:sz w:val="19"/>
          <w:szCs w:val="21"/>
          <w:rtl/>
        </w:rPr>
        <w:t>روش‌ها</w:t>
      </w:r>
      <w:r w:rsidRPr="00871AA9">
        <w:rPr>
          <w:rFonts w:ascii="Times New Roman" w:eastAsia="Calibri" w:hAnsi="Times New Roman" w:cs="Nazanin" w:hint="cs"/>
          <w:sz w:val="19"/>
          <w:szCs w:val="21"/>
          <w:rtl/>
        </w:rPr>
        <w:t>، وابستگ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موقع</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w:t>
      </w:r>
      <w:r w:rsidRPr="00871AA9">
        <w:rPr>
          <w:rFonts w:ascii="Times New Roman" w:eastAsia="Calibri" w:hAnsi="Times New Roman" w:cs="Nazanin" w:hint="cs"/>
          <w:sz w:val="19"/>
          <w:szCs w:val="21"/>
        </w:rPr>
        <w:t>LSPR</w:t>
      </w:r>
      <w:r w:rsidRPr="00871AA9">
        <w:rPr>
          <w:rFonts w:ascii="Times New Roman" w:eastAsia="Calibri" w:hAnsi="Times New Roman" w:cs="Nazanin" w:hint="cs"/>
          <w:sz w:val="19"/>
          <w:szCs w:val="21"/>
          <w:rtl/>
        </w:rPr>
        <w:t xml:space="preserve"> و رنگ محلول به نوع نانوذره، اندازه، شکل و محلول </w:t>
      </w:r>
      <w:r w:rsidR="005F52B2">
        <w:rPr>
          <w:rFonts w:ascii="Times New Roman" w:eastAsia="Calibri" w:hAnsi="Times New Roman" w:cs="Nazanin" w:hint="cs"/>
          <w:sz w:val="19"/>
          <w:szCs w:val="21"/>
          <w:rtl/>
        </w:rPr>
        <w:t>نانو ذرات</w:t>
      </w:r>
      <w:r w:rsidRPr="00871AA9">
        <w:rPr>
          <w:rFonts w:ascii="Times New Roman" w:eastAsia="Calibri" w:hAnsi="Times New Roman" w:cs="Nazanin" w:hint="cs"/>
          <w:sz w:val="19"/>
          <w:szCs w:val="21"/>
          <w:rtl/>
        </w:rPr>
        <w:t xml:space="preserve"> فلز</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&lt;EndNote&gt;&lt;Cite&gt;&lt;Author&gt;Sabela&lt;/Author&gt;&lt;Year&gt;2017&lt;/Year&gt;&lt;RecNum&gt;10&lt;/RecNum&gt;&lt;DisplayText&gt;(10)&lt;/DisplayText&gt;&lt;record&gt;&lt;rec-number&gt;10&lt;/rec-number&gt;&lt;foreign-keys&gt;&lt;key app="EN" db-id="v9txwawp3pwsrxer0f4v09w6f55zxwd9rede" timestamp="1729080825"&gt;10</w:instrText>
      </w:r>
      <w:r w:rsidRPr="00871AA9">
        <w:rPr>
          <w:rFonts w:ascii="Times New Roman" w:eastAsia="Calibri" w:hAnsi="Times New Roman" w:cs="Nazanin"/>
          <w:sz w:val="19"/>
          <w:szCs w:val="21"/>
          <w:rtl/>
        </w:rPr>
        <w:instrText>&lt;/</w:instrText>
      </w:r>
      <w:r w:rsidRPr="00871AA9">
        <w:rPr>
          <w:rFonts w:ascii="Times New Roman" w:eastAsia="Calibri" w:hAnsi="Times New Roman" w:cs="Nazanin"/>
          <w:sz w:val="19"/>
          <w:szCs w:val="21"/>
        </w:rPr>
        <w:instrText>key&gt;&lt;/foreign-keys&gt;&lt;ref-type name="Journal Article"&gt;17&lt;/ref-type&gt;&lt;contributors&gt;&lt;authors&gt;&lt;author&gt;Sabela, Myalowenkosi&lt;/author&gt;&lt;author&gt;Balme, Sebastien&lt;/author&gt;&lt;author&gt;Bechelany, Mikhael&lt;/author&gt;&lt;author&gt;Janot, Jean&lt;/author&gt;&lt;author&gt;Bisetty, Krishna&lt;/author</w:instrText>
      </w:r>
      <w:r w:rsidRPr="00871AA9">
        <w:rPr>
          <w:rFonts w:ascii="Times New Roman" w:eastAsia="Calibri" w:hAnsi="Times New Roman" w:cs="Nazanin"/>
          <w:sz w:val="19"/>
          <w:szCs w:val="21"/>
          <w:rtl/>
        </w:rPr>
        <w:instrText>&gt;&lt;/</w:instrText>
      </w:r>
      <w:r w:rsidRPr="00871AA9">
        <w:rPr>
          <w:rFonts w:ascii="Times New Roman" w:eastAsia="Calibri" w:hAnsi="Times New Roman" w:cs="Nazanin"/>
          <w:sz w:val="19"/>
          <w:szCs w:val="21"/>
        </w:rPr>
        <w:instrText>authors&gt;&lt;/contributors&gt;&lt;titles&gt;&lt;title&gt;A Review of Gold and Silver Nanoparticle-Based Colorimetric Sensing Assays&lt;/title&gt;&lt;secondary-title&gt;Advanced Engineering Materials&lt;/secondary-title&gt;&lt;/titles&gt;&lt;periodical&gt;&lt;full-title&gt;Advanced Engineering Materials&lt;/full</w:instrText>
      </w:r>
      <w:r w:rsidRPr="00871AA9">
        <w:rPr>
          <w:rFonts w:ascii="Times New Roman" w:eastAsia="Calibri" w:hAnsi="Times New Roman" w:cs="Nazanin"/>
          <w:sz w:val="19"/>
          <w:szCs w:val="21"/>
          <w:rtl/>
        </w:rPr>
        <w:instrText>-</w:instrText>
      </w:r>
      <w:r w:rsidRPr="00871AA9">
        <w:rPr>
          <w:rFonts w:ascii="Times New Roman" w:eastAsia="Calibri" w:hAnsi="Times New Roman" w:cs="Nazanin"/>
          <w:sz w:val="19"/>
          <w:szCs w:val="21"/>
        </w:rPr>
        <w:instrText>title&gt;&lt;/periodical&gt;&lt;pages&gt;1700270&lt;/pages&gt;&lt;volume&gt;19&lt;/volume&gt;&lt;dates&gt;&lt;year&gt;2017&lt;/year&gt;&lt;pub-dates&gt;&lt;date&gt;08/03&lt;/date&gt;&lt;/pub-dates&gt;&lt;/dates&gt;&lt;urls&gt;&lt;/urls&gt;&lt;electronic-resource-num&gt;10.1002/adem.201700270&lt;/electronic-resource-num&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(10)</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 xml:space="preserve">. </w:t>
      </w:r>
      <w:r w:rsidR="00BA7E1A">
        <w:rPr>
          <w:rFonts w:ascii="Times New Roman" w:eastAsia="Calibri" w:hAnsi="Times New Roman" w:cs="Nazanin" w:hint="cs"/>
          <w:sz w:val="19"/>
          <w:szCs w:val="21"/>
          <w:rtl/>
        </w:rPr>
        <w:t>شا</w:t>
      </w:r>
      <w:r w:rsidR="00A47F5B">
        <w:rPr>
          <w:rFonts w:ascii="Times New Roman" w:eastAsia="Calibri" w:hAnsi="Times New Roman" w:cs="Nazanin" w:hint="cs"/>
          <w:sz w:val="19"/>
          <w:szCs w:val="21"/>
          <w:rtl/>
        </w:rPr>
        <w:t>ي</w:t>
      </w:r>
      <w:r w:rsidR="00BA7E1A">
        <w:rPr>
          <w:rFonts w:ascii="Times New Roman" w:eastAsia="Calibri" w:hAnsi="Times New Roman" w:cs="Nazanin" w:hint="cs"/>
          <w:sz w:val="19"/>
          <w:szCs w:val="21"/>
          <w:rtl/>
        </w:rPr>
        <w:t>ان‌ذکر</w:t>
      </w:r>
      <w:r w:rsidRPr="00871AA9">
        <w:rPr>
          <w:rFonts w:ascii="Times New Roman" w:eastAsia="Calibri" w:hAnsi="Times New Roman" w:cs="Nazanin" w:hint="cs"/>
          <w:sz w:val="19"/>
          <w:szCs w:val="21"/>
          <w:rtl/>
        </w:rPr>
        <w:t xml:space="preserve"> است که به دل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ل </w:t>
      </w:r>
      <w:r w:rsidR="00EC707F">
        <w:rPr>
          <w:rFonts w:ascii="Times New Roman" w:eastAsia="Calibri" w:hAnsi="Times New Roman" w:cs="Nazanin"/>
          <w:sz w:val="19"/>
          <w:szCs w:val="21"/>
          <w:rtl/>
        </w:rPr>
        <w:t>انتخاب</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تر</w:t>
      </w:r>
      <w:r w:rsidRPr="00871AA9">
        <w:rPr>
          <w:rFonts w:ascii="Times New Roman" w:eastAsia="Calibri" w:hAnsi="Times New Roman" w:cs="Nazanin" w:hint="cs"/>
          <w:sz w:val="19"/>
          <w:szCs w:val="21"/>
          <w:rtl/>
        </w:rPr>
        <w:t xml:space="preserve"> بودن و اثر مح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ط</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کمتر،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tl/>
        </w:rPr>
        <w:t>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ر شکل نانوذره مناسب‌تر از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تجمع </w:t>
      </w:r>
      <w:r w:rsidR="005F52B2">
        <w:rPr>
          <w:rFonts w:ascii="Times New Roman" w:eastAsia="Calibri" w:hAnsi="Times New Roman" w:cs="Nazanin" w:hint="cs"/>
          <w:sz w:val="19"/>
          <w:szCs w:val="21"/>
          <w:rtl/>
        </w:rPr>
        <w:t>نانو ذرات</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ولوژ</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هستند</w:t>
      </w:r>
      <w:r w:rsidRPr="00871AA9">
        <w:rPr>
          <w:rFonts w:ascii="Times New Roman" w:eastAsia="Calibri" w:hAnsi="Times New Roman" w:cs="Nazanin" w:hint="cs"/>
          <w:sz w:val="19"/>
          <w:szCs w:val="21"/>
          <w:rtl/>
        </w:rPr>
        <w:fldChar w:fldCharType="begin">
          <w:fldData xml:space="preserve">PEVuZE5vdGU+PENpdGU+PEF1dGhvcj5aaGFuZzwvQXV0aG9yPjxZZWFyPjIwMTg8L1llYXI+PFJl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=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fldChar w:fldCharType="begin">
          <w:fldData xml:space="preserve">PEVuZE5vdGU+PENpdGU+PEF1dGhvcj5aaGFuZzwvQXV0aG9yPjxZZWFyPjIwMTg8L1llYXI+PFJl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=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EN.CITE.DATA</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r>
      <w:r w:rsidRPr="00871AA9">
        <w:rPr>
          <w:rFonts w:ascii="Times New Roman" w:eastAsia="Calibri" w:hAnsi="Times New Roman" w:cs="Nazanin"/>
          <w:sz w:val="19"/>
          <w:szCs w:val="21"/>
          <w:rtl/>
        </w:rPr>
        <w:fldChar w:fldCharType="end"/>
      </w:r>
      <w:r w:rsidRPr="00871AA9">
        <w:rPr>
          <w:rFonts w:ascii="Times New Roman" w:eastAsia="Calibri" w:hAnsi="Times New Roman" w:cs="Nazanin" w:hint="cs"/>
          <w:sz w:val="19"/>
          <w:szCs w:val="21"/>
          <w:rtl/>
        </w:rPr>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(11)</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 xml:space="preserve">. </w:t>
      </w:r>
      <w:proofErr w:type="spellStart"/>
      <w:r w:rsidRPr="00871AA9">
        <w:rPr>
          <w:rFonts w:ascii="Times New Roman" w:eastAsia="Calibri" w:hAnsi="Times New Roman" w:cs="Nazanin" w:hint="cs"/>
          <w:sz w:val="19"/>
          <w:szCs w:val="21"/>
        </w:rPr>
        <w:t>AgNP</w:t>
      </w:r>
      <w:r w:rsidRPr="00871AA9">
        <w:rPr>
          <w:rFonts w:ascii="Times New Roman" w:eastAsia="Calibri" w:hAnsi="Times New Roman" w:cs="Nazanin"/>
          <w:sz w:val="19"/>
          <w:szCs w:val="21"/>
        </w:rPr>
        <w:t>r</w:t>
      </w:r>
      <w:r w:rsidRPr="00871AA9">
        <w:rPr>
          <w:rFonts w:ascii="Times New Roman" w:eastAsia="Calibri" w:hAnsi="Times New Roman" w:cs="Nazanin" w:hint="cs"/>
          <w:sz w:val="19"/>
          <w:szCs w:val="21"/>
        </w:rPr>
        <w:t>s</w:t>
      </w:r>
      <w:proofErr w:type="spellEnd"/>
      <w:r w:rsidRPr="00871AA9">
        <w:rPr>
          <w:rFonts w:ascii="Times New Roman" w:eastAsia="Calibri" w:hAnsi="Times New Roman" w:cs="Nazanin" w:hint="cs"/>
          <w:sz w:val="19"/>
          <w:szCs w:val="21"/>
          <w:rtl/>
        </w:rPr>
        <w:t xml:space="preserve"> </w:t>
      </w:r>
      <w:r w:rsidR="005F52B2">
        <w:rPr>
          <w:rFonts w:ascii="Times New Roman" w:eastAsia="Calibri" w:hAnsi="Times New Roman" w:cs="Nazanin" w:hint="cs"/>
          <w:sz w:val="19"/>
          <w:szCs w:val="21"/>
          <w:rtl/>
        </w:rPr>
        <w:t>به‌طور</w:t>
      </w:r>
      <w:r w:rsidRPr="00871AA9">
        <w:rPr>
          <w:rFonts w:ascii="Times New Roman" w:eastAsia="Calibri" w:hAnsi="Times New Roman" w:cs="Nazanin" w:hint="cs"/>
          <w:sz w:val="19"/>
          <w:szCs w:val="21"/>
          <w:rtl/>
        </w:rPr>
        <w:t xml:space="preserve"> گسترده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جاد </w:t>
      </w:r>
      <w:r w:rsidR="00EC707F">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مختلف مورد </w:t>
      </w:r>
      <w:r w:rsidR="00BA7E1A">
        <w:rPr>
          <w:rFonts w:ascii="Times New Roman" w:eastAsia="Calibri" w:hAnsi="Times New Roman" w:cs="Nazanin" w:hint="cs"/>
          <w:sz w:val="19"/>
          <w:szCs w:val="21"/>
          <w:rtl/>
        </w:rPr>
        <w:t>بهره‌بردار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قرار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رد</w:t>
      </w:r>
      <w:r w:rsidRPr="00871AA9">
        <w:rPr>
          <w:rFonts w:ascii="Times New Roman" w:eastAsia="Calibri" w:hAnsi="Times New Roman" w:cs="Nazanin" w:hint="cs"/>
          <w:sz w:val="19"/>
          <w:szCs w:val="21"/>
          <w:rtl/>
        </w:rPr>
        <w:fldChar w:fldCharType="begin">
          <w:fldData xml:space="preserve">PEVuZE5vdGU+PENpdGU+PEF1dGhvcj5XYW5nPC9BdXRob3I+PFllYXI+MjAxODwvWWVhcj48UmVj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fldChar w:fldCharType="begin">
          <w:fldData xml:space="preserve">PEVuZE5vdGU+PENpdGU+PEF1dGhvcj5XYW5nPC9BdXRob3I+PFllYXI+MjAxODwvWWVhcj48UmVj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</w:fldData>
        </w:fldChar>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EN.CITE.DATA</w:instrText>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tl/>
        </w:rPr>
      </w:r>
      <w:r w:rsidRPr="00871AA9">
        <w:rPr>
          <w:rFonts w:ascii="Times New Roman" w:eastAsia="Calibri" w:hAnsi="Times New Roman" w:cs="Nazanin"/>
          <w:sz w:val="19"/>
          <w:szCs w:val="21"/>
          <w:rtl/>
        </w:rPr>
        <w:fldChar w:fldCharType="end"/>
      </w:r>
      <w:r w:rsidRPr="00871AA9">
        <w:rPr>
          <w:rFonts w:ascii="Times New Roman" w:eastAsia="Calibri" w:hAnsi="Times New Roman" w:cs="Nazanin" w:hint="cs"/>
          <w:sz w:val="19"/>
          <w:szCs w:val="21"/>
          <w:rtl/>
        </w:rPr>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(12)</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از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ان </w:t>
      </w:r>
      <w:r w:rsidR="00BA7E1A">
        <w:rPr>
          <w:rFonts w:ascii="Times New Roman" w:eastAsia="Calibri" w:hAnsi="Times New Roman" w:cs="Nazanin"/>
          <w:sz w:val="19"/>
          <w:szCs w:val="21"/>
          <w:rtl/>
        </w:rPr>
        <w:t>نانو ساختارها</w:t>
      </w:r>
      <w:r w:rsidR="00A47F5B">
        <w:rPr>
          <w:rFonts w:ascii="Times New Roman" w:eastAsia="Calibri" w:hAnsi="Times New Roman" w:cs="Nazanin"/>
          <w:sz w:val="19"/>
          <w:szCs w:val="21"/>
          <w:rtl/>
        </w:rPr>
        <w:t>ي</w:t>
      </w:r>
      <w:r w:rsidRPr="00871AA9">
        <w:rPr>
          <w:rFonts w:ascii="Times New Roman" w:eastAsia="Calibri" w:hAnsi="Times New Roman" w:cs="Nazanin" w:hint="cs"/>
          <w:sz w:val="19"/>
          <w:szCs w:val="21"/>
          <w:rtl/>
        </w:rPr>
        <w:t xml:space="preserve"> مختلف نقره، </w:t>
      </w:r>
      <w:r w:rsidR="003C28B1">
        <w:rPr>
          <w:rFonts w:ascii="Times New Roman" w:eastAsia="Calibri" w:hAnsi="Times New Roman" w:cs="Nazanin" w:hint="cs"/>
          <w:sz w:val="19"/>
          <w:szCs w:val="21"/>
          <w:rtl/>
        </w:rPr>
        <w:t>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مثلث</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A7E1A">
        <w:rPr>
          <w:rFonts w:ascii="Times New Roman" w:eastAsia="Calibri" w:hAnsi="Times New Roman" w:cs="Nazanin" w:hint="cs"/>
          <w:sz w:val="19"/>
          <w:szCs w:val="21"/>
          <w:rtl/>
        </w:rPr>
        <w:t>به‌واسطه</w:t>
      </w:r>
      <w:r w:rsidRPr="00871AA9">
        <w:rPr>
          <w:rFonts w:ascii="Times New Roman" w:eastAsia="Calibri" w:hAnsi="Times New Roman" w:cs="Nazanin" w:hint="cs"/>
          <w:sz w:val="19"/>
          <w:szCs w:val="21"/>
          <w:rtl/>
        </w:rPr>
        <w:t xml:space="preserve"> درجه بالا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زوتروپ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دارا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 xml:space="preserve">رزونانس پلاسمون سطح </w:t>
      </w:r>
      <w:r w:rsidR="00EC707F">
        <w:rPr>
          <w:rFonts w:ascii="Times New Roman" w:eastAsia="Calibri" w:hAnsi="Times New Roman" w:cs="Nazanin"/>
          <w:sz w:val="19"/>
          <w:szCs w:val="21"/>
          <w:rtl/>
        </w:rPr>
        <w:t>قو</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هستند. </w:t>
      </w:r>
      <w:r w:rsidR="00BA7E1A">
        <w:rPr>
          <w:rFonts w:ascii="Times New Roman" w:eastAsia="Calibri" w:hAnsi="Times New Roman" w:cs="Nazanin"/>
          <w:sz w:val="19"/>
          <w:szCs w:val="21"/>
          <w:rtl/>
        </w:rPr>
        <w:t>درنت</w:t>
      </w:r>
      <w:r w:rsidR="00A47F5B">
        <w:rPr>
          <w:rFonts w:ascii="Times New Roman" w:eastAsia="Calibri" w:hAnsi="Times New Roman" w:cs="Nazanin" w:hint="cs"/>
          <w:sz w:val="19"/>
          <w:szCs w:val="21"/>
          <w:rtl/>
        </w:rPr>
        <w:t>ي</w:t>
      </w:r>
      <w:r w:rsidR="00BA7E1A">
        <w:rPr>
          <w:rFonts w:ascii="Times New Roman" w:eastAsia="Calibri" w:hAnsi="Times New Roman" w:cs="Nazanin" w:hint="eastAsia"/>
          <w:sz w:val="19"/>
          <w:szCs w:val="21"/>
          <w:rtl/>
        </w:rPr>
        <w:t>جه</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نانوساختارها از حساس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شتر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برخوردارند. همچن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3C28B1">
        <w:rPr>
          <w:rFonts w:ascii="Times New Roman" w:eastAsia="Calibri" w:hAnsi="Times New Roman" w:cs="Nazanin" w:hint="cs"/>
          <w:sz w:val="19"/>
          <w:szCs w:val="21"/>
          <w:rtl/>
        </w:rPr>
        <w:t>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w:t>
      </w:r>
      <w:r w:rsidR="00BA7E1A">
        <w:rPr>
          <w:rFonts w:ascii="Times New Roman" w:eastAsia="Calibri" w:hAnsi="Times New Roman" w:cs="Nazanin" w:hint="cs"/>
          <w:sz w:val="19"/>
          <w:szCs w:val="21"/>
          <w:rtl/>
        </w:rPr>
        <w:t>به‌واسطه</w:t>
      </w:r>
      <w:r w:rsidRPr="00871AA9">
        <w:rPr>
          <w:rFonts w:ascii="Times New Roman" w:eastAsia="Calibri" w:hAnsi="Times New Roman" w:cs="Nazanin" w:hint="cs"/>
          <w:sz w:val="19"/>
          <w:szCs w:val="21"/>
          <w:rtl/>
        </w:rPr>
        <w:t xml:space="preserve"> خواص 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 فعال </w:t>
      </w:r>
      <w:r w:rsidR="00BA7E1A">
        <w:rPr>
          <w:rFonts w:ascii="Times New Roman" w:eastAsia="Calibri" w:hAnsi="Times New Roman" w:cs="Nazanin" w:hint="cs"/>
          <w:sz w:val="19"/>
          <w:szCs w:val="21"/>
          <w:rtl/>
        </w:rPr>
        <w:t>به‌راحت</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اکس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شوند</w:t>
      </w:r>
      <w:r w:rsidRPr="00871AA9">
        <w:rPr>
          <w:rFonts w:ascii="Times New Roman" w:eastAsia="Calibri" w:hAnsi="Times New Roman" w:cs="Nazanin" w:hint="cs"/>
          <w:sz w:val="19"/>
          <w:szCs w:val="21"/>
          <w:rtl/>
        </w:rPr>
        <w:t>، از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خاص</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ت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توان</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طراح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515A2D">
        <w:rPr>
          <w:rFonts w:ascii="Times New Roman" w:eastAsia="Calibri" w:hAnsi="Times New Roman" w:cs="Nazanin" w:hint="cs"/>
          <w:sz w:val="19"/>
          <w:szCs w:val="21"/>
          <w:rtl/>
        </w:rPr>
        <w:t>پروب‌ها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رزونانس پلاسمون سطح</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w:t>
      </w:r>
      <w:r w:rsidR="00EC707F">
        <w:rPr>
          <w:rFonts w:ascii="Times New Roman" w:eastAsia="Calibri" w:hAnsi="Times New Roman" w:cs="Nazanin"/>
          <w:sz w:val="19"/>
          <w:szCs w:val="21"/>
          <w:rtl/>
        </w:rPr>
        <w:t>واکنش‌ها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اکس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داس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ون-اح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ا استفاده کرد</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&lt;EndNote&gt;&lt;Cite&gt;&lt;Author&gt;Chen&lt;/Author&gt;&lt;Year&gt;2015&lt;/Year&gt;&lt;RecNum&gt;15&lt;/RecNum&gt;&lt;DisplayText&gt;(13)&lt;/DisplayText&gt;&lt;record&gt;&lt;rec-number&gt;13&lt;/rec-number&gt;&lt;foreign-keys&gt;&lt;key app="EN" db-id="v9txwawp3pwsrxer0f4v09w6f55zxwd9rede" timestamp="1729080826"&gt;13&lt;/key&gt;&lt;/foreign-keys&gt;&lt;ref-type name="Journal Article"&gt;17&lt;/ref-type&gt;&lt;contributors&gt;&lt;authors&gt;&lt;author&gt;Chen, Zhengbo&lt;/author&gt;&lt;author&gt;Zhang, Chenmeng&lt;/author&gt;&lt;author&gt;Wu, Qian&lt;/author&gt;&lt;author&gt;Li, Kai&lt;/author&gt;&lt;author&gt;Tan, Lulu&lt;/author&gt;&lt;/authors&gt;&lt;/contributors&gt;&lt;titles</w:instrText>
      </w:r>
      <w:r w:rsidRPr="00871AA9">
        <w:rPr>
          <w:rFonts w:ascii="Times New Roman" w:eastAsia="Calibri" w:hAnsi="Times New Roman" w:cs="Nazanin"/>
          <w:sz w:val="19"/>
          <w:szCs w:val="21"/>
          <w:rtl/>
        </w:rPr>
        <w:instrText>&gt;&lt;</w:instrText>
      </w:r>
      <w:r w:rsidRPr="00871AA9">
        <w:rPr>
          <w:rFonts w:ascii="Times New Roman" w:eastAsia="Calibri" w:hAnsi="Times New Roman" w:cs="Nazanin"/>
          <w:sz w:val="19"/>
          <w:szCs w:val="21"/>
        </w:rPr>
        <w:instrText>title&gt;Application of triangular silver nanoplates for colorimetric detection of H2O2&lt;/title&gt;&lt;secondary-title&gt;Sensors and Actuators B: Chemical&lt;/secondary-title&gt;&lt;/titles&gt;&lt;periodical&gt;&lt;full-title&gt;Sensors and Actuators B: Chemical&lt;/full-title&gt;&lt;/periodical</w:instrText>
      </w:r>
      <w:r w:rsidRPr="00871AA9">
        <w:rPr>
          <w:rFonts w:ascii="Times New Roman" w:eastAsia="Calibri" w:hAnsi="Times New Roman" w:cs="Nazanin"/>
          <w:sz w:val="19"/>
          <w:szCs w:val="21"/>
          <w:rtl/>
        </w:rPr>
        <w:instrText>&gt;&lt;</w:instrText>
      </w:r>
      <w:r w:rsidRPr="00871AA9">
        <w:rPr>
          <w:rFonts w:ascii="Times New Roman" w:eastAsia="Calibri" w:hAnsi="Times New Roman" w:cs="Nazanin"/>
          <w:sz w:val="19"/>
          <w:szCs w:val="21"/>
        </w:rPr>
        <w:instrText>pages&gt;314-317&lt;/pages&gt;&lt;volume&gt;220&lt;/volume&gt;&lt;dates&gt;&lt;year&gt;2015&lt;/year&gt;&lt;pub-dates&gt;&lt;date&gt;12/01&lt;/date&gt;&lt;/pub-dates&gt;&lt;/dates&gt;&lt;urls&gt;&lt;/urls&gt;&lt;electronic-resource-num&gt;10.1016/j.snb.2015.05.085&lt;/electronic-resource-num&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hint="cs"/>
          <w:sz w:val="19"/>
          <w:szCs w:val="21"/>
          <w:rtl/>
        </w:rPr>
        <w:t>(13)</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w:t>
      </w:r>
    </w:p>
    <w:p w14:paraId="78BB7BCE" w14:textId="313058AE" w:rsidR="00871AA9" w:rsidRPr="00871AA9" w:rsidRDefault="005F52B2" w:rsidP="00871AA9">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t>نانو ذرات</w:t>
      </w:r>
      <w:r w:rsidR="00871AA9" w:rsidRPr="00871AA9">
        <w:rPr>
          <w:rFonts w:ascii="Times New Roman" w:eastAsia="Calibri" w:hAnsi="Times New Roman" w:cs="Nazanin" w:hint="cs"/>
          <w:sz w:val="19"/>
          <w:szCs w:val="21"/>
          <w:rtl/>
        </w:rPr>
        <w:t xml:space="preserve"> طلا و نقره در </w:t>
      </w:r>
      <w:r w:rsidR="00EC707F">
        <w:rPr>
          <w:rFonts w:ascii="Times New Roman" w:eastAsia="Calibri" w:hAnsi="Times New Roman" w:cs="Nazanin"/>
          <w:sz w:val="19"/>
          <w:szCs w:val="21"/>
          <w:rtl/>
        </w:rPr>
        <w:t>زم</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نه‌ها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مختلف علوم پزشک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کاربرد </w:t>
      </w:r>
      <w:r w:rsidR="00EC707F">
        <w:rPr>
          <w:rFonts w:ascii="Times New Roman" w:eastAsia="Calibri" w:hAnsi="Times New Roman" w:cs="Nazanin"/>
          <w:sz w:val="19"/>
          <w:szCs w:val="21"/>
          <w:rtl/>
        </w:rPr>
        <w:t>داشته‌اند</w:t>
      </w:r>
      <w:r w:rsidR="00871AA9" w:rsidRPr="00871AA9">
        <w:rPr>
          <w:rFonts w:ascii="Times New Roman" w:eastAsia="Calibri" w:hAnsi="Times New Roman" w:cs="Nazanin"/>
          <w:sz w:val="19"/>
          <w:szCs w:val="21"/>
          <w:rtl/>
        </w:rPr>
        <w:fldChar w:fldCharType="begin">
          <w:fldData xml:space="preserve">PEVuZE5vdGU+PENpdGU+PEF1dGhvcj5OYXRlcSBHb2xlc3RhbjwvQXV0aG9yPjxZZWFyPjIwMjM8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PEVuZE5vdGU+PENpdGU+PEF1dGhvcj5OYXRlcSBHb2xlc3RhbjwvQXV0aG9yPjxZZWFyPjIwMjM8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(14-16)</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xml:space="preserve">. </w:t>
      </w:r>
      <w:r w:rsidR="00946268">
        <w:rPr>
          <w:rFonts w:ascii="Times New Roman" w:eastAsia="Calibri" w:hAnsi="Times New Roman" w:cs="Nazanin" w:hint="cs"/>
          <w:sz w:val="19"/>
          <w:szCs w:val="21"/>
          <w:rtl/>
        </w:rPr>
        <w:t>اگرچه</w:t>
      </w:r>
      <w:r w:rsidR="00871AA9" w:rsidRPr="00871AA9">
        <w:rPr>
          <w:rFonts w:ascii="Times New Roman" w:eastAsia="Calibri" w:hAnsi="Times New Roman" w:cs="Nazanin" w:hint="cs"/>
          <w:sz w:val="19"/>
          <w:szCs w:val="21"/>
          <w:rtl/>
        </w:rPr>
        <w:t xml:space="preserve"> </w:t>
      </w:r>
      <w:r>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بر </w:t>
      </w:r>
      <w:r>
        <w:rPr>
          <w:rFonts w:ascii="Times New Roman" w:eastAsia="Calibri" w:hAnsi="Times New Roman" w:cs="Nazanin" w:hint="cs"/>
          <w:sz w:val="19"/>
          <w:szCs w:val="21"/>
          <w:rtl/>
        </w:rPr>
        <w:t>نانو ذرات</w:t>
      </w:r>
      <w:r w:rsidR="00871AA9" w:rsidRPr="00871AA9">
        <w:rPr>
          <w:rFonts w:ascii="Times New Roman" w:eastAsia="Calibri" w:hAnsi="Times New Roman" w:cs="Nazanin" w:hint="cs"/>
          <w:sz w:val="19"/>
          <w:szCs w:val="21"/>
          <w:rtl/>
        </w:rPr>
        <w:t xml:space="preserve"> کرو</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طلا و نقره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ز دارو</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ن گزارش داده </w:t>
      </w:r>
      <w:r w:rsidR="00EC707F">
        <w:rPr>
          <w:rFonts w:ascii="Times New Roman" w:eastAsia="Calibri" w:hAnsi="Times New Roman" w:cs="Nazanin"/>
          <w:sz w:val="19"/>
          <w:szCs w:val="21"/>
          <w:rtl/>
        </w:rPr>
        <w:t>شده‌اند</w:t>
      </w:r>
      <w:r w:rsidR="00871AA9" w:rsidRPr="00871AA9">
        <w:rPr>
          <w:rFonts w:ascii="Times New Roman" w:eastAsia="Calibri" w:hAnsi="Times New Roman" w:cs="Nazanin" w:hint="cs"/>
          <w:sz w:val="19"/>
          <w:szCs w:val="21"/>
          <w:rtl/>
        </w:rPr>
        <w:t xml:space="preserve"> ول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در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ن </w:t>
      </w:r>
      <w:r>
        <w:rPr>
          <w:rFonts w:ascii="Times New Roman" w:eastAsia="Calibri" w:hAnsi="Times New Roman" w:cs="Nazanin"/>
          <w:sz w:val="19"/>
          <w:szCs w:val="21"/>
          <w:rtl/>
        </w:rPr>
        <w:t>روش‌ها</w:t>
      </w:r>
      <w:r w:rsidR="00871AA9" w:rsidRPr="00871AA9">
        <w:rPr>
          <w:rFonts w:ascii="Times New Roman" w:eastAsia="Calibri" w:hAnsi="Times New Roman" w:cs="Nazanin" w:hint="cs"/>
          <w:sz w:val="19"/>
          <w:szCs w:val="21"/>
          <w:rtl/>
        </w:rPr>
        <w:t xml:space="preserve"> از </w:t>
      </w:r>
      <w:r w:rsidR="00EC707F">
        <w:rPr>
          <w:rFonts w:ascii="Times New Roman" w:eastAsia="Calibri" w:hAnsi="Times New Roman" w:cs="Nazanin"/>
          <w:sz w:val="19"/>
          <w:szCs w:val="21"/>
          <w:rtl/>
        </w:rPr>
        <w:t>دستگاه‌ها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تخصص</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و </w:t>
      </w:r>
      <w:r>
        <w:rPr>
          <w:rFonts w:ascii="Times New Roman" w:eastAsia="Calibri" w:hAnsi="Times New Roman" w:cs="Nazanin" w:hint="cs"/>
          <w:sz w:val="19"/>
          <w:szCs w:val="21"/>
          <w:rtl/>
        </w:rPr>
        <w:t>گران‌ق</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مت</w:t>
      </w:r>
      <w:r w:rsidR="00871AA9" w:rsidRPr="00871AA9">
        <w:rPr>
          <w:rFonts w:ascii="Times New Roman" w:eastAsia="Calibri" w:hAnsi="Times New Roman" w:cs="Nazanin" w:hint="cs"/>
          <w:sz w:val="19"/>
          <w:szCs w:val="21"/>
          <w:rtl/>
        </w:rPr>
        <w:t xml:space="preserve"> اسپکتروفتومتر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شدت رنگ و 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زان جذب استفاده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00871AA9" w:rsidRPr="00871AA9">
        <w:rPr>
          <w:rFonts w:ascii="Times New Roman" w:eastAsia="Calibri" w:hAnsi="Times New Roman" w:cs="Nazanin"/>
          <w:sz w:val="19"/>
          <w:szCs w:val="21"/>
        </w:rPr>
        <w:t xml:space="preserve"> </w:t>
      </w:r>
      <w:r w:rsidR="00871AA9" w:rsidRPr="00871AA9">
        <w:rPr>
          <w:rFonts w:ascii="Times New Roman" w:eastAsia="Calibri" w:hAnsi="Times New Roman" w:cs="Nazanin" w:hint="cs"/>
          <w:sz w:val="19"/>
          <w:szCs w:val="21"/>
          <w:rtl/>
        </w:rPr>
        <w:fldChar w:fldCharType="begin"/>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 &lt;EndNote&gt;&lt;Cite&gt;&lt;Author&gt;Zuo&lt;/Author&gt;&lt;Year&gt;2016&lt;/Year&gt;&lt;RecNum&gt;16&lt;/RecNum&gt;&lt;DisplayText&gt;(17)&lt;/DisplayText&gt;&lt;record&gt;&lt;rec-number&gt;14&lt;/rec-number&gt;&lt;foreign-keys&gt;&lt;key app="EN" db-id="v9txwawp3pwsrxer0f4v09w6f55zxwd9rede" timestamp="1729080826"&gt;14&lt;/key</w:instrText>
      </w:r>
      <w:r w:rsidR="00871AA9" w:rsidRPr="00871AA9">
        <w:rPr>
          <w:rFonts w:ascii="Times New Roman" w:eastAsia="Calibri" w:hAnsi="Times New Roman" w:cs="Nazanin"/>
          <w:sz w:val="19"/>
          <w:szCs w:val="21"/>
          <w:rtl/>
        </w:rPr>
        <w:instrText>&gt;&lt;/</w:instrText>
      </w:r>
      <w:r w:rsidR="00871AA9" w:rsidRPr="00871AA9">
        <w:rPr>
          <w:rFonts w:ascii="Times New Roman" w:eastAsia="Calibri" w:hAnsi="Times New Roman" w:cs="Nazanin"/>
          <w:sz w:val="19"/>
          <w:szCs w:val="21"/>
        </w:rPr>
        <w:instrText>foreign-keys&gt;&lt;ref-type name="Journal Article"&gt;17&lt;/ref-type&gt;&lt;contributors&gt;&lt;authors&gt;&lt;author&gt;Zuo, Pengli&lt;/author&gt;&lt;author&gt;Lu, Xiuhua&lt;/author&gt;&lt;author&gt;Sun, Zhi-Gang&lt;/author&gt;&lt;author&gt;Guo, Yuhan&lt;/author&gt;&lt;author&gt;He, Hua&lt;/author&gt;&lt;/authors&gt;&lt;/contributors&gt;&lt;titles</w:instrText>
      </w:r>
      <w:r w:rsidR="00871AA9" w:rsidRPr="00871AA9">
        <w:rPr>
          <w:rFonts w:ascii="Times New Roman" w:eastAsia="Calibri" w:hAnsi="Times New Roman" w:cs="Nazanin"/>
          <w:sz w:val="19"/>
          <w:szCs w:val="21"/>
          <w:rtl/>
        </w:rPr>
        <w:instrText>&gt;&lt;</w:instrText>
      </w:r>
      <w:r w:rsidR="00871AA9" w:rsidRPr="00871AA9">
        <w:rPr>
          <w:rFonts w:ascii="Times New Roman" w:eastAsia="Calibri" w:hAnsi="Times New Roman" w:cs="Nazanin"/>
          <w:sz w:val="19"/>
          <w:szCs w:val="21"/>
        </w:rPr>
        <w:instrText>title&gt;A review on syntheses, properties, characterization and bioanalytical applications of fluorescent carbon dots&lt;/title&gt;&lt;secondary-title&gt;Microchimica Acta&lt;/secondary-title&gt;&lt;/titles&gt;&lt;periodical&gt;&lt;full-title&gt;Microchimica Acta&lt;/full-title&gt;&lt;/periodical&gt;&lt;volume&gt;183&lt;/volume&gt;&lt;dates&gt;&lt;year&gt;2016&lt;/year&gt;&lt;pub-dates&gt;&lt;date&gt;02/01&lt;/date&gt;&lt;/pub-dates&gt;&lt;/dates&gt;&lt;urls&gt;&lt;/urls&gt;&lt;electronic-resource-num&gt;10.1007/s00604-015-1705-3&lt;/electronic-resource-num&gt;&lt;/record&gt;&lt;/Cite&gt;&lt;/EndNote</w:instrText>
      </w:r>
      <w:r w:rsidR="00871AA9" w:rsidRPr="00871AA9">
        <w:rPr>
          <w:rFonts w:ascii="Times New Roman" w:eastAsia="Calibri" w:hAnsi="Times New Roman" w:cs="Nazanin"/>
          <w:sz w:val="19"/>
          <w:szCs w:val="21"/>
          <w:rtl/>
        </w:rPr>
        <w:instrText>&gt;</w:instrText>
      </w:r>
      <w:r w:rsidR="00871AA9" w:rsidRPr="00871AA9">
        <w:rPr>
          <w:rFonts w:ascii="Times New Roman" w:eastAsia="Calibri" w:hAnsi="Times New Roman" w:cs="Nazanin" w:hint="cs"/>
          <w:sz w:val="19"/>
          <w:szCs w:val="21"/>
          <w:rtl/>
        </w:rPr>
        <w:fldChar w:fldCharType="separate"/>
      </w:r>
      <w:r w:rsidR="00871AA9" w:rsidRPr="00871AA9">
        <w:rPr>
          <w:rFonts w:ascii="Times New Roman" w:eastAsia="Calibri" w:hAnsi="Times New Roman" w:cs="Nazanin"/>
          <w:sz w:val="19"/>
          <w:szCs w:val="21"/>
          <w:rtl/>
        </w:rPr>
        <w:t>(17)</w:t>
      </w:r>
      <w:r w:rsidR="00871AA9" w:rsidRPr="00871AA9">
        <w:rPr>
          <w:rFonts w:ascii="Times New Roman" w:eastAsia="Calibri" w:hAnsi="Times New Roman" w:cs="Nazanin" w:hint="cs"/>
          <w:sz w:val="19"/>
          <w:szCs w:val="21"/>
          <w:rtl/>
        </w:rPr>
        <w:fldChar w:fldCharType="end"/>
      </w:r>
      <w:r w:rsidR="00871AA9" w:rsidRPr="00871AA9">
        <w:rPr>
          <w:rFonts w:ascii="Times New Roman" w:eastAsia="Calibri" w:hAnsi="Times New Roman" w:cs="Nazanin" w:hint="cs"/>
          <w:sz w:val="19"/>
          <w:szCs w:val="21"/>
          <w:rtl/>
        </w:rPr>
        <w:t>. همچن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 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زها در حالت محلول انجام گرفته است.</w:t>
      </w:r>
    </w:p>
    <w:p w14:paraId="4B898772" w14:textId="4608BF59" w:rsidR="00871AA9" w:rsidRPr="00871AA9" w:rsidRDefault="00EC707F" w:rsidP="00871AA9">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sz w:val="19"/>
          <w:szCs w:val="21"/>
          <w:rtl/>
        </w:rPr>
        <w:t>اخ</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راً</w:t>
      </w:r>
      <w:r w:rsidR="00871AA9" w:rsidRPr="00871AA9">
        <w:rPr>
          <w:rFonts w:ascii="Times New Roman" w:eastAsia="Calibri" w:hAnsi="Times New Roman" w:cs="Nazanin" w:hint="cs"/>
          <w:sz w:val="19"/>
          <w:szCs w:val="21"/>
          <w:rtl/>
        </w:rPr>
        <w:t xml:space="preserve"> از </w:t>
      </w:r>
      <w:r>
        <w:rPr>
          <w:rFonts w:ascii="Times New Roman" w:eastAsia="Calibri" w:hAnsi="Times New Roman" w:cs="Nazanin"/>
          <w:sz w:val="19"/>
          <w:szCs w:val="21"/>
          <w:rtl/>
        </w:rPr>
        <w:t>گوش</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شدت رنگ در </w:t>
      </w:r>
      <w:r>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استفاده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شود</w:t>
      </w:r>
      <w:r w:rsidR="00871AA9" w:rsidRPr="00871AA9">
        <w:rPr>
          <w:rFonts w:ascii="Times New Roman" w:eastAsia="Calibri" w:hAnsi="Times New Roman" w:cs="Nazanin" w:hint="cs"/>
          <w:sz w:val="19"/>
          <w:szCs w:val="21"/>
          <w:rtl/>
        </w:rPr>
        <w:t>. رنگ سنج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تصو</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ر 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تال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ا </w:t>
      </w:r>
      <w:r w:rsidR="00871AA9" w:rsidRPr="00871AA9">
        <w:rPr>
          <w:rFonts w:ascii="Times New Roman" w:eastAsia="Calibri" w:hAnsi="Times New Roman" w:cs="Nazanin" w:hint="cs"/>
          <w:sz w:val="19"/>
          <w:szCs w:val="21"/>
        </w:rPr>
        <w:t>Digital Image Colorimetry</w:t>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hint="cs"/>
          <w:sz w:val="19"/>
          <w:szCs w:val="21"/>
        </w:rPr>
        <w:t>DIC</w:t>
      </w:r>
      <w:r w:rsidR="00871AA9" w:rsidRPr="00871AA9">
        <w:rPr>
          <w:rFonts w:ascii="Times New Roman" w:eastAsia="Calibri" w:hAnsi="Times New Roman" w:cs="Nazanin" w:hint="cs"/>
          <w:sz w:val="19"/>
          <w:szCs w:val="21"/>
          <w:rtl/>
        </w:rPr>
        <w:t xml:space="preserve">) در </w:t>
      </w:r>
      <w:r>
        <w:rPr>
          <w:rFonts w:ascii="Times New Roman" w:eastAsia="Calibri" w:hAnsi="Times New Roman" w:cs="Nazanin"/>
          <w:sz w:val="19"/>
          <w:szCs w:val="21"/>
          <w:rtl/>
        </w:rPr>
        <w:t>گوش</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ک روش 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ز قدرتمند، سر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ع و </w:t>
      </w:r>
      <w:r w:rsidR="00946268">
        <w:rPr>
          <w:rFonts w:ascii="Times New Roman" w:eastAsia="Calibri" w:hAnsi="Times New Roman" w:cs="Nazanin" w:hint="cs"/>
          <w:sz w:val="19"/>
          <w:szCs w:val="21"/>
          <w:rtl/>
        </w:rPr>
        <w:t>کم‌هز</w:t>
      </w:r>
      <w:r w:rsidR="00A47F5B">
        <w:rPr>
          <w:rFonts w:ascii="Times New Roman" w:eastAsia="Calibri" w:hAnsi="Times New Roman" w:cs="Nazanin" w:hint="cs"/>
          <w:sz w:val="19"/>
          <w:szCs w:val="21"/>
          <w:rtl/>
        </w:rPr>
        <w:t>ي</w:t>
      </w:r>
      <w:r w:rsidR="00946268">
        <w:rPr>
          <w:rFonts w:ascii="Times New Roman" w:eastAsia="Calibri" w:hAnsi="Times New Roman" w:cs="Nazanin" w:hint="cs"/>
          <w:sz w:val="19"/>
          <w:szCs w:val="21"/>
          <w:rtl/>
        </w:rPr>
        <w:t>نه</w:t>
      </w:r>
      <w:r w:rsidR="00871AA9"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ت هدف با تغ</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hint="cs"/>
          <w:sz w:val="19"/>
          <w:szCs w:val="21"/>
          <w:rtl/>
        </w:rPr>
        <w:t>رات رنگ تصو</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ر 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تال </w:t>
      </w:r>
      <w:r w:rsidR="00946268">
        <w:rPr>
          <w:rFonts w:ascii="Times New Roman" w:eastAsia="Calibri" w:hAnsi="Times New Roman" w:cs="Nazanin"/>
          <w:sz w:val="19"/>
          <w:szCs w:val="21"/>
          <w:rtl/>
        </w:rPr>
        <w:t>به‌دست‌آمده</w:t>
      </w:r>
      <w:r w:rsidR="00871AA9" w:rsidRPr="00871AA9">
        <w:rPr>
          <w:rFonts w:ascii="Times New Roman" w:eastAsia="Calibri" w:hAnsi="Times New Roman" w:cs="Nazanin" w:hint="cs"/>
          <w:sz w:val="19"/>
          <w:szCs w:val="21"/>
          <w:rtl/>
        </w:rPr>
        <w:t xml:space="preserve"> توسط دورب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946268">
        <w:rPr>
          <w:rFonts w:ascii="Times New Roman" w:eastAsia="Calibri" w:hAnsi="Times New Roman" w:cs="Nazanin"/>
          <w:sz w:val="19"/>
          <w:szCs w:val="21"/>
          <w:rtl/>
        </w:rPr>
        <w:t>است</w:t>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hint="cs"/>
          <w:sz w:val="19"/>
          <w:szCs w:val="21"/>
        </w:rPr>
        <w:t>DIC</w:t>
      </w:r>
      <w:r w:rsidR="00871AA9" w:rsidRPr="00871AA9">
        <w:rPr>
          <w:rFonts w:ascii="Times New Roman" w:eastAsia="Calibri" w:hAnsi="Times New Roman" w:cs="Nazanin" w:hint="cs"/>
          <w:sz w:val="19"/>
          <w:szCs w:val="21"/>
          <w:rtl/>
        </w:rPr>
        <w:t xml:space="preserve"> در </w:t>
      </w:r>
      <w:r>
        <w:rPr>
          <w:rFonts w:ascii="Times New Roman" w:eastAsia="Calibri" w:hAnsi="Times New Roman" w:cs="Nazanin"/>
          <w:sz w:val="19"/>
          <w:szCs w:val="21"/>
          <w:rtl/>
        </w:rPr>
        <w:t>گوش</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در 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ز ترک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بات مختلف </w:t>
      </w:r>
      <w:r w:rsidR="00B969E0">
        <w:rPr>
          <w:rFonts w:ascii="Times New Roman" w:eastAsia="Calibri" w:hAnsi="Times New Roman" w:cs="Nazanin" w:hint="cs"/>
          <w:sz w:val="19"/>
          <w:szCs w:val="21"/>
          <w:rtl/>
        </w:rPr>
        <w:t>ازجمله</w:t>
      </w:r>
      <w:r w:rsidR="00871AA9" w:rsidRPr="00871AA9">
        <w:rPr>
          <w:rFonts w:ascii="Times New Roman" w:eastAsia="Calibri" w:hAnsi="Times New Roman" w:cs="Nazanin" w:hint="cs"/>
          <w:sz w:val="19"/>
          <w:szCs w:val="21"/>
          <w:rtl/>
        </w:rPr>
        <w:t xml:space="preserve"> فلزات و فلزات سنگ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w:t>
      </w:r>
      <w:r w:rsidR="00871AA9" w:rsidRPr="00871AA9">
        <w:rPr>
          <w:rFonts w:ascii="Times New Roman" w:eastAsia="Calibri" w:hAnsi="Times New Roman" w:cs="Nazanin"/>
          <w:sz w:val="19"/>
          <w:szCs w:val="21"/>
          <w:rtl/>
        </w:rPr>
        <w:fldChar w:fldCharType="begin">
          <w:fldData xml:space="preserve">PEVuZE5vdGU+PENpdGU+PEF1dGhvcj5QZXNzb2E8L0F1dGhvcj48WWVhcj4yMDE3PC9ZZWFyPjxS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PEVuZE5vdGU+PENpdGU+PEF1dGhvcj5QZXNzb2E8L0F1dGhvcj48WWVhcj4yMDE3PC9ZZWFyPjxS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(18-24)</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xml:space="preserve">، </w:t>
      </w:r>
      <w:r w:rsidR="00946268">
        <w:rPr>
          <w:rFonts w:ascii="Times New Roman" w:eastAsia="Calibri" w:hAnsi="Times New Roman" w:cs="Nazanin" w:hint="cs"/>
          <w:sz w:val="19"/>
          <w:szCs w:val="21"/>
          <w:rtl/>
        </w:rPr>
        <w:t>آفت‌کش‌ها</w:t>
      </w:r>
      <w:r w:rsidR="00871AA9" w:rsidRPr="00871AA9">
        <w:rPr>
          <w:rFonts w:ascii="Times New Roman" w:eastAsia="Calibri" w:hAnsi="Times New Roman" w:cs="Nazanin"/>
          <w:sz w:val="19"/>
          <w:szCs w:val="21"/>
          <w:rtl/>
        </w:rPr>
        <w:fldChar w:fldCharType="begin">
          <w:fldData xml:space="preserve">PEVuZE5vdGU+PENpdGU+PEF1dGhvcj5TaWNhcmQ8L0F1dGhvcj48WWVhcj4yMDE1PC9ZZWFyPjxS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PEVuZE5vdGU+PENpdGU+PEF1dGhvcj5TaWNhcmQ8L0F1dGhvcj48WWVhcj4yMDE1PC9ZZWFyPjxS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(25-28)</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xml:space="preserve">، </w:t>
      </w:r>
      <w:r>
        <w:rPr>
          <w:rFonts w:ascii="Times New Roman" w:eastAsia="Calibri" w:hAnsi="Times New Roman" w:cs="Nazanin"/>
          <w:sz w:val="19"/>
          <w:szCs w:val="21"/>
          <w:rtl/>
        </w:rPr>
        <w:t>آنت</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ب</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وت</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ک‌ها</w:t>
      </w:r>
      <w:r w:rsidR="00871AA9" w:rsidRPr="00871AA9">
        <w:rPr>
          <w:rFonts w:ascii="Times New Roman" w:eastAsia="Calibri" w:hAnsi="Times New Roman" w:cs="Nazanin"/>
          <w:sz w:val="19"/>
          <w:szCs w:val="21"/>
          <w:rtl/>
        </w:rPr>
        <w:fldChar w:fldCharType="begin">
          <w:fldData xml:space="preserve">PEVuZE5vdGU+PENpdGU+PEF1dGhvcj5VcmFwZW48L0F1dGhvcj48WWVhcj4yMDE1PC9ZZWFyPjxS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PEVuZE5vdGU+PENpdGU+PEF1dGhvcj5VcmFwZW48L0F1dGhvcj48WWVhcj4yMDE1PC9ZZWFyPjxS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(29-31)</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ومولکول</w:t>
      </w:r>
      <w:r w:rsidR="00946268">
        <w:rPr>
          <w:rFonts w:ascii="Times New Roman" w:eastAsia="Calibri" w:hAnsi="Times New Roman" w:cs="Nazanin" w:hint="cs"/>
          <w:sz w:val="19"/>
          <w:szCs w:val="21"/>
          <w:rtl/>
        </w:rPr>
        <w:t>‌</w:t>
      </w:r>
      <w:r w:rsidR="00871AA9" w:rsidRPr="00871AA9">
        <w:rPr>
          <w:rFonts w:ascii="Times New Roman" w:eastAsia="Calibri" w:hAnsi="Times New Roman" w:cs="Nazanin" w:hint="cs"/>
          <w:sz w:val="19"/>
          <w:szCs w:val="21"/>
          <w:rtl/>
        </w:rPr>
        <w:t>ها</w:t>
      </w:r>
      <w:r w:rsidR="00871AA9" w:rsidRPr="00871AA9">
        <w:rPr>
          <w:rFonts w:ascii="Times New Roman" w:eastAsia="Calibri" w:hAnsi="Times New Roman" w:cs="Nazanin"/>
          <w:sz w:val="19"/>
          <w:szCs w:val="21"/>
          <w:rtl/>
        </w:rPr>
        <w:fldChar w:fldCharType="begin">
          <w:fldData xml:space="preserve">PEVuZE5vdGU+PENpdGU+PEF1dGhvcj5EZXZhZGhhc2FuPC9BdXRob3I+PFllYXI+MjAxNTwvWWVh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PEVuZE5vdGU+PENpdGU+PEF1dGhvcj5EZXZhZGhhc2FuPC9BdXRob3I+PFllYXI+MjAxNTwvWWVh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(32-42)</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xml:space="preserve">، </w:t>
      </w:r>
      <w:r>
        <w:rPr>
          <w:rFonts w:ascii="Times New Roman" w:eastAsia="Calibri" w:hAnsi="Times New Roman" w:cs="Nazanin"/>
          <w:sz w:val="19"/>
          <w:szCs w:val="21"/>
          <w:rtl/>
        </w:rPr>
        <w:t>باکتر</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ها</w:t>
      </w:r>
      <w:r w:rsidR="00871AA9" w:rsidRPr="00871AA9">
        <w:rPr>
          <w:rFonts w:ascii="Times New Roman" w:eastAsia="Calibri" w:hAnsi="Times New Roman" w:cs="Nazanin"/>
          <w:sz w:val="19"/>
          <w:szCs w:val="21"/>
          <w:rtl/>
        </w:rPr>
        <w:fldChar w:fldCharType="begin"/>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 &lt;EndNote&gt;&lt;Cite&gt;&lt;Author&gt;Huang&lt;/Author&gt;&lt;Year&gt;2019&lt;/Year&gt;&lt;RecNum&gt;43&lt;/RecNum&gt;&lt;DisplayText&gt;(43)&lt;/DisplayText&gt;&lt;record&gt;&lt;rec-number&gt;40&lt;/rec-number&gt;&lt;foreign-keys&gt;&lt;key app="EN" db-id="v9txwawp3pwsrxer0f4v09w6f55zxwd9rede" timestamp="1729080839"&gt;40&lt;/key&gt;&lt;/foreign-keys&gt;&lt;ref-type name="Journal Article"&gt;17&lt;/ref-type&gt;&lt;contributors&gt;&lt;authors&gt;&lt;author&gt;Huang, Jia&lt;/author&gt;&lt;author&gt;Sun, Jiahui&lt;/author&gt;&lt;author&gt;Warden, Antony&lt;/author&gt;&lt;author&gt;Ding, Xianting&lt;/author&gt;&lt;/authors&gt;&lt;/contributors&gt;&lt;titles&gt;&lt;title&gt;Colorimetric and photographic detection of bacteria in drinking water by using 4-mercaptophenylboronic acid functionalized AuNPs&lt;/title&gt;&lt;secondary-title&gt;Food Control&lt;/secondary-title&gt;&lt;/titles&gt;&lt;periodical&gt;&lt;full-title&gt;Food Control&lt;/full-title&gt;&lt;/periodical&gt;&lt;pages&gt;10688</w:instrText>
      </w:r>
      <w:r w:rsidR="00871AA9" w:rsidRPr="00871AA9">
        <w:rPr>
          <w:rFonts w:ascii="Times New Roman" w:eastAsia="Calibri" w:hAnsi="Times New Roman" w:cs="Nazanin"/>
          <w:sz w:val="19"/>
          <w:szCs w:val="21"/>
          <w:rtl/>
        </w:rPr>
        <w:instrText>5&lt;/</w:instrText>
      </w:r>
      <w:r w:rsidR="00871AA9" w:rsidRPr="00871AA9">
        <w:rPr>
          <w:rFonts w:ascii="Times New Roman" w:eastAsia="Calibri" w:hAnsi="Times New Roman" w:cs="Nazanin"/>
          <w:sz w:val="19"/>
          <w:szCs w:val="21"/>
        </w:rPr>
        <w:instrText>pages&gt;&lt;volume&gt;108&lt;/volume&gt;&lt;dates&gt;&lt;year&gt;2019&lt;/year&gt;&lt;pub-dates&gt;&lt;date&gt;09/01&lt;/date&gt;&lt;/pub-dates&gt;&lt;/dates&gt;&lt;urls&gt;&lt;/urls&gt;&lt;electronic-resource-num&gt;10.1016/j.foodcont.2019.106885&lt;/electronic-resource-num&gt;&lt;/record&gt;&lt;/Cite&gt;&lt;/EndNote</w:instrText>
      </w:r>
      <w:r w:rsidR="00871AA9" w:rsidRPr="00871AA9">
        <w:rPr>
          <w:rFonts w:ascii="Times New Roman" w:eastAsia="Calibri" w:hAnsi="Times New Roman" w:cs="Nazanin"/>
          <w:sz w:val="19"/>
          <w:szCs w:val="21"/>
          <w:rtl/>
        </w:rPr>
        <w:instrText>&gt;</w:instrText>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(43)</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xml:space="preserve"> و </w:t>
      </w:r>
      <w:r>
        <w:rPr>
          <w:rFonts w:ascii="Times New Roman" w:eastAsia="Calibri" w:hAnsi="Times New Roman" w:cs="Nazanin"/>
          <w:sz w:val="19"/>
          <w:szCs w:val="21"/>
          <w:rtl/>
        </w:rPr>
        <w:t>و</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روس‌ها</w:t>
      </w:r>
      <w:r w:rsidR="00871AA9" w:rsidRPr="00871AA9">
        <w:rPr>
          <w:rFonts w:ascii="Times New Roman" w:eastAsia="Calibri" w:hAnsi="Times New Roman" w:cs="Nazanin"/>
          <w:sz w:val="19"/>
          <w:szCs w:val="21"/>
          <w:rtl/>
        </w:rPr>
        <w:fldChar w:fldCharType="begin"/>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 &lt;EndNote&gt;&lt;Cite&gt;&lt;Author&gt;Draz&lt;/Author&gt;&lt;Year&gt;2020&lt;/Year&gt;&lt;RecNum&gt;44&lt;/RecNum&gt;&lt;DisplayText&gt;(44)&lt;/DisplayText&gt;&lt;record&gt;&lt;rec-number&gt;41&lt;/rec-number&gt;&lt;foreign-keys&gt;&lt;key app="EN" db-id="v9txwawp3pwsrxer0f4v09w6f55zxwd9rede" timestamp="1729080840"&gt;41&lt;/key&gt;&lt;/foreign-keys&gt;&lt;ref-type name="Journal Article"&gt;17&lt;/ref-type&gt;&lt;contributors&gt;&lt;authors&gt;&lt;author&gt;Draz, Mohamed S.&lt;/author&gt;&lt;author&gt;Vasan, Anish&lt;/author&gt;&lt;author&gt;Muthupandian, Aradana&lt;/author&gt;&lt;author&gt;Kanakasabapathy, Manoj Kumar&lt;/author&gt;&lt;author&gt;Thirumalaraju, Prudhvi&lt;/author&gt;&lt;author&gt;Sreeram, Aparna&lt;/author&gt;&lt;author&gt;Krishnakumar, Sanchana&lt;/author&gt;&lt;author&gt;Yogesh, Vinish&lt;/author&gt;&lt;author&gt;Lin, Wenyu&lt;/author&gt;&lt;author&gt;Yu, Xu G.&lt;/author&gt;&lt;author&gt;Chung, Raymond T.&lt;/author&gt;&lt;author&gt;Shafiee, Hadi&lt;/author&gt;&lt;/authors&gt;&lt;/contributors&gt;&lt;titles&gt;&lt;title&gt;Virus detection using nanoparticles and deep neural network–enabled smartphone system&lt;/title&gt;&lt;secondary-title&gt;Science Advances&lt;/secondary-title&gt;&lt;/titles&gt;&lt;periodical&gt;&lt;full-title&gt;Science Advances&lt;/full-title&gt;&lt;/periodical&gt;&lt;pages&gt;eabd5354</w:instrText>
      </w:r>
      <w:r w:rsidR="00871AA9" w:rsidRPr="00871AA9">
        <w:rPr>
          <w:rFonts w:ascii="Times New Roman" w:eastAsia="Calibri" w:hAnsi="Times New Roman" w:cs="Nazanin"/>
          <w:sz w:val="19"/>
          <w:szCs w:val="21"/>
          <w:rtl/>
        </w:rPr>
        <w:instrText>&lt;/</w:instrText>
      </w:r>
      <w:r w:rsidR="00871AA9" w:rsidRPr="00871AA9">
        <w:rPr>
          <w:rFonts w:ascii="Times New Roman" w:eastAsia="Calibri" w:hAnsi="Times New Roman" w:cs="Nazanin"/>
          <w:sz w:val="19"/>
          <w:szCs w:val="21"/>
        </w:rPr>
        <w:instrText>pages&gt;&lt;volume&gt;6&lt;/volume&gt;&lt;number&gt;51&lt;/number&gt;&lt;dates&gt;&lt;year&gt;2020&lt;/year&gt;&lt;/dates&gt;&lt;urls&gt;&lt;related-urls&gt;&lt;url&gt;https://www.science.org/doi/abs/10.1126/sciadv.abd5354&lt;/url&gt;&lt;/related-urls&gt;&lt;/urls&gt;&lt;electronic-resource-num&gt;doi:10.1126/sciadv.abd5354&lt;/electronic-resource</w:instrText>
      </w:r>
      <w:r w:rsidR="00871AA9" w:rsidRPr="00871AA9">
        <w:rPr>
          <w:rFonts w:ascii="Times New Roman" w:eastAsia="Calibri" w:hAnsi="Times New Roman" w:cs="Nazanin"/>
          <w:sz w:val="19"/>
          <w:szCs w:val="21"/>
          <w:rtl/>
        </w:rPr>
        <w:instrText>-</w:instrText>
      </w:r>
      <w:r w:rsidR="00871AA9" w:rsidRPr="00871AA9">
        <w:rPr>
          <w:rFonts w:ascii="Times New Roman" w:eastAsia="Calibri" w:hAnsi="Times New Roman" w:cs="Nazanin"/>
          <w:sz w:val="19"/>
          <w:szCs w:val="21"/>
        </w:rPr>
        <w:instrText>num&gt;&lt;/record&gt;&lt;/Cite&gt;&lt;/EndNote</w:instrText>
      </w:r>
      <w:r w:rsidR="00871AA9" w:rsidRPr="00871AA9">
        <w:rPr>
          <w:rFonts w:ascii="Times New Roman" w:eastAsia="Calibri" w:hAnsi="Times New Roman" w:cs="Nazanin"/>
          <w:sz w:val="19"/>
          <w:szCs w:val="21"/>
          <w:rtl/>
        </w:rPr>
        <w:instrText>&gt;</w:instrText>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(44)</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 xml:space="preserve"> </w:t>
      </w:r>
      <w:r w:rsidR="00FD3982">
        <w:rPr>
          <w:rFonts w:ascii="Times New Roman" w:eastAsia="Calibri" w:hAnsi="Times New Roman" w:cs="Nazanin"/>
          <w:sz w:val="19"/>
          <w:szCs w:val="21"/>
          <w:rtl/>
        </w:rPr>
        <w:t>به‌کاربرده</w:t>
      </w:r>
      <w:r w:rsidR="00871AA9" w:rsidRPr="00871AA9">
        <w:rPr>
          <w:rFonts w:ascii="Times New Roman" w:eastAsia="Calibri" w:hAnsi="Times New Roman" w:cs="Nazanin" w:hint="cs"/>
          <w:sz w:val="19"/>
          <w:szCs w:val="21"/>
          <w:rtl/>
        </w:rPr>
        <w:t xml:space="preserve"> </w:t>
      </w:r>
      <w:r>
        <w:rPr>
          <w:rFonts w:ascii="Times New Roman" w:eastAsia="Calibri" w:hAnsi="Times New Roman" w:cs="Nazanin"/>
          <w:sz w:val="19"/>
          <w:szCs w:val="21"/>
          <w:rtl/>
        </w:rPr>
        <w:t>شده‌اند</w:t>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hint="cs"/>
          <w:sz w:val="19"/>
          <w:szCs w:val="21"/>
          <w:rtl/>
        </w:rPr>
        <w:fldChar w:fldCharType="begin"/>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 &lt;EndNote&gt;&lt;Cite&gt;&lt;Author&gt;Fan&lt;/Author&gt;&lt;Year&gt;2021&lt;/Year&gt;&lt;RecNum&gt;17&lt;/RecNum&gt;&lt;DisplayText&gt;(45)&lt;/DisplayText&gt;&lt;record&gt;&lt;rec-number&gt;42&lt;/rec-number&gt;&lt;foreign-keys&gt;&lt;key app="EN" db-id="v9txwawp3pwsrxer0f4v09w6f55zxwd9rede" timestamp="1729080840"&gt;42&lt;/key</w:instrText>
      </w:r>
      <w:r w:rsidR="00871AA9" w:rsidRPr="00871AA9">
        <w:rPr>
          <w:rFonts w:ascii="Times New Roman" w:eastAsia="Calibri" w:hAnsi="Times New Roman" w:cs="Nazanin"/>
          <w:sz w:val="19"/>
          <w:szCs w:val="21"/>
          <w:rtl/>
        </w:rPr>
        <w:instrText>&gt;&lt;/</w:instrText>
      </w:r>
      <w:r w:rsidR="00871AA9" w:rsidRPr="00871AA9">
        <w:rPr>
          <w:rFonts w:ascii="Times New Roman" w:eastAsia="Calibri" w:hAnsi="Times New Roman" w:cs="Nazanin"/>
          <w:sz w:val="19"/>
          <w:szCs w:val="21"/>
        </w:rPr>
        <w:instrText>foreign-keys&gt;&lt;ref-type name="Journal Article"&gt;17&lt;/ref-type&gt;&lt;contributors&gt;&lt;authors&gt;&lt;author&gt;Fan, Yajun&lt;/author&gt;&lt;author&gt;Li, Jiawei&lt;/author&gt;&lt;author&gt;Guo, Yaping&lt;/author&gt;&lt;author&gt;Xie, Lianwu&lt;/author&gt;&lt;author&gt;Zhang, Gui&lt;/author&gt;&lt;/authors&gt;&lt;/contributors&gt;&lt;titles</w:instrText>
      </w:r>
      <w:r w:rsidR="00871AA9" w:rsidRPr="00871AA9">
        <w:rPr>
          <w:rFonts w:ascii="Times New Roman" w:eastAsia="Calibri" w:hAnsi="Times New Roman" w:cs="Nazanin"/>
          <w:sz w:val="19"/>
          <w:szCs w:val="21"/>
          <w:rtl/>
        </w:rPr>
        <w:instrText>&gt;&lt;</w:instrText>
      </w:r>
      <w:r w:rsidR="00871AA9" w:rsidRPr="00871AA9">
        <w:rPr>
          <w:rFonts w:ascii="Times New Roman" w:eastAsia="Calibri" w:hAnsi="Times New Roman" w:cs="Nazanin"/>
          <w:sz w:val="19"/>
          <w:szCs w:val="21"/>
        </w:rPr>
        <w:instrText>title&gt;Digital image colorimetry on smartphone for chemical analysis: A review&lt;/title&gt;&lt;secondary-title&gt;Measurement&lt;/secondary-title&gt;&lt;/titles&gt;&lt;periodical&gt;&lt;full-title&gt;Measurement&lt;/full-title&gt;&lt;/periodical&gt;&lt;pages&gt;108829&lt;/pages&gt;&lt;volume&gt;171&lt;/volume&gt;&lt;dates&gt;&lt;year</w:instrText>
      </w:r>
      <w:r w:rsidR="00871AA9" w:rsidRPr="00871AA9">
        <w:rPr>
          <w:rFonts w:ascii="Times New Roman" w:eastAsia="Calibri" w:hAnsi="Times New Roman" w:cs="Nazanin"/>
          <w:sz w:val="19"/>
          <w:szCs w:val="21"/>
          <w:rtl/>
        </w:rPr>
        <w:instrText>&gt;2021&lt;/</w:instrText>
      </w:r>
      <w:r w:rsidR="00871AA9" w:rsidRPr="00871AA9">
        <w:rPr>
          <w:rFonts w:ascii="Times New Roman" w:eastAsia="Calibri" w:hAnsi="Times New Roman" w:cs="Nazanin"/>
          <w:sz w:val="19"/>
          <w:szCs w:val="21"/>
        </w:rPr>
        <w:instrText>year&gt;&lt;pub-dates&gt;&lt;date&gt;02/01&lt;/date&gt;&lt;/pub-dates&gt;&lt;/dates&gt;&lt;urls&gt;&lt;/urls&gt;&lt;electronic-resource-num&gt;10.1016/j.measurement.2020.108829&lt;/electronic-resource-num&gt;&lt;/record&gt;&lt;/Cite&gt;&lt;/EndNote</w:instrText>
      </w:r>
      <w:r w:rsidR="00871AA9" w:rsidRPr="00871AA9">
        <w:rPr>
          <w:rFonts w:ascii="Times New Roman" w:eastAsia="Calibri" w:hAnsi="Times New Roman" w:cs="Nazanin"/>
          <w:sz w:val="19"/>
          <w:szCs w:val="21"/>
          <w:rtl/>
        </w:rPr>
        <w:instrText>&gt;</w:instrText>
      </w:r>
      <w:r w:rsidR="00871AA9" w:rsidRPr="00871AA9">
        <w:rPr>
          <w:rFonts w:ascii="Times New Roman" w:eastAsia="Calibri" w:hAnsi="Times New Roman" w:cs="Nazanin" w:hint="cs"/>
          <w:sz w:val="19"/>
          <w:szCs w:val="21"/>
          <w:rtl/>
        </w:rPr>
        <w:fldChar w:fldCharType="separate"/>
      </w:r>
      <w:r w:rsidR="00871AA9" w:rsidRPr="00871AA9">
        <w:rPr>
          <w:rFonts w:ascii="Times New Roman" w:eastAsia="Calibri" w:hAnsi="Times New Roman" w:cs="Nazanin"/>
          <w:sz w:val="19"/>
          <w:szCs w:val="21"/>
          <w:rtl/>
        </w:rPr>
        <w:t>(45)</w:t>
      </w:r>
      <w:r w:rsidR="00871AA9" w:rsidRPr="00871AA9">
        <w:rPr>
          <w:rFonts w:ascii="Times New Roman" w:eastAsia="Calibri" w:hAnsi="Times New Roman" w:cs="Nazanin" w:hint="cs"/>
          <w:sz w:val="19"/>
          <w:szCs w:val="21"/>
          <w:rtl/>
        </w:rPr>
        <w:fldChar w:fldCharType="end"/>
      </w:r>
      <w:r w:rsidR="00871AA9" w:rsidRPr="00871AA9">
        <w:rPr>
          <w:rFonts w:ascii="Times New Roman" w:eastAsia="Calibri" w:hAnsi="Times New Roman" w:cs="Nazanin" w:hint="cs"/>
          <w:sz w:val="19"/>
          <w:szCs w:val="21"/>
          <w:rtl/>
        </w:rPr>
        <w:t>. در مقا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سه با </w:t>
      </w:r>
      <w:r w:rsidR="005F52B2">
        <w:rPr>
          <w:rFonts w:ascii="Times New Roman" w:eastAsia="Calibri" w:hAnsi="Times New Roman" w:cs="Nazanin" w:hint="cs"/>
          <w:sz w:val="19"/>
          <w:szCs w:val="21"/>
          <w:rtl/>
        </w:rPr>
        <w:t>روش‌ها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Pr>
          <w:rFonts w:ascii="Times New Roman" w:eastAsia="Calibri" w:hAnsi="Times New Roman" w:cs="Nazanin"/>
          <w:sz w:val="19"/>
          <w:szCs w:val="21"/>
          <w:rtl/>
        </w:rPr>
        <w:t>تجز</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متداول، </w:t>
      </w:r>
      <w:r>
        <w:rPr>
          <w:rFonts w:ascii="Times New Roman" w:eastAsia="Calibri" w:hAnsi="Times New Roman" w:cs="Nazanin"/>
          <w:sz w:val="19"/>
          <w:szCs w:val="21"/>
          <w:rtl/>
        </w:rPr>
        <w:t>سنسورها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بر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دارا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چند مز</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ت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باشند</w:t>
      </w:r>
      <w:r w:rsidR="00871AA9" w:rsidRPr="00871AA9">
        <w:rPr>
          <w:rFonts w:ascii="Times New Roman" w:eastAsia="Calibri" w:hAnsi="Times New Roman" w:cs="Nazanin" w:hint="cs"/>
          <w:sz w:val="19"/>
          <w:szCs w:val="21"/>
          <w:rtl/>
        </w:rPr>
        <w:t xml:space="preserve">: ۱- </w:t>
      </w:r>
      <w:r w:rsidR="00FD3982">
        <w:rPr>
          <w:rFonts w:ascii="Times New Roman" w:eastAsia="Calibri" w:hAnsi="Times New Roman" w:cs="Nazanin" w:hint="cs"/>
          <w:sz w:val="19"/>
          <w:szCs w:val="21"/>
          <w:rtl/>
        </w:rPr>
        <w:t>همان‌طور</w:t>
      </w:r>
      <w:r w:rsidR="00871AA9" w:rsidRPr="00871AA9">
        <w:rPr>
          <w:rFonts w:ascii="Times New Roman" w:eastAsia="Calibri" w:hAnsi="Times New Roman" w:cs="Nazanin" w:hint="cs"/>
          <w:sz w:val="19"/>
          <w:szCs w:val="21"/>
          <w:rtl/>
        </w:rPr>
        <w:t xml:space="preserve"> که </w:t>
      </w:r>
      <w:r>
        <w:rPr>
          <w:rFonts w:ascii="Times New Roman" w:eastAsia="Calibri" w:hAnsi="Times New Roman" w:cs="Nazanin"/>
          <w:sz w:val="19"/>
          <w:szCs w:val="21"/>
          <w:rtl/>
        </w:rPr>
        <w:t>قبلاً</w:t>
      </w:r>
      <w:r w:rsidR="00871AA9" w:rsidRPr="00871AA9">
        <w:rPr>
          <w:rFonts w:ascii="Times New Roman" w:eastAsia="Calibri" w:hAnsi="Times New Roman" w:cs="Nazanin" w:hint="cs"/>
          <w:sz w:val="19"/>
          <w:szCs w:val="21"/>
          <w:rtl/>
        </w:rPr>
        <w:t xml:space="preserve"> ذکر شد </w:t>
      </w:r>
      <w:r>
        <w:rPr>
          <w:rFonts w:ascii="Times New Roman" w:eastAsia="Calibri" w:hAnsi="Times New Roman" w:cs="Nazanin"/>
          <w:sz w:val="19"/>
          <w:szCs w:val="21"/>
          <w:rtl/>
        </w:rPr>
        <w:t>گوش</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توانا</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hint="cs"/>
          <w:sz w:val="19"/>
          <w:szCs w:val="21"/>
          <w:rtl/>
        </w:rPr>
        <w:t xml:space="preserve"> ادغام با ط</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ف </w:t>
      </w:r>
      <w:r>
        <w:rPr>
          <w:rFonts w:ascii="Times New Roman" w:eastAsia="Calibri" w:hAnsi="Times New Roman" w:cs="Nazanin"/>
          <w:sz w:val="19"/>
          <w:szCs w:val="21"/>
          <w:rtl/>
        </w:rPr>
        <w:t>گسترده‌ا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از </w:t>
      </w:r>
      <w:r>
        <w:rPr>
          <w:rFonts w:ascii="Times New Roman" w:eastAsia="Calibri" w:hAnsi="Times New Roman" w:cs="Nazanin"/>
          <w:sz w:val="19"/>
          <w:szCs w:val="21"/>
          <w:rtl/>
        </w:rPr>
        <w:t>سنسورها</w:t>
      </w:r>
      <w:r w:rsidR="00871AA9" w:rsidRPr="00871AA9">
        <w:rPr>
          <w:rFonts w:ascii="Times New Roman" w:eastAsia="Calibri" w:hAnsi="Times New Roman" w:cs="Nazanin" w:hint="cs"/>
          <w:sz w:val="19"/>
          <w:szCs w:val="21"/>
          <w:rtl/>
        </w:rPr>
        <w:t xml:space="preserve"> را دارا هستند طور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که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ن کار باعث کوچک شدن اندازه دستگاه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شود</w:t>
      </w:r>
      <w:r w:rsidR="00871AA9" w:rsidRPr="00871AA9">
        <w:rPr>
          <w:rFonts w:ascii="Times New Roman" w:eastAsia="Calibri" w:hAnsi="Times New Roman" w:cs="Nazanin" w:hint="cs"/>
          <w:sz w:val="19"/>
          <w:szCs w:val="21"/>
          <w:rtl/>
        </w:rPr>
        <w:t xml:space="preserve"> تا جا</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hint="cs"/>
          <w:sz w:val="19"/>
          <w:szCs w:val="21"/>
          <w:rtl/>
        </w:rPr>
        <w:t xml:space="preserve"> که بتواند </w:t>
      </w:r>
      <w:r w:rsidR="00FD3982">
        <w:rPr>
          <w:rFonts w:ascii="Times New Roman" w:eastAsia="Calibri" w:hAnsi="Times New Roman" w:cs="Nazanin" w:hint="cs"/>
          <w:sz w:val="19"/>
          <w:szCs w:val="21"/>
          <w:rtl/>
        </w:rPr>
        <w:t>قابل‌حمل</w:t>
      </w:r>
      <w:r w:rsidR="00871AA9" w:rsidRPr="00871AA9">
        <w:rPr>
          <w:rFonts w:ascii="Times New Roman" w:eastAsia="Calibri" w:hAnsi="Times New Roman" w:cs="Nazanin" w:hint="cs"/>
          <w:sz w:val="19"/>
          <w:szCs w:val="21"/>
          <w:rtl/>
        </w:rPr>
        <w:t xml:space="preserve"> بوده و </w:t>
      </w:r>
      <w:r w:rsidR="00FD3982">
        <w:rPr>
          <w:rFonts w:ascii="Times New Roman" w:eastAsia="Calibri" w:hAnsi="Times New Roman" w:cs="Nazanin" w:hint="cs"/>
          <w:sz w:val="19"/>
          <w:szCs w:val="21"/>
          <w:rtl/>
        </w:rPr>
        <w:t>قابل‌استفاده</w:t>
      </w:r>
      <w:r w:rsidR="00871AA9" w:rsidRPr="00871AA9">
        <w:rPr>
          <w:rFonts w:ascii="Times New Roman" w:eastAsia="Calibri" w:hAnsi="Times New Roman" w:cs="Nazanin" w:hint="cs"/>
          <w:sz w:val="19"/>
          <w:szCs w:val="21"/>
          <w:rtl/>
        </w:rPr>
        <w:t xml:space="preserve"> در محل باشد ۲- </w:t>
      </w:r>
      <w:r>
        <w:rPr>
          <w:rFonts w:ascii="Times New Roman" w:eastAsia="Calibri" w:hAnsi="Times New Roman" w:cs="Nazanin"/>
          <w:sz w:val="19"/>
          <w:szCs w:val="21"/>
          <w:rtl/>
        </w:rPr>
        <w:t>هز</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نه‌ها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تول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د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FD3982">
        <w:rPr>
          <w:rFonts w:ascii="Times New Roman" w:eastAsia="Calibri" w:hAnsi="Times New Roman" w:cs="Nazanin" w:hint="cs"/>
          <w:sz w:val="19"/>
          <w:szCs w:val="21"/>
          <w:rtl/>
        </w:rPr>
        <w:t>به‌مراتب</w:t>
      </w:r>
      <w:r w:rsidR="00871AA9" w:rsidRPr="00871AA9">
        <w:rPr>
          <w:rFonts w:ascii="Times New Roman" w:eastAsia="Calibri" w:hAnsi="Times New Roman" w:cs="Nazanin" w:hint="cs"/>
          <w:sz w:val="19"/>
          <w:szCs w:val="21"/>
          <w:rtl/>
        </w:rPr>
        <w:t xml:space="preserve"> کمتر از تجه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زات </w:t>
      </w:r>
      <w:r>
        <w:rPr>
          <w:rFonts w:ascii="Times New Roman" w:eastAsia="Calibri" w:hAnsi="Times New Roman" w:cs="Nazanin"/>
          <w:sz w:val="19"/>
          <w:szCs w:val="21"/>
          <w:rtl/>
        </w:rPr>
        <w:t>تجز</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آزما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شگاه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مرسوم است که منجر به </w:t>
      </w:r>
      <w:r w:rsidR="005F52B2">
        <w:rPr>
          <w:rFonts w:ascii="Times New Roman" w:eastAsia="Calibri" w:hAnsi="Times New Roman" w:cs="Nazanin" w:hint="cs"/>
          <w:sz w:val="19"/>
          <w:szCs w:val="21"/>
          <w:rtl/>
        </w:rPr>
        <w:t>مقرون‌به‌صرفه</w:t>
      </w:r>
      <w:r>
        <w:rPr>
          <w:rFonts w:ascii="Times New Roman" w:eastAsia="Calibri" w:hAnsi="Times New Roman" w:cs="Nazanin"/>
          <w:sz w:val="19"/>
          <w:szCs w:val="21"/>
          <w:rtl/>
        </w:rPr>
        <w:t>‌تر</w:t>
      </w:r>
      <w:r w:rsidR="00871AA9" w:rsidRPr="00871AA9">
        <w:rPr>
          <w:rFonts w:ascii="Times New Roman" w:eastAsia="Calibri" w:hAnsi="Times New Roman" w:cs="Nazanin" w:hint="cs"/>
          <w:sz w:val="19"/>
          <w:szCs w:val="21"/>
          <w:rtl/>
        </w:rPr>
        <w:t xml:space="preserve"> شدن </w:t>
      </w:r>
      <w:r w:rsidR="00FD3982">
        <w:rPr>
          <w:rFonts w:ascii="Times New Roman" w:eastAsia="Calibri" w:hAnsi="Times New Roman" w:cs="Nazanin"/>
          <w:sz w:val="19"/>
          <w:szCs w:val="21"/>
          <w:rtl/>
        </w:rPr>
        <w:t>فن</w:t>
      </w:r>
      <w:r w:rsidR="00871AA9" w:rsidRPr="00871AA9">
        <w:rPr>
          <w:rFonts w:ascii="Times New Roman" w:eastAsia="Calibri" w:hAnsi="Times New Roman" w:cs="Nazanin" w:hint="cs"/>
          <w:sz w:val="19"/>
          <w:szCs w:val="21"/>
          <w:rtl/>
        </w:rPr>
        <w:t xml:space="preserve">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شود</w:t>
      </w:r>
      <w:r w:rsidR="00871AA9" w:rsidRPr="00871AA9">
        <w:rPr>
          <w:rFonts w:ascii="Times New Roman" w:eastAsia="Calibri" w:hAnsi="Times New Roman" w:cs="Nazanin" w:hint="cs"/>
          <w:sz w:val="19"/>
          <w:szCs w:val="21"/>
          <w:rtl/>
        </w:rPr>
        <w:t xml:space="preserve"> ۳- با </w:t>
      </w:r>
      <w:r>
        <w:rPr>
          <w:rFonts w:ascii="Times New Roman" w:eastAsia="Calibri" w:hAnsi="Times New Roman" w:cs="Nazanin"/>
          <w:sz w:val="19"/>
          <w:szCs w:val="21"/>
          <w:rtl/>
        </w:rPr>
        <w:t>گوش</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توان</w:t>
      </w:r>
      <w:r w:rsidR="00871AA9" w:rsidRPr="00871AA9">
        <w:rPr>
          <w:rFonts w:ascii="Times New Roman" w:eastAsia="Calibri" w:hAnsi="Times New Roman" w:cs="Nazanin" w:hint="cs"/>
          <w:sz w:val="19"/>
          <w:szCs w:val="21"/>
          <w:rtl/>
        </w:rPr>
        <w:t xml:space="preserve"> حجم عظ</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از </w:t>
      </w:r>
      <w:r>
        <w:rPr>
          <w:rFonts w:ascii="Times New Roman" w:eastAsia="Calibri" w:hAnsi="Times New Roman" w:cs="Nazanin"/>
          <w:sz w:val="19"/>
          <w:szCs w:val="21"/>
          <w:rtl/>
        </w:rPr>
        <w:t>داده‌ها</w:t>
      </w:r>
      <w:r w:rsidR="00871AA9" w:rsidRPr="00871AA9">
        <w:rPr>
          <w:rFonts w:ascii="Times New Roman" w:eastAsia="Calibri" w:hAnsi="Times New Roman" w:cs="Nazanin" w:hint="cs"/>
          <w:sz w:val="19"/>
          <w:szCs w:val="21"/>
          <w:rtl/>
        </w:rPr>
        <w:t xml:space="preserve"> را به کمک اپل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شن</w:t>
      </w:r>
      <w:r w:rsidR="00FD3982">
        <w:rPr>
          <w:rFonts w:ascii="Times New Roman" w:eastAsia="Calibri" w:hAnsi="Times New Roman" w:cs="Nazanin" w:hint="cs"/>
          <w:sz w:val="19"/>
          <w:szCs w:val="21"/>
          <w:rtl/>
        </w:rPr>
        <w:t>‌</w:t>
      </w:r>
      <w:r w:rsidR="00871AA9" w:rsidRPr="00871AA9">
        <w:rPr>
          <w:rFonts w:ascii="Times New Roman" w:eastAsia="Calibri" w:hAnsi="Times New Roman" w:cs="Nazanin" w:hint="cs"/>
          <w:sz w:val="19"/>
          <w:szCs w:val="21"/>
          <w:rtl/>
        </w:rPr>
        <w:t>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زور </w:t>
      </w:r>
      <w:r w:rsidR="00BA7E1A">
        <w:rPr>
          <w:rFonts w:ascii="Times New Roman" w:eastAsia="Calibri" w:hAnsi="Times New Roman" w:cs="Nazanin" w:hint="cs"/>
          <w:sz w:val="19"/>
          <w:szCs w:val="21"/>
          <w:rtl/>
        </w:rPr>
        <w:t>به‌راحت</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FD3982">
        <w:rPr>
          <w:rFonts w:ascii="Times New Roman" w:eastAsia="Calibri" w:hAnsi="Times New Roman" w:cs="Nazanin" w:hint="cs"/>
          <w:sz w:val="19"/>
          <w:szCs w:val="21"/>
          <w:rtl/>
        </w:rPr>
        <w:t>جمع‌آور</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و پردازش کرد ۴- </w:t>
      </w:r>
      <w:r w:rsidR="00FD3982">
        <w:rPr>
          <w:rFonts w:ascii="Times New Roman" w:eastAsia="Calibri" w:hAnsi="Times New Roman" w:cs="Nazanin"/>
          <w:sz w:val="19"/>
          <w:szCs w:val="21"/>
          <w:rtl/>
        </w:rPr>
        <w:t>برخلاف</w:t>
      </w:r>
      <w:r w:rsidR="00871AA9" w:rsidRPr="00871AA9">
        <w:rPr>
          <w:rFonts w:ascii="Times New Roman" w:eastAsia="Calibri" w:hAnsi="Times New Roman" w:cs="Nazanin" w:hint="cs"/>
          <w:sz w:val="19"/>
          <w:szCs w:val="21"/>
          <w:rtl/>
        </w:rPr>
        <w:t xml:space="preserve"> تجه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زات </w:t>
      </w:r>
      <w:r>
        <w:rPr>
          <w:rFonts w:ascii="Times New Roman" w:eastAsia="Calibri" w:hAnsi="Times New Roman" w:cs="Nazanin"/>
          <w:sz w:val="19"/>
          <w:szCs w:val="21"/>
          <w:rtl/>
        </w:rPr>
        <w:t>حرفه‌ا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که 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شتر افراد </w:t>
      </w:r>
      <w:r w:rsidR="00FD3982">
        <w:rPr>
          <w:rFonts w:ascii="Times New Roman" w:eastAsia="Calibri" w:hAnsi="Times New Roman" w:cs="Nazanin"/>
          <w:sz w:val="19"/>
          <w:szCs w:val="21"/>
          <w:rtl/>
        </w:rPr>
        <w:t>آموزش‌د</w:t>
      </w:r>
      <w:r w:rsidR="00A47F5B">
        <w:rPr>
          <w:rFonts w:ascii="Times New Roman" w:eastAsia="Calibri" w:hAnsi="Times New Roman" w:cs="Nazanin" w:hint="cs"/>
          <w:sz w:val="19"/>
          <w:szCs w:val="21"/>
          <w:rtl/>
        </w:rPr>
        <w:t>ي</w:t>
      </w:r>
      <w:r w:rsidR="00FD3982">
        <w:rPr>
          <w:rFonts w:ascii="Times New Roman" w:eastAsia="Calibri" w:hAnsi="Times New Roman" w:cs="Nazanin" w:hint="eastAsia"/>
          <w:sz w:val="19"/>
          <w:szCs w:val="21"/>
          <w:rtl/>
        </w:rPr>
        <w:t>ده</w:t>
      </w:r>
      <w:r w:rsidR="00871AA9" w:rsidRPr="00871AA9">
        <w:rPr>
          <w:rFonts w:ascii="Times New Roman" w:eastAsia="Calibri" w:hAnsi="Times New Roman" w:cs="Nazanin" w:hint="cs"/>
          <w:sz w:val="19"/>
          <w:szCs w:val="21"/>
          <w:rtl/>
        </w:rPr>
        <w:t xml:space="preserve"> 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‌تواند استفاده کنند، </w:t>
      </w:r>
      <w:r>
        <w:rPr>
          <w:rFonts w:ascii="Times New Roman" w:eastAsia="Calibri" w:hAnsi="Times New Roman" w:cs="Nazanin"/>
          <w:sz w:val="19"/>
          <w:szCs w:val="21"/>
          <w:rtl/>
        </w:rPr>
        <w:t>آنال</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زها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بر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FD3982">
        <w:rPr>
          <w:rFonts w:ascii="Times New Roman" w:eastAsia="Calibri" w:hAnsi="Times New Roman" w:cs="Nazanin"/>
          <w:sz w:val="19"/>
          <w:szCs w:val="21"/>
          <w:rtl/>
        </w:rPr>
        <w:t>به‌صورت</w:t>
      </w:r>
      <w:r w:rsidR="00871AA9" w:rsidRPr="00871AA9">
        <w:rPr>
          <w:rFonts w:ascii="Times New Roman" w:eastAsia="Calibri" w:hAnsi="Times New Roman" w:cs="Nazanin" w:hint="cs"/>
          <w:sz w:val="19"/>
          <w:szCs w:val="21"/>
          <w:rtl/>
        </w:rPr>
        <w:t xml:space="preserve"> ساده طراح</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شده‌اند و </w:t>
      </w:r>
      <w:r w:rsidR="00FD3982">
        <w:rPr>
          <w:rFonts w:ascii="Times New Roman" w:eastAsia="Calibri" w:hAnsi="Times New Roman" w:cs="Nazanin"/>
          <w:sz w:val="19"/>
          <w:szCs w:val="21"/>
          <w:rtl/>
        </w:rPr>
        <w:t>به‌سادگ</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FD3982">
        <w:rPr>
          <w:rFonts w:ascii="Times New Roman" w:eastAsia="Calibri" w:hAnsi="Times New Roman" w:cs="Nazanin" w:hint="cs"/>
          <w:sz w:val="19"/>
          <w:szCs w:val="21"/>
          <w:rtl/>
        </w:rPr>
        <w:lastRenderedPageBreak/>
        <w:t>قابل‌استفاده</w:t>
      </w:r>
      <w:r w:rsidR="00871AA9" w:rsidRPr="00871AA9">
        <w:rPr>
          <w:rFonts w:ascii="Times New Roman" w:eastAsia="Calibri" w:hAnsi="Times New Roman" w:cs="Nazanin" w:hint="cs"/>
          <w:sz w:val="19"/>
          <w:szCs w:val="21"/>
          <w:rtl/>
        </w:rPr>
        <w:t>‌اند</w:t>
      </w:r>
      <w:r w:rsidR="00871AA9" w:rsidRPr="00871AA9">
        <w:rPr>
          <w:rFonts w:ascii="Times New Roman" w:eastAsia="Calibri" w:hAnsi="Times New Roman" w:cs="Nazanin" w:hint="cs"/>
          <w:sz w:val="19"/>
          <w:szCs w:val="21"/>
          <w:rtl/>
        </w:rPr>
        <w:fldChar w:fldCharType="begin">
          <w:fldData xml:space="preserve">PEVuZE5vdGU+PENpdGU+PEF1dGhvcj5DaGVuPC9BdXRob3I+PFllYXI+MjAyMTwvWWVhcj48UmVj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PEVuZE5vdGU+PENpdGU+PEF1dGhvcj5DaGVuPC9BdXRob3I+PFllYXI+MjAyMTwvWWVhcj48UmVj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r>
      <w:r w:rsidR="00871AA9" w:rsidRPr="00871AA9">
        <w:rPr>
          <w:rFonts w:ascii="Times New Roman" w:eastAsia="Calibri" w:hAnsi="Times New Roman" w:cs="Nazanin" w:hint="cs"/>
          <w:sz w:val="19"/>
          <w:szCs w:val="21"/>
          <w:rtl/>
        </w:rPr>
        <w:fldChar w:fldCharType="separate"/>
      </w:r>
      <w:r w:rsidR="00871AA9" w:rsidRPr="00871AA9">
        <w:rPr>
          <w:rFonts w:ascii="Times New Roman" w:eastAsia="Calibri" w:hAnsi="Times New Roman" w:cs="Nazanin"/>
          <w:sz w:val="19"/>
          <w:szCs w:val="21"/>
          <w:rtl/>
        </w:rPr>
        <w:t>(46)</w:t>
      </w:r>
      <w:r w:rsidR="00871AA9" w:rsidRPr="00871AA9">
        <w:rPr>
          <w:rFonts w:ascii="Times New Roman" w:eastAsia="Calibri" w:hAnsi="Times New Roman" w:cs="Nazanin" w:hint="cs"/>
          <w:sz w:val="19"/>
          <w:szCs w:val="21"/>
          <w:rtl/>
        </w:rPr>
        <w:fldChar w:fldCharType="end"/>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sz w:val="19"/>
          <w:szCs w:val="21"/>
          <w:rtl/>
        </w:rPr>
        <w:t>عل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‌رغم</w:t>
      </w:r>
      <w:r w:rsidR="00871AA9" w:rsidRPr="00871AA9">
        <w:rPr>
          <w:rFonts w:ascii="Times New Roman" w:eastAsia="Calibri" w:hAnsi="Times New Roman" w:cs="Nazanin"/>
          <w:sz w:val="19"/>
          <w:szCs w:val="21"/>
          <w:rtl/>
        </w:rPr>
        <w:t xml:space="preserve"> پ</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شرفت‌ها</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sz w:val="19"/>
          <w:szCs w:val="21"/>
          <w:rtl/>
        </w:rPr>
        <w:t xml:space="preserve"> که </w:t>
      </w:r>
      <w:r w:rsidR="00871AA9" w:rsidRPr="00871AA9">
        <w:rPr>
          <w:rFonts w:ascii="Times New Roman" w:eastAsia="Calibri" w:hAnsi="Times New Roman" w:cs="Nazanin" w:hint="cs"/>
          <w:sz w:val="19"/>
          <w:szCs w:val="21"/>
          <w:rtl/>
        </w:rPr>
        <w:t>در زم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نه استفاده از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FD3982">
        <w:rPr>
          <w:rFonts w:ascii="Times New Roman" w:eastAsia="Calibri" w:hAnsi="Times New Roman" w:cs="Nazanin" w:hint="cs"/>
          <w:sz w:val="19"/>
          <w:szCs w:val="21"/>
          <w:rtl/>
        </w:rPr>
        <w:t>به‌عنوان</w:t>
      </w:r>
      <w:r w:rsidR="00871AA9" w:rsidRPr="00871AA9">
        <w:rPr>
          <w:rFonts w:ascii="Times New Roman" w:eastAsia="Calibri" w:hAnsi="Times New Roman" w:cs="Nazanin" w:hint="cs"/>
          <w:sz w:val="19"/>
          <w:szCs w:val="21"/>
          <w:rtl/>
        </w:rPr>
        <w:t xml:space="preserve"> 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وسنسور داشت</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م</w:t>
      </w:r>
      <w:r w:rsidR="00871AA9" w:rsidRPr="00871AA9">
        <w:rPr>
          <w:rFonts w:ascii="Times New Roman" w:eastAsia="Calibri" w:hAnsi="Times New Roman" w:cs="Nazanin"/>
          <w:sz w:val="19"/>
          <w:szCs w:val="21"/>
          <w:rtl/>
        </w:rPr>
        <w:t>،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هوشمند هنوز از حساس</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ت</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 xml:space="preserve">و دقت برابر با </w:t>
      </w:r>
      <w:r>
        <w:rPr>
          <w:rFonts w:ascii="Times New Roman" w:eastAsia="Calibri" w:hAnsi="Times New Roman" w:cs="Nazanin"/>
          <w:sz w:val="19"/>
          <w:szCs w:val="21"/>
          <w:rtl/>
        </w:rPr>
        <w:t>روش‌ها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مرسوم آزما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شگاه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برخوردار 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ستند. </w:t>
      </w:r>
      <w:r w:rsidR="00FD3982">
        <w:rPr>
          <w:rFonts w:ascii="Times New Roman" w:eastAsia="Calibri" w:hAnsi="Times New Roman" w:cs="Nazanin"/>
          <w:sz w:val="19"/>
          <w:szCs w:val="21"/>
          <w:rtl/>
        </w:rPr>
        <w:t>محدود</w:t>
      </w:r>
      <w:r w:rsidR="00A47F5B">
        <w:rPr>
          <w:rFonts w:ascii="Times New Roman" w:eastAsia="Calibri" w:hAnsi="Times New Roman" w:cs="Nazanin"/>
          <w:sz w:val="19"/>
          <w:szCs w:val="21"/>
          <w:rtl/>
        </w:rPr>
        <w:t>ي</w:t>
      </w:r>
      <w:r w:rsidR="00FD3982">
        <w:rPr>
          <w:rFonts w:ascii="Times New Roman" w:eastAsia="Calibri" w:hAnsi="Times New Roman" w:cs="Nazanin"/>
          <w:sz w:val="19"/>
          <w:szCs w:val="21"/>
          <w:rtl/>
        </w:rPr>
        <w:t>ت‌ها</w:t>
      </w:r>
      <w:r w:rsidR="00A47F5B">
        <w:rPr>
          <w:rFonts w:ascii="Times New Roman" w:eastAsia="Calibri" w:hAnsi="Times New Roman" w:cs="Nazanin"/>
          <w:sz w:val="19"/>
          <w:szCs w:val="21"/>
          <w:rtl/>
        </w:rPr>
        <w:t>ي</w:t>
      </w:r>
      <w:r w:rsidR="00871AA9" w:rsidRPr="00871AA9">
        <w:rPr>
          <w:rFonts w:ascii="Times New Roman" w:eastAsia="Calibri" w:hAnsi="Times New Roman" w:cs="Nazanin"/>
          <w:sz w:val="19"/>
          <w:szCs w:val="21"/>
          <w:rtl/>
        </w:rPr>
        <w:t xml:space="preserve"> قابل‌توجه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به دل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ل</w:t>
      </w:r>
      <w:r w:rsidR="00871AA9" w:rsidRPr="00871AA9">
        <w:rPr>
          <w:rFonts w:ascii="Times New Roman" w:eastAsia="Calibri" w:hAnsi="Times New Roman" w:cs="Nazanin"/>
          <w:sz w:val="19"/>
          <w:szCs w:val="21"/>
          <w:rtl/>
        </w:rPr>
        <w:t xml:space="preserve"> تداخل نور مح</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ط</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sz w:val="19"/>
          <w:szCs w:val="21"/>
          <w:rtl/>
        </w:rPr>
        <w:t>و تغ</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hint="cs"/>
          <w:sz w:val="19"/>
          <w:szCs w:val="21"/>
          <w:rtl/>
        </w:rPr>
        <w:t>رات</w:t>
      </w:r>
      <w:r w:rsidR="00871AA9" w:rsidRPr="00871AA9">
        <w:rPr>
          <w:rFonts w:ascii="Times New Roman" w:eastAsia="Calibri" w:hAnsi="Times New Roman" w:cs="Nazanin"/>
          <w:sz w:val="19"/>
          <w:szCs w:val="21"/>
          <w:rtl/>
        </w:rPr>
        <w:t xml:space="preserve"> حساس</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ت</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و دقت 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w:t>
      </w:r>
      <w:r w:rsidR="00871AA9" w:rsidRPr="00871AA9">
        <w:rPr>
          <w:rFonts w:ascii="Times New Roman" w:eastAsia="Calibri" w:hAnsi="Times New Roman" w:cs="Nazanin"/>
          <w:sz w:val="19"/>
          <w:szCs w:val="21"/>
          <w:rtl/>
        </w:rPr>
        <w:t xml:space="preserve">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هوشمند مختلف وجود دارد.</w:t>
      </w:r>
      <w:r w:rsidR="00871AA9" w:rsidRPr="00871AA9">
        <w:rPr>
          <w:rFonts w:ascii="Times New Roman" w:eastAsia="Calibri" w:hAnsi="Times New Roman" w:cs="Nazanin" w:hint="cs"/>
          <w:sz w:val="19"/>
          <w:szCs w:val="21"/>
          <w:rtl/>
        </w:rPr>
        <w:t xml:space="preserve">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 محدود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ت </w:t>
      </w:r>
      <w:r>
        <w:rPr>
          <w:rFonts w:ascii="Times New Roman" w:eastAsia="Calibri" w:hAnsi="Times New Roman" w:cs="Nazanin"/>
          <w:sz w:val="19"/>
          <w:szCs w:val="21"/>
          <w:rtl/>
        </w:rPr>
        <w:t>چالش‌ها</w:t>
      </w:r>
      <w:r w:rsidR="00A47F5B">
        <w:rPr>
          <w:rFonts w:ascii="Times New Roman" w:eastAsia="Calibri" w:hAnsi="Times New Roman" w:cs="Nazanin" w:hint="cs"/>
          <w:sz w:val="19"/>
          <w:szCs w:val="21"/>
          <w:rtl/>
        </w:rPr>
        <w:t>يي</w:t>
      </w:r>
      <w:r w:rsidR="00871AA9" w:rsidRPr="00871AA9">
        <w:rPr>
          <w:rFonts w:ascii="Times New Roman" w:eastAsia="Calibri" w:hAnsi="Times New Roman" w:cs="Nazanin" w:hint="cs"/>
          <w:sz w:val="19"/>
          <w:szCs w:val="21"/>
          <w:rtl/>
        </w:rPr>
        <w:t xml:space="preserve">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جاد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کند</w:t>
      </w:r>
      <w:r w:rsidR="00871AA9" w:rsidRPr="00871AA9">
        <w:rPr>
          <w:rFonts w:ascii="Times New Roman" w:eastAsia="Calibri" w:hAnsi="Times New Roman" w:cs="Nazanin" w:hint="cs"/>
          <w:sz w:val="19"/>
          <w:szCs w:val="21"/>
          <w:rtl/>
        </w:rPr>
        <w:t xml:space="preserve"> که با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د رفع شوند</w:t>
      </w:r>
      <w:r w:rsidR="00871AA9" w:rsidRPr="00871AA9">
        <w:rPr>
          <w:rFonts w:ascii="Times New Roman" w:eastAsia="Calibri" w:hAnsi="Times New Roman" w:cs="Nazanin"/>
          <w:sz w:val="19"/>
          <w:szCs w:val="21"/>
          <w:rtl/>
        </w:rPr>
        <w:fldChar w:fldCharType="begin"/>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 &lt;EndNote&gt;&lt;Cite&gt;&lt;Author&gt;McCracken&lt;/Author&gt;&lt;Year&gt;2016&lt;/Year&gt;&lt;RecNum&gt;1&lt;/RecNum&gt;&lt;DisplayText&gt;(47)&lt;/DisplayText&gt;&lt;record&gt;&lt;rec-number&gt;1&lt;/rec-number&gt;&lt;foreign-keys&gt;&lt;key app="EN" db-id="zp02rfd03pr5dyeafavvarw8awfwx2frexta" timestamp="1730842540"&gt;1</w:instrText>
      </w:r>
      <w:r w:rsidR="00871AA9" w:rsidRPr="00871AA9">
        <w:rPr>
          <w:rFonts w:ascii="Times New Roman" w:eastAsia="Calibri" w:hAnsi="Times New Roman" w:cs="Nazanin"/>
          <w:sz w:val="19"/>
          <w:szCs w:val="21"/>
          <w:rtl/>
        </w:rPr>
        <w:instrText>&lt;/</w:instrText>
      </w:r>
      <w:r w:rsidR="00871AA9" w:rsidRPr="00871AA9">
        <w:rPr>
          <w:rFonts w:ascii="Times New Roman" w:eastAsia="Calibri" w:hAnsi="Times New Roman" w:cs="Nazanin"/>
          <w:sz w:val="19"/>
          <w:szCs w:val="21"/>
        </w:rPr>
        <w:instrText>key&gt;&lt;/foreign-keys&gt;&lt;ref-type name="Journal Article"&gt;17&lt;/ref-type&gt;&lt;contributors&gt;&lt;authors&gt;&lt;author&gt;McCracken, Katherine E.&lt;/author&gt;&lt;author&gt;Yoon, Jeong-Yeol&lt;/author&gt;&lt;/authors&gt;&lt;/contributors&gt;&lt;titles&gt;&lt;title&gt;Recent approaches for optical smartphone sensing in resource-limited settings: a brief review&lt;/title&gt;&lt;secondary-title&gt;Analytical Methods&lt;/secondary-title&gt;&lt;/titles&gt;&lt;periodical&gt;&lt;full-title&gt;Analytical Methods&lt;/full-title&gt;&lt;/periodical&gt;&lt;pages&gt;6591-6601&lt;/pages&gt;&lt;volume&gt;8&lt;/volume&gt;&lt;number&gt;36&lt;/number&gt;&lt;dates&gt;&lt;year&gt;2016</w:instrText>
      </w:r>
      <w:r w:rsidR="00871AA9" w:rsidRPr="00871AA9">
        <w:rPr>
          <w:rFonts w:ascii="Times New Roman" w:eastAsia="Calibri" w:hAnsi="Times New Roman" w:cs="Nazanin"/>
          <w:sz w:val="19"/>
          <w:szCs w:val="21"/>
          <w:rtl/>
        </w:rPr>
        <w:instrText>&lt;/</w:instrText>
      </w:r>
      <w:r w:rsidR="00871AA9" w:rsidRPr="00871AA9">
        <w:rPr>
          <w:rFonts w:ascii="Times New Roman" w:eastAsia="Calibri" w:hAnsi="Times New Roman" w:cs="Nazanin"/>
          <w:sz w:val="19"/>
          <w:szCs w:val="21"/>
        </w:rPr>
        <w:instrText>year&gt;&lt;/dates&gt;&lt;publisher&gt;The Royal Society of Chemistry&lt;/publisher&gt;&lt;isbn&gt;1759-9660&lt;/isbn&gt;&lt;work-type&gt;10.1039/C6AY01575A&lt;/work-type&gt;&lt;urls&gt;&lt;related-urls&gt;&lt;url&gt;http://dx.doi.org/10.1039/C6AY01575A&lt;/url&gt;&lt;/related-urls&gt;&lt;/urls&gt;&lt;electronic-resource-num&gt;10.1039/C6AY01575A&lt;/electronic-resource-num&gt;&lt;/record&gt;&lt;/Cite&gt;&lt;/EndNote</w:instrText>
      </w:r>
      <w:r w:rsidR="00871AA9" w:rsidRPr="00871AA9">
        <w:rPr>
          <w:rFonts w:ascii="Times New Roman" w:eastAsia="Calibri" w:hAnsi="Times New Roman" w:cs="Nazanin"/>
          <w:sz w:val="19"/>
          <w:szCs w:val="21"/>
          <w:rtl/>
        </w:rPr>
        <w:instrText>&gt;</w:instrText>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(47)</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rPr>
        <w:t>.</w:t>
      </w:r>
    </w:p>
    <w:p w14:paraId="761DF2C2" w14:textId="2211B401" w:rsidR="00871AA9" w:rsidRPr="00871AA9" w:rsidRDefault="00871AA9" w:rsidP="00871AA9">
      <w:pPr>
        <w:spacing w:after="0" w:line="340" w:lineRule="exact"/>
        <w:ind w:firstLine="284"/>
        <w:jc w:val="both"/>
        <w:rPr>
          <w:rFonts w:ascii="Times New Roman" w:eastAsia="Calibri" w:hAnsi="Times New Roman" w:cs="Nazanin"/>
          <w:sz w:val="19"/>
          <w:szCs w:val="21"/>
          <w:rtl/>
        </w:rPr>
      </w:pPr>
      <w:r w:rsidRPr="00871AA9">
        <w:rPr>
          <w:rFonts w:ascii="Times New Roman" w:eastAsia="Calibri" w:hAnsi="Times New Roman" w:cs="Nazanin" w:hint="cs"/>
          <w:sz w:val="19"/>
          <w:szCs w:val="21"/>
          <w:rtl/>
        </w:rPr>
        <w:t xml:space="preserve"> اساس کار </w:t>
      </w:r>
      <w:r w:rsidR="00EC707F">
        <w:rPr>
          <w:rFonts w:ascii="Times New Roman" w:eastAsia="Calibri" w:hAnsi="Times New Roman" w:cs="Nazanin"/>
          <w:sz w:val="19"/>
          <w:szCs w:val="21"/>
          <w:rtl/>
        </w:rPr>
        <w:t>سنسورها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گوش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هوشمند، استفاده از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ر شدت نور انعکاس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اندازه‌گ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هدف است. در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5F52B2">
        <w:rPr>
          <w:rFonts w:ascii="Times New Roman" w:eastAsia="Calibri" w:hAnsi="Times New Roman" w:cs="Nazanin"/>
          <w:sz w:val="19"/>
          <w:szCs w:val="21"/>
          <w:rtl/>
        </w:rPr>
        <w:t>روش‌ها</w:t>
      </w:r>
      <w:r w:rsidRPr="00871AA9">
        <w:rPr>
          <w:rFonts w:ascii="Times New Roman" w:eastAsia="Calibri" w:hAnsi="Times New Roman" w:cs="Nazanin" w:hint="cs"/>
          <w:sz w:val="19"/>
          <w:szCs w:val="21"/>
          <w:rtl/>
        </w:rPr>
        <w:t xml:space="preserve"> از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نوار آزما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w:t>
      </w:r>
      <w:r w:rsidRPr="00871AA9">
        <w:rPr>
          <w:rFonts w:ascii="Times New Roman" w:eastAsia="Calibri" w:hAnsi="Times New Roman" w:cs="Nazanin"/>
          <w:sz w:val="19"/>
          <w:szCs w:val="21"/>
          <w:vertAlign w:val="superscript"/>
          <w:rtl/>
        </w:rPr>
        <w:footnoteReference w:id="6"/>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مثلاً</w:t>
      </w:r>
      <w:r w:rsidRPr="00871AA9">
        <w:rPr>
          <w:rFonts w:ascii="Times New Roman" w:eastAsia="Calibri" w:hAnsi="Times New Roman" w:cs="Nazanin" w:hint="cs"/>
          <w:sz w:val="19"/>
          <w:szCs w:val="21"/>
          <w:rtl/>
        </w:rPr>
        <w:t xml:space="preserve"> نوار کاغذ</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ا </w:t>
      </w:r>
      <w:r w:rsidR="00EC707F">
        <w:rPr>
          <w:rFonts w:ascii="Times New Roman" w:eastAsia="Calibri" w:hAnsi="Times New Roman" w:cs="Nazanin"/>
          <w:sz w:val="19"/>
          <w:szCs w:val="21"/>
          <w:rtl/>
        </w:rPr>
        <w:t>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سک‌ها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ژله‌ا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تثب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برخ</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5F52B2">
        <w:rPr>
          <w:rFonts w:ascii="Times New Roman" w:eastAsia="Calibri" w:hAnsi="Times New Roman" w:cs="Nazanin" w:hint="cs"/>
          <w:sz w:val="19"/>
          <w:szCs w:val="21"/>
          <w:rtl/>
        </w:rPr>
        <w:t>نانو ذرات</w:t>
      </w:r>
      <w:r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ا </w:t>
      </w:r>
      <w:r w:rsidR="00EC707F">
        <w:rPr>
          <w:rFonts w:ascii="Times New Roman" w:eastAsia="Calibri" w:hAnsi="Times New Roman" w:cs="Nazanin"/>
          <w:sz w:val="19"/>
          <w:szCs w:val="21"/>
          <w:rtl/>
        </w:rPr>
        <w:t>آنز</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م‌ها</w:t>
      </w:r>
      <w:r w:rsidRPr="00871AA9">
        <w:rPr>
          <w:rFonts w:ascii="Times New Roman" w:eastAsia="Calibri" w:hAnsi="Times New Roman" w:cs="Nazanin" w:hint="cs"/>
          <w:sz w:val="19"/>
          <w:szCs w:val="21"/>
          <w:rtl/>
        </w:rPr>
        <w:t xml:space="preserve"> که </w:t>
      </w:r>
      <w:r w:rsidR="00EC707F">
        <w:rPr>
          <w:rFonts w:ascii="Times New Roman" w:eastAsia="Calibri" w:hAnsi="Times New Roman" w:cs="Nazanin"/>
          <w:sz w:val="19"/>
          <w:szCs w:val="21"/>
          <w:rtl/>
        </w:rPr>
        <w:t>برهمکنش‌ها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خاص</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با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هدف دارند </w:t>
      </w:r>
      <w:r w:rsidR="00B962AB">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ابزار کمک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استفاده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‌شود. گوش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هوشمند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‌تواند غلظت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را با ثبت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رات شدت رنگ انعکاس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از نوار آزما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 تع</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ن کند. البته قبل از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با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ست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منحن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براس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ون </w:t>
      </w:r>
      <w:r w:rsidR="00FD3982">
        <w:rPr>
          <w:rFonts w:ascii="Times New Roman" w:eastAsia="Calibri" w:hAnsi="Times New Roman" w:cs="Nazanin" w:hint="cs"/>
          <w:sz w:val="19"/>
          <w:szCs w:val="21"/>
          <w:rtl/>
        </w:rPr>
        <w:t>بر اساس</w:t>
      </w:r>
      <w:r w:rsidRPr="00871AA9">
        <w:rPr>
          <w:rFonts w:ascii="Times New Roman" w:eastAsia="Calibri" w:hAnsi="Times New Roman" w:cs="Nazanin" w:hint="cs"/>
          <w:sz w:val="19"/>
          <w:szCs w:val="21"/>
          <w:rtl/>
        </w:rPr>
        <w:t xml:space="preserve">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رات شدت </w:t>
      </w:r>
      <w:r w:rsidR="00EC707F">
        <w:rPr>
          <w:rFonts w:ascii="Times New Roman" w:eastAsia="Calibri" w:hAnsi="Times New Roman" w:cs="Nazanin"/>
          <w:sz w:val="19"/>
          <w:szCs w:val="21"/>
          <w:rtl/>
        </w:rPr>
        <w:t>رنگ‌ها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قرمز، سبز و آب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w:t>
      </w:r>
      <w:r w:rsidRPr="00871AA9">
        <w:rPr>
          <w:rFonts w:ascii="Times New Roman" w:eastAsia="Calibri" w:hAnsi="Times New Roman" w:cs="Nazanin" w:hint="cs"/>
          <w:sz w:val="19"/>
          <w:szCs w:val="21"/>
        </w:rPr>
        <w:t>RGB</w:t>
      </w:r>
      <w:r w:rsidRPr="00871AA9">
        <w:rPr>
          <w:rFonts w:ascii="Times New Roman" w:eastAsia="Calibri" w:hAnsi="Times New Roman" w:cs="Nazanin" w:hint="cs"/>
          <w:sz w:val="19"/>
          <w:szCs w:val="21"/>
          <w:rtl/>
        </w:rPr>
        <w:t>) که با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ر غلظت آنال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مرتبط است، رسم شود</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&lt;EndNote&gt;&lt;Cite&gt;&lt;Author&gt;Fan&lt;/Author&gt;&lt;Year&gt;2021&lt;/Year&gt;&lt;RecNum&gt;19&lt;/RecNum&gt;&lt;DisplayText&gt;(45)&lt;/DisplayText&gt;&lt;record&gt;&lt;rec-number&gt;42&lt;/rec-number&gt;&lt;foreign-keys&gt;&lt;key app="EN" db-id="v9txwawp3pwsrxer0f4v09w6f55zxwd9rede" timestamp="1729080840"&gt;42&lt;/key</w:instrText>
      </w:r>
      <w:r w:rsidRPr="00871AA9">
        <w:rPr>
          <w:rFonts w:ascii="Times New Roman" w:eastAsia="Calibri" w:hAnsi="Times New Roman" w:cs="Nazanin"/>
          <w:sz w:val="19"/>
          <w:szCs w:val="21"/>
          <w:rtl/>
        </w:rPr>
        <w:instrText>&gt;&lt;/</w:instrText>
      </w:r>
      <w:r w:rsidRPr="00871AA9">
        <w:rPr>
          <w:rFonts w:ascii="Times New Roman" w:eastAsia="Calibri" w:hAnsi="Times New Roman" w:cs="Nazanin"/>
          <w:sz w:val="19"/>
          <w:szCs w:val="21"/>
        </w:rPr>
        <w:instrText>foreign-keys&gt;&lt;ref-type name="Journal Article"&gt;17&lt;/ref-type&gt;&lt;contributors&gt;&lt;authors&gt;&lt;author&gt;Fan, Yajun&lt;/author&gt;&lt;author&gt;Li, Jiawei&lt;/author&gt;&lt;author&gt;Guo, Yaping&lt;/author&gt;&lt;author&gt;Xie, Lianwu&lt;/author&gt;&lt;author&gt;Zhang, Gui&lt;/author&gt;&lt;/authors&gt;&lt;/contributors&gt;&lt;titles</w:instrText>
      </w:r>
      <w:r w:rsidRPr="00871AA9">
        <w:rPr>
          <w:rFonts w:ascii="Times New Roman" w:eastAsia="Calibri" w:hAnsi="Times New Roman" w:cs="Nazanin"/>
          <w:sz w:val="19"/>
          <w:szCs w:val="21"/>
          <w:rtl/>
        </w:rPr>
        <w:instrText>&gt;&lt;</w:instrText>
      </w:r>
      <w:r w:rsidRPr="00871AA9">
        <w:rPr>
          <w:rFonts w:ascii="Times New Roman" w:eastAsia="Calibri" w:hAnsi="Times New Roman" w:cs="Nazanin"/>
          <w:sz w:val="19"/>
          <w:szCs w:val="21"/>
        </w:rPr>
        <w:instrText>title&gt;Digital image colorimetry on smartphone for chemical analysis: A review&lt;/title&gt;&lt;secondary-title&gt;Measurement&lt;/secondary-title&gt;&lt;/titles&gt;&lt;periodical&gt;&lt;full-title&gt;Measurement&lt;/full-title&gt;&lt;/periodical&gt;&lt;pages&gt;108829&lt;/pages&gt;&lt;volume&gt;171&lt;/volume&gt;&lt;dates&gt;&lt;year</w:instrText>
      </w:r>
      <w:r w:rsidRPr="00871AA9">
        <w:rPr>
          <w:rFonts w:ascii="Times New Roman" w:eastAsia="Calibri" w:hAnsi="Times New Roman" w:cs="Nazanin"/>
          <w:sz w:val="19"/>
          <w:szCs w:val="21"/>
          <w:rtl/>
        </w:rPr>
        <w:instrText>&gt;2021&lt;/</w:instrText>
      </w:r>
      <w:r w:rsidRPr="00871AA9">
        <w:rPr>
          <w:rFonts w:ascii="Times New Roman" w:eastAsia="Calibri" w:hAnsi="Times New Roman" w:cs="Nazanin"/>
          <w:sz w:val="19"/>
          <w:szCs w:val="21"/>
        </w:rPr>
        <w:instrText>year&gt;&lt;pub-dates&gt;&lt;date&gt;02/01&lt;/date&gt;&lt;/pub-dates&gt;&lt;/dates&gt;&lt;urls&gt;&lt;/urls&gt;&lt;electronic-resource-num&gt;10.1016/j.measurement.2020.108829&lt;/electronic-resource-num&gt;&lt;/record&gt;&lt;/Cite&gt;&lt;/EndNote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sz w:val="19"/>
          <w:szCs w:val="21"/>
          <w:rtl/>
        </w:rPr>
        <w:t>(45)</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w:t>
      </w:r>
    </w:p>
    <w:p w14:paraId="1D1DA9FF" w14:textId="434E4D5E" w:rsidR="00871AA9" w:rsidRPr="00871AA9" w:rsidRDefault="00EC707F" w:rsidP="00871AA9">
      <w:pPr>
        <w:spacing w:after="0" w:line="340" w:lineRule="exact"/>
        <w:ind w:firstLine="284"/>
        <w:jc w:val="both"/>
        <w:rPr>
          <w:rFonts w:ascii="Times New Roman" w:eastAsia="Calibri" w:hAnsi="Times New Roman" w:cs="Nazanin"/>
          <w:sz w:val="19"/>
          <w:szCs w:val="21"/>
          <w:rtl/>
          <w:lang w:bidi="ar-SA"/>
        </w:rPr>
      </w:pPr>
      <w:r>
        <w:rPr>
          <w:rFonts w:ascii="Times New Roman" w:eastAsia="Calibri" w:hAnsi="Times New Roman" w:cs="Nazanin"/>
          <w:sz w:val="19"/>
          <w:szCs w:val="21"/>
          <w:rtl/>
        </w:rPr>
        <w:t>ک</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ت‌ها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رنگ سنج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Pr>
        <w:t xml:space="preserve"> </w:t>
      </w:r>
      <w:r w:rsidR="00871AA9" w:rsidRPr="00871AA9">
        <w:rPr>
          <w:rFonts w:ascii="Times New Roman" w:eastAsia="Calibri" w:hAnsi="Times New Roman" w:cs="Nazanin" w:hint="cs"/>
          <w:sz w:val="19"/>
          <w:szCs w:val="21"/>
          <w:rtl/>
        </w:rPr>
        <w:t>محلول که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ز</w:t>
      </w:r>
      <w:r w:rsidR="00871AA9" w:rsidRPr="00871AA9">
        <w:rPr>
          <w:rFonts w:ascii="Times New Roman" w:eastAsia="Calibri" w:hAnsi="Times New Roman" w:cs="Nazanin"/>
          <w:sz w:val="19"/>
          <w:szCs w:val="21"/>
          <w:rtl/>
        </w:rPr>
        <w:t xml:space="preserve"> 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ف</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و کم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ترک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بات مختلف به کار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روند</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 xml:space="preserve">از </w:t>
      </w:r>
      <w:r w:rsidR="00871AA9" w:rsidRPr="00871AA9">
        <w:rPr>
          <w:rFonts w:ascii="Times New Roman" w:eastAsia="Calibri" w:hAnsi="Times New Roman" w:cs="Nazanin"/>
          <w:sz w:val="19"/>
          <w:szCs w:val="21"/>
          <w:rtl/>
        </w:rPr>
        <w:t>مشکلات</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مانند قابل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ت</w:t>
      </w:r>
      <w:r w:rsidR="00871AA9" w:rsidRPr="00871AA9">
        <w:rPr>
          <w:rFonts w:ascii="Times New Roman" w:eastAsia="Calibri" w:hAnsi="Times New Roman" w:cs="Nazanin"/>
          <w:sz w:val="19"/>
          <w:szCs w:val="21"/>
          <w:rtl/>
        </w:rPr>
        <w:t xml:space="preserve"> حمل ضع</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ف،</w:t>
      </w:r>
      <w:r w:rsidR="00871AA9" w:rsidRPr="00871AA9">
        <w:rPr>
          <w:rFonts w:ascii="Times New Roman" w:eastAsia="Calibri" w:hAnsi="Times New Roman" w:cs="Nazanin"/>
          <w:sz w:val="19"/>
          <w:szCs w:val="21"/>
          <w:rtl/>
        </w:rPr>
        <w:t xml:space="preserve"> پا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دار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و شرا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ط نگهدار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w:t>
      </w:r>
      <w:r w:rsidR="00871AA9" w:rsidRPr="00871AA9">
        <w:rPr>
          <w:rFonts w:ascii="Times New Roman" w:eastAsia="Calibri" w:hAnsi="Times New Roman" w:cs="Nazanin"/>
          <w:sz w:val="19"/>
          <w:szCs w:val="21"/>
          <w:rtl/>
        </w:rPr>
        <w:t xml:space="preserve"> استفاده از چند واکنش</w:t>
      </w:r>
      <w:r w:rsidR="00871AA9" w:rsidRPr="00871AA9">
        <w:rPr>
          <w:rFonts w:ascii="Times New Roman" w:eastAsia="Calibri" w:hAnsi="Times New Roman" w:cs="Nazanin" w:hint="cs"/>
          <w:sz w:val="19"/>
          <w:szCs w:val="21"/>
          <w:rtl/>
        </w:rPr>
        <w:t>گر</w:t>
      </w:r>
      <w:r w:rsidR="00871AA9" w:rsidRPr="00871AA9">
        <w:rPr>
          <w:rFonts w:ascii="Times New Roman" w:eastAsia="Calibri" w:hAnsi="Times New Roman" w:cs="Nazanin"/>
          <w:sz w:val="19"/>
          <w:szCs w:val="21"/>
          <w:rtl/>
        </w:rPr>
        <w:t xml:space="preserve"> و عمل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ات</w:t>
      </w:r>
      <w:r w:rsidR="00871AA9" w:rsidRPr="00871AA9">
        <w:rPr>
          <w:rFonts w:ascii="Times New Roman" w:eastAsia="Calibri" w:hAnsi="Times New Roman" w:cs="Nazanin"/>
          <w:sz w:val="19"/>
          <w:szCs w:val="21"/>
          <w:rtl/>
        </w:rPr>
        <w:t xml:space="preserve"> </w:t>
      </w:r>
      <w:r w:rsidR="00FD3982">
        <w:rPr>
          <w:rFonts w:ascii="Times New Roman" w:eastAsia="Calibri" w:hAnsi="Times New Roman" w:cs="Nazanin"/>
          <w:sz w:val="19"/>
          <w:szCs w:val="21"/>
          <w:rtl/>
        </w:rPr>
        <w:t>چندمرحله‌ا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 xml:space="preserve">برخوردار </w:t>
      </w:r>
      <w:r w:rsidR="00871AA9" w:rsidRPr="00871AA9">
        <w:rPr>
          <w:rFonts w:ascii="Times New Roman" w:eastAsia="Calibri" w:hAnsi="Times New Roman" w:cs="Nazanin"/>
          <w:sz w:val="19"/>
          <w:szCs w:val="21"/>
          <w:rtl/>
        </w:rPr>
        <w:t xml:space="preserve">هستند. در مقابل، </w:t>
      </w:r>
      <w:r>
        <w:rPr>
          <w:rFonts w:ascii="Times New Roman" w:eastAsia="Calibri" w:hAnsi="Times New Roman" w:cs="Nazanin"/>
          <w:sz w:val="19"/>
          <w:szCs w:val="21"/>
          <w:rtl/>
        </w:rPr>
        <w:t>ک</w:t>
      </w:r>
      <w:r w:rsidR="00A47F5B">
        <w:rPr>
          <w:rFonts w:ascii="Times New Roman" w:eastAsia="Calibri" w:hAnsi="Times New Roman" w:cs="Nazanin" w:hint="cs"/>
          <w:sz w:val="19"/>
          <w:szCs w:val="21"/>
          <w:rtl/>
        </w:rPr>
        <w:t>ي</w:t>
      </w:r>
      <w:r>
        <w:rPr>
          <w:rFonts w:ascii="Times New Roman" w:eastAsia="Calibri" w:hAnsi="Times New Roman" w:cs="Nazanin" w:hint="eastAsia"/>
          <w:sz w:val="19"/>
          <w:szCs w:val="21"/>
          <w:rtl/>
        </w:rPr>
        <w:t>ت‌ها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نوار </w:t>
      </w:r>
      <w:r w:rsidR="00871AA9" w:rsidRPr="00871AA9">
        <w:rPr>
          <w:rFonts w:ascii="Times New Roman" w:eastAsia="Calibri" w:hAnsi="Times New Roman" w:cs="Nazanin" w:hint="eastAsia"/>
          <w:sz w:val="19"/>
          <w:szCs w:val="21"/>
          <w:rtl/>
        </w:rPr>
        <w:t>تست</w:t>
      </w:r>
      <w:r w:rsidR="00871AA9" w:rsidRPr="00871AA9">
        <w:rPr>
          <w:rFonts w:ascii="Times New Roman" w:eastAsia="Calibri" w:hAnsi="Times New Roman" w:cs="Nazanin"/>
          <w:sz w:val="19"/>
          <w:szCs w:val="21"/>
          <w:rtl/>
        </w:rPr>
        <w:t xml:space="preserve"> عملکرد سر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ع،</w:t>
      </w:r>
      <w:r w:rsidR="00871AA9" w:rsidRPr="00871AA9">
        <w:rPr>
          <w:rFonts w:ascii="Times New Roman" w:eastAsia="Calibri" w:hAnsi="Times New Roman" w:cs="Nazanin"/>
          <w:sz w:val="19"/>
          <w:szCs w:val="21"/>
          <w:rtl/>
        </w:rPr>
        <w:t xml:space="preserve"> راحت، بدون </w:t>
      </w:r>
      <w:r w:rsidR="00FD3982">
        <w:rPr>
          <w:rFonts w:ascii="Times New Roman" w:eastAsia="Calibri" w:hAnsi="Times New Roman" w:cs="Nazanin"/>
          <w:sz w:val="19"/>
          <w:szCs w:val="21"/>
          <w:rtl/>
        </w:rPr>
        <w:t>محدود</w:t>
      </w:r>
      <w:r w:rsidR="00A47F5B">
        <w:rPr>
          <w:rFonts w:ascii="Times New Roman" w:eastAsia="Calibri" w:hAnsi="Times New Roman" w:cs="Nazanin"/>
          <w:sz w:val="19"/>
          <w:szCs w:val="21"/>
          <w:rtl/>
        </w:rPr>
        <w:t>ي</w:t>
      </w:r>
      <w:r w:rsidR="00FD3982">
        <w:rPr>
          <w:rFonts w:ascii="Times New Roman" w:eastAsia="Calibri" w:hAnsi="Times New Roman" w:cs="Nazanin"/>
          <w:sz w:val="19"/>
          <w:szCs w:val="21"/>
          <w:rtl/>
        </w:rPr>
        <w:t>ت‌ها</w:t>
      </w:r>
      <w:r w:rsidR="00A47F5B">
        <w:rPr>
          <w:rFonts w:ascii="Times New Roman" w:eastAsia="Calibri" w:hAnsi="Times New Roman" w:cs="Nazanin"/>
          <w:sz w:val="19"/>
          <w:szCs w:val="21"/>
          <w:rtl/>
        </w:rPr>
        <w:t>ي</w:t>
      </w:r>
      <w:r w:rsidR="00871AA9" w:rsidRPr="00871AA9">
        <w:rPr>
          <w:rFonts w:ascii="Times New Roman" w:eastAsia="Calibri" w:hAnsi="Times New Roman" w:cs="Nazanin" w:hint="cs"/>
          <w:sz w:val="19"/>
          <w:szCs w:val="21"/>
          <w:rtl/>
        </w:rPr>
        <w:t xml:space="preserve"> </w:t>
      </w:r>
      <w:r w:rsidR="00FD3982">
        <w:rPr>
          <w:rFonts w:ascii="Times New Roman" w:eastAsia="Calibri" w:hAnsi="Times New Roman" w:cs="Nazanin"/>
          <w:sz w:val="19"/>
          <w:szCs w:val="21"/>
          <w:rtl/>
        </w:rPr>
        <w:t>ذکرشده</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 xml:space="preserve">در بالا </w:t>
      </w:r>
      <w:r w:rsidR="00871AA9" w:rsidRPr="00871AA9">
        <w:rPr>
          <w:rFonts w:ascii="Times New Roman" w:eastAsia="Calibri" w:hAnsi="Times New Roman" w:cs="Nazanin"/>
          <w:sz w:val="19"/>
          <w:szCs w:val="21"/>
          <w:rtl/>
        </w:rPr>
        <w:t xml:space="preserve">را نشان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دهند</w:t>
      </w:r>
      <w:r w:rsidR="00871AA9" w:rsidRPr="00871AA9">
        <w:rPr>
          <w:rFonts w:ascii="Times New Roman" w:eastAsia="Calibri" w:hAnsi="Times New Roman" w:cs="Nazanin"/>
          <w:sz w:val="19"/>
          <w:szCs w:val="21"/>
          <w:rtl/>
        </w:rPr>
        <w:t xml:space="preserve">. </w:t>
      </w:r>
      <w:r w:rsidR="00FD3982">
        <w:rPr>
          <w:rFonts w:ascii="Times New Roman" w:eastAsia="Calibri" w:hAnsi="Times New Roman" w:cs="Nazanin"/>
          <w:sz w:val="19"/>
          <w:szCs w:val="21"/>
          <w:rtl/>
        </w:rPr>
        <w:t>باوجودا</w:t>
      </w:r>
      <w:r w:rsidR="00A47F5B">
        <w:rPr>
          <w:rFonts w:ascii="Times New Roman" w:eastAsia="Calibri" w:hAnsi="Times New Roman" w:cs="Nazanin" w:hint="cs"/>
          <w:sz w:val="19"/>
          <w:szCs w:val="21"/>
          <w:rtl/>
        </w:rPr>
        <w:t>ي</w:t>
      </w:r>
      <w:r w:rsidR="00FD3982">
        <w:rPr>
          <w:rFonts w:ascii="Times New Roman" w:eastAsia="Calibri" w:hAnsi="Times New Roman" w:cs="Nazanin" w:hint="eastAsia"/>
          <w:sz w:val="19"/>
          <w:szCs w:val="21"/>
          <w:rtl/>
        </w:rPr>
        <w:t>نکه</w:t>
      </w:r>
      <w:r w:rsidR="00871AA9" w:rsidRPr="00871AA9">
        <w:rPr>
          <w:rFonts w:ascii="Times New Roman" w:eastAsia="Calibri" w:hAnsi="Times New Roman" w:cs="Nazanin"/>
          <w:sz w:val="19"/>
          <w:szCs w:val="21"/>
          <w:rtl/>
        </w:rPr>
        <w:t xml:space="preserve">، </w:t>
      </w:r>
      <w:r w:rsidR="00B969E0">
        <w:rPr>
          <w:rFonts w:ascii="Times New Roman" w:eastAsia="Calibri" w:hAnsi="Times New Roman" w:cs="Nazanin"/>
          <w:sz w:val="19"/>
          <w:szCs w:val="21"/>
          <w:rtl/>
        </w:rPr>
        <w:t>آن‌ها</w:t>
      </w:r>
      <w:r w:rsidR="00871AA9" w:rsidRPr="00871AA9">
        <w:rPr>
          <w:rFonts w:ascii="Times New Roman" w:eastAsia="Calibri" w:hAnsi="Times New Roman" w:cs="Nazanin"/>
          <w:sz w:val="19"/>
          <w:szCs w:val="21"/>
          <w:rtl/>
        </w:rPr>
        <w:t xml:space="preserve"> عمدتاً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آنال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ز</w:t>
      </w:r>
      <w:r w:rsidR="00871AA9" w:rsidRPr="00871AA9">
        <w:rPr>
          <w:rFonts w:ascii="Times New Roman" w:eastAsia="Calibri" w:hAnsi="Times New Roman" w:cs="Nazanin"/>
          <w:sz w:val="19"/>
          <w:szCs w:val="21"/>
          <w:rtl/>
        </w:rPr>
        <w:t xml:space="preserve"> 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ف</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ا</w:t>
      </w:r>
      <w:r w:rsidR="00871AA9" w:rsidRPr="00871AA9">
        <w:rPr>
          <w:rFonts w:ascii="Times New Roman" w:eastAsia="Calibri" w:hAnsi="Times New Roman" w:cs="Nazanin"/>
          <w:sz w:val="19"/>
          <w:szCs w:val="21"/>
          <w:rtl/>
        </w:rPr>
        <w:t xml:space="preserve"> 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مه</w:t>
      </w:r>
      <w:r w:rsidR="00871AA9" w:rsidRPr="00871AA9">
        <w:rPr>
          <w:rFonts w:ascii="Times New Roman" w:eastAsia="Calibri" w:hAnsi="Times New Roman" w:cs="Nazanin"/>
          <w:sz w:val="19"/>
          <w:szCs w:val="21"/>
          <w:rtl/>
        </w:rPr>
        <w:t xml:space="preserve"> کم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مناسب هستند و</w:t>
      </w:r>
      <w:r w:rsidR="00871AA9" w:rsidRPr="00871AA9">
        <w:rPr>
          <w:rFonts w:ascii="Times New Roman" w:eastAsia="Calibri" w:hAnsi="Times New Roman" w:cs="Nazanin" w:hint="cs"/>
          <w:sz w:val="19"/>
          <w:szCs w:val="21"/>
          <w:rtl/>
        </w:rPr>
        <w:t>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ممکن است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کنواخت</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رنگ پا</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hint="eastAsia"/>
          <w:sz w:val="19"/>
          <w:szCs w:val="21"/>
          <w:rtl/>
        </w:rPr>
        <w:t>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را در ناح</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ه</w:t>
      </w:r>
      <w:r w:rsidR="00871AA9" w:rsidRPr="00871AA9">
        <w:rPr>
          <w:rFonts w:ascii="Times New Roman" w:eastAsia="Calibri" w:hAnsi="Times New Roman" w:cs="Nazanin"/>
          <w:sz w:val="19"/>
          <w:szCs w:val="21"/>
          <w:rtl/>
        </w:rPr>
        <w:t xml:space="preserve"> تشخ</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ص</w:t>
      </w:r>
      <w:r w:rsidR="00871AA9" w:rsidRPr="00871AA9">
        <w:rPr>
          <w:rFonts w:ascii="Times New Roman" w:eastAsia="Calibri" w:hAnsi="Times New Roman" w:cs="Nazanin"/>
          <w:sz w:val="19"/>
          <w:szCs w:val="21"/>
          <w:rtl/>
        </w:rPr>
        <w:t xml:space="preserve"> نشان دهند. </w:t>
      </w:r>
      <w:r w:rsidR="005F52B2">
        <w:rPr>
          <w:rFonts w:ascii="Times New Roman" w:eastAsia="Calibri" w:hAnsi="Times New Roman" w:cs="Nazanin"/>
          <w:sz w:val="19"/>
          <w:szCs w:val="21"/>
          <w:rtl/>
        </w:rPr>
        <w:t>به‌منظور</w:t>
      </w:r>
      <w:r w:rsidR="00871AA9" w:rsidRPr="00871AA9">
        <w:rPr>
          <w:rFonts w:ascii="Times New Roman" w:eastAsia="Calibri" w:hAnsi="Times New Roman" w:cs="Nazanin"/>
          <w:sz w:val="19"/>
          <w:szCs w:val="21"/>
          <w:rtl/>
        </w:rPr>
        <w:t xml:space="preserve"> دست</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اب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به تشخ</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ص</w:t>
      </w:r>
      <w:r w:rsidR="00871AA9" w:rsidRPr="00871AA9">
        <w:rPr>
          <w:rFonts w:ascii="Times New Roman" w:eastAsia="Calibri" w:hAnsi="Times New Roman" w:cs="Nazanin"/>
          <w:sz w:val="19"/>
          <w:szCs w:val="21"/>
          <w:rtl/>
        </w:rPr>
        <w:t xml:space="preserve"> دق</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ق</w:t>
      </w:r>
      <w:r w:rsidR="00871AA9" w:rsidRPr="00871AA9">
        <w:rPr>
          <w:rFonts w:ascii="Times New Roman" w:eastAsia="Calibri" w:hAnsi="Times New Roman" w:cs="Nazanin"/>
          <w:sz w:val="19"/>
          <w:szCs w:val="21"/>
          <w:rtl/>
        </w:rPr>
        <w:t xml:space="preserve"> و پا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دار</w:t>
      </w:r>
      <w:r w:rsidR="00871AA9" w:rsidRPr="00871AA9">
        <w:rPr>
          <w:rFonts w:ascii="Times New Roman" w:eastAsia="Calibri" w:hAnsi="Times New Roman" w:cs="Nazanin"/>
          <w:sz w:val="19"/>
          <w:szCs w:val="21"/>
          <w:rtl/>
        </w:rPr>
        <w:t>، 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از</w:t>
      </w:r>
      <w:r w:rsidR="00871AA9" w:rsidRPr="00871AA9">
        <w:rPr>
          <w:rFonts w:ascii="Times New Roman" w:eastAsia="Calibri" w:hAnsi="Times New Roman" w:cs="Nazanin"/>
          <w:sz w:val="19"/>
          <w:szCs w:val="21"/>
          <w:rtl/>
        </w:rPr>
        <w:t xml:space="preserve"> به توسعه سا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ر</w:t>
      </w:r>
      <w:r w:rsidR="00871AA9" w:rsidRPr="00871AA9">
        <w:rPr>
          <w:rFonts w:ascii="Times New Roman" w:eastAsia="Calibri" w:hAnsi="Times New Roman" w:cs="Nazanin"/>
          <w:sz w:val="19"/>
          <w:szCs w:val="21"/>
          <w:rtl/>
        </w:rPr>
        <w:t xml:space="preserve"> سنسورها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فاز جامد </w:t>
      </w:r>
      <w:r w:rsidR="00871AA9" w:rsidRPr="00871AA9">
        <w:rPr>
          <w:rFonts w:ascii="Times New Roman" w:eastAsia="Calibri" w:hAnsi="Times New Roman" w:cs="Nazanin" w:hint="cs"/>
          <w:sz w:val="19"/>
          <w:szCs w:val="21"/>
          <w:rtl/>
        </w:rPr>
        <w:t>که قابل</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ت استفاده در محل را داشته باشند، </w:t>
      </w:r>
      <w:r w:rsidR="00871AA9" w:rsidRPr="00871AA9">
        <w:rPr>
          <w:rFonts w:ascii="Times New Roman" w:eastAsia="Calibri" w:hAnsi="Times New Roman" w:cs="Nazanin"/>
          <w:sz w:val="19"/>
          <w:szCs w:val="21"/>
          <w:rtl/>
        </w:rPr>
        <w:t>ضرور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است. 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دروژل</w:t>
      </w:r>
      <w:r w:rsidR="00FD3982">
        <w:rPr>
          <w:rFonts w:ascii="Times New Roman" w:eastAsia="Calibri" w:hAnsi="Times New Roman" w:cs="Nazanin" w:hint="cs"/>
          <w:sz w:val="19"/>
          <w:szCs w:val="21"/>
          <w:rtl/>
        </w:rPr>
        <w:t>‌</w:t>
      </w:r>
      <w:r w:rsidR="00871AA9" w:rsidRPr="00871AA9">
        <w:rPr>
          <w:rFonts w:ascii="Times New Roman" w:eastAsia="Calibri" w:hAnsi="Times New Roman" w:cs="Nazanin"/>
          <w:sz w:val="19"/>
          <w:szCs w:val="21"/>
          <w:rtl/>
        </w:rPr>
        <w:t>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آبدوست، متخلخل و ز</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ست</w:t>
      </w:r>
      <w:r w:rsidR="00871AA9" w:rsidRPr="00871AA9">
        <w:rPr>
          <w:rFonts w:ascii="Times New Roman" w:eastAsia="Calibri" w:hAnsi="Times New Roman" w:cs="Nazanin"/>
          <w:sz w:val="19"/>
          <w:szCs w:val="21"/>
          <w:rtl/>
        </w:rPr>
        <w:t xml:space="preserve"> سازگار مح</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ط</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نسبتاً </w:t>
      </w:r>
      <w:r w:rsidR="00515A2D">
        <w:rPr>
          <w:rFonts w:ascii="Times New Roman" w:eastAsia="Calibri" w:hAnsi="Times New Roman" w:cs="Nazanin"/>
          <w:sz w:val="19"/>
          <w:szCs w:val="21"/>
          <w:rtl/>
        </w:rPr>
        <w:t>ب</w:t>
      </w:r>
      <w:r w:rsidR="00A47F5B">
        <w:rPr>
          <w:rFonts w:ascii="Times New Roman" w:eastAsia="Calibri" w:hAnsi="Times New Roman" w:cs="Nazanin" w:hint="cs"/>
          <w:sz w:val="19"/>
          <w:szCs w:val="21"/>
          <w:rtl/>
        </w:rPr>
        <w:t>ي</w:t>
      </w:r>
      <w:r w:rsidR="00515A2D">
        <w:rPr>
          <w:rFonts w:ascii="Times New Roman" w:eastAsia="Calibri" w:hAnsi="Times New Roman" w:cs="Nazanin" w:hint="cs"/>
          <w:sz w:val="19"/>
          <w:szCs w:val="21"/>
          <w:rtl/>
        </w:rPr>
        <w:t>‌</w:t>
      </w:r>
      <w:r w:rsidR="00515A2D">
        <w:rPr>
          <w:rFonts w:ascii="Times New Roman" w:eastAsia="Calibri" w:hAnsi="Times New Roman" w:cs="Nazanin" w:hint="eastAsia"/>
          <w:sz w:val="19"/>
          <w:szCs w:val="21"/>
          <w:rtl/>
        </w:rPr>
        <w:t>اثر</w:t>
      </w:r>
      <w:r w:rsidR="00871AA9" w:rsidRPr="00871AA9">
        <w:rPr>
          <w:rFonts w:ascii="Times New Roman" w:eastAsia="Calibri" w:hAnsi="Times New Roman" w:cs="Nazanin"/>
          <w:sz w:val="19"/>
          <w:szCs w:val="21"/>
          <w:rtl/>
        </w:rPr>
        <w:t xml:space="preserve"> را فراهم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کنند</w:t>
      </w:r>
      <w:r w:rsidR="00871AA9" w:rsidRPr="00871AA9">
        <w:rPr>
          <w:rFonts w:ascii="Times New Roman" w:eastAsia="Calibri" w:hAnsi="Times New Roman" w:cs="Nazanin"/>
          <w:sz w:val="19"/>
          <w:szCs w:val="21"/>
          <w:rtl/>
        </w:rPr>
        <w:t xml:space="preserve"> که به </w:t>
      </w:r>
      <w:r w:rsidR="00871AA9" w:rsidRPr="00871AA9">
        <w:rPr>
          <w:rFonts w:ascii="Times New Roman" w:eastAsia="Calibri" w:hAnsi="Times New Roman" w:cs="Nazanin" w:hint="cs"/>
          <w:sz w:val="19"/>
          <w:szCs w:val="21"/>
          <w:rtl/>
        </w:rPr>
        <w:t>تثب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ت</w:t>
      </w:r>
      <w:r w:rsidR="00871AA9" w:rsidRPr="00871AA9">
        <w:rPr>
          <w:rFonts w:ascii="Times New Roman" w:eastAsia="Calibri" w:hAnsi="Times New Roman" w:cs="Nazanin"/>
          <w:sz w:val="19"/>
          <w:szCs w:val="21"/>
          <w:rtl/>
        </w:rPr>
        <w:t xml:space="preserve"> </w:t>
      </w:r>
      <w:r w:rsidR="00515A2D">
        <w:rPr>
          <w:rFonts w:ascii="Times New Roman" w:eastAsia="Calibri" w:hAnsi="Times New Roman" w:cs="Nazanin" w:hint="cs"/>
          <w:sz w:val="19"/>
          <w:szCs w:val="21"/>
          <w:rtl/>
        </w:rPr>
        <w:t>پروب‌ها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رنگ سنج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بدون آس</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ب</w:t>
      </w:r>
      <w:r w:rsidR="00871AA9" w:rsidRPr="00871AA9">
        <w:rPr>
          <w:rFonts w:ascii="Times New Roman" w:eastAsia="Calibri" w:hAnsi="Times New Roman" w:cs="Nazanin"/>
          <w:sz w:val="19"/>
          <w:szCs w:val="21"/>
          <w:rtl/>
        </w:rPr>
        <w:t xml:space="preserve"> رساندن به </w:t>
      </w:r>
      <w:r w:rsidR="00B969E0">
        <w:rPr>
          <w:rFonts w:ascii="Times New Roman" w:eastAsia="Calibri" w:hAnsi="Times New Roman" w:cs="Nazanin"/>
          <w:sz w:val="19"/>
          <w:szCs w:val="21"/>
          <w:rtl/>
        </w:rPr>
        <w:t>آن‌ها</w:t>
      </w:r>
      <w:r w:rsidR="00871AA9" w:rsidRPr="00871AA9">
        <w:rPr>
          <w:rFonts w:ascii="Times New Roman" w:eastAsia="Calibri" w:hAnsi="Times New Roman" w:cs="Nazanin"/>
          <w:sz w:val="19"/>
          <w:szCs w:val="21"/>
          <w:rtl/>
        </w:rPr>
        <w:t xml:space="preserve"> کمک </w:t>
      </w:r>
      <w:r>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Pr>
          <w:rFonts w:ascii="Times New Roman" w:eastAsia="Calibri" w:hAnsi="Times New Roman" w:cs="Nazanin" w:hint="cs"/>
          <w:sz w:val="19"/>
          <w:szCs w:val="21"/>
          <w:rtl/>
        </w:rPr>
        <w:t>‌</w:t>
      </w:r>
      <w:r>
        <w:rPr>
          <w:rFonts w:ascii="Times New Roman" w:eastAsia="Calibri" w:hAnsi="Times New Roman" w:cs="Nazanin" w:hint="eastAsia"/>
          <w:sz w:val="19"/>
          <w:szCs w:val="21"/>
          <w:rtl/>
        </w:rPr>
        <w:t>کند</w:t>
      </w:r>
      <w:r w:rsidR="00871AA9" w:rsidRPr="00871AA9">
        <w:rPr>
          <w:rFonts w:ascii="Times New Roman" w:eastAsia="Calibri" w:hAnsi="Times New Roman" w:cs="Nazanin"/>
          <w:sz w:val="19"/>
          <w:szCs w:val="21"/>
          <w:rtl/>
        </w:rPr>
        <w:t>. علاوه بر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ن،</w:t>
      </w:r>
      <w:r w:rsidR="00871AA9" w:rsidRPr="00871AA9">
        <w:rPr>
          <w:rFonts w:ascii="Times New Roman" w:eastAsia="Calibri" w:hAnsi="Times New Roman" w:cs="Nazanin"/>
          <w:sz w:val="19"/>
          <w:szCs w:val="21"/>
          <w:rtl/>
        </w:rPr>
        <w:t xml:space="preserve"> ه</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دروژل‌ها</w:t>
      </w:r>
      <w:r w:rsidR="00871AA9" w:rsidRPr="00871AA9">
        <w:rPr>
          <w:rFonts w:ascii="Times New Roman" w:eastAsia="Calibri" w:hAnsi="Times New Roman" w:cs="Nazanin"/>
          <w:sz w:val="19"/>
          <w:szCs w:val="21"/>
          <w:rtl/>
        </w:rPr>
        <w:t xml:space="preserve"> را 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w:t>
      </w:r>
      <w:r w:rsidR="00871AA9" w:rsidRPr="00871AA9">
        <w:rPr>
          <w:rFonts w:ascii="Times New Roman" w:eastAsia="Calibri" w:hAnsi="Times New Roman" w:cs="Nazanin" w:hint="eastAsia"/>
          <w:sz w:val="19"/>
          <w:szCs w:val="21"/>
          <w:rtl/>
        </w:rPr>
        <w:t>توان</w:t>
      </w:r>
      <w:r w:rsidR="00871AA9" w:rsidRPr="00871AA9">
        <w:rPr>
          <w:rFonts w:ascii="Times New Roman" w:eastAsia="Calibri" w:hAnsi="Times New Roman" w:cs="Nazanin"/>
          <w:sz w:val="19"/>
          <w:szCs w:val="21"/>
          <w:rtl/>
        </w:rPr>
        <w:t xml:space="preserve"> به اشکال مختلف قالب‌گ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کرد و امکان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جاد</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سنسورها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ز</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ست</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sz w:val="19"/>
          <w:szCs w:val="21"/>
          <w:rtl/>
        </w:rPr>
        <w:t xml:space="preserve"> </w:t>
      </w:r>
      <w:r w:rsidR="00817516">
        <w:rPr>
          <w:rFonts w:ascii="Times New Roman" w:eastAsia="Calibri" w:hAnsi="Times New Roman" w:cs="Nazanin"/>
          <w:sz w:val="19"/>
          <w:szCs w:val="21"/>
          <w:rtl/>
        </w:rPr>
        <w:t>شخص</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w:t>
      </w:r>
      <w:r w:rsidR="00817516">
        <w:rPr>
          <w:rFonts w:ascii="Times New Roman" w:eastAsia="Calibri" w:hAnsi="Times New Roman" w:cs="Nazanin" w:hint="eastAsia"/>
          <w:sz w:val="19"/>
          <w:szCs w:val="21"/>
          <w:rtl/>
        </w:rPr>
        <w:t>ساز</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w:t>
      </w:r>
      <w:r w:rsidR="00817516">
        <w:rPr>
          <w:rFonts w:ascii="Times New Roman" w:eastAsia="Calibri" w:hAnsi="Times New Roman" w:cs="Nazanin" w:hint="eastAsia"/>
          <w:sz w:val="19"/>
          <w:szCs w:val="21"/>
          <w:rtl/>
        </w:rPr>
        <w:t>شده</w:t>
      </w:r>
      <w:r w:rsidR="00871AA9" w:rsidRPr="00871AA9">
        <w:rPr>
          <w:rFonts w:ascii="Times New Roman" w:eastAsia="Calibri" w:hAnsi="Times New Roman" w:cs="Nazanin"/>
          <w:sz w:val="19"/>
          <w:szCs w:val="21"/>
          <w:rtl/>
        </w:rPr>
        <w:t xml:space="preserve"> را فراهم کرد که با محلول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ا</w:t>
      </w:r>
      <w:r w:rsidR="00871AA9" w:rsidRPr="00871AA9">
        <w:rPr>
          <w:rFonts w:ascii="Times New Roman" w:eastAsia="Calibri" w:hAnsi="Times New Roman" w:cs="Nazanin"/>
          <w:sz w:val="19"/>
          <w:szCs w:val="21"/>
          <w:rtl/>
        </w:rPr>
        <w:t xml:space="preserve"> کاغذ به دست نم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w:t>
      </w:r>
      <w:r w:rsidR="00871AA9" w:rsidRPr="00871AA9">
        <w:rPr>
          <w:rFonts w:ascii="Times New Roman" w:eastAsia="Calibri" w:hAnsi="Times New Roman" w:cs="Nazanin" w:hint="eastAsia"/>
          <w:sz w:val="19"/>
          <w:szCs w:val="21"/>
          <w:rtl/>
        </w:rPr>
        <w:t>آ</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eastAsia"/>
          <w:sz w:val="19"/>
          <w:szCs w:val="21"/>
          <w:rtl/>
        </w:rPr>
        <w:t>ند</w:t>
      </w:r>
      <w:r w:rsidR="00871AA9" w:rsidRPr="00871AA9">
        <w:rPr>
          <w:rFonts w:ascii="Times New Roman" w:eastAsia="Calibri" w:hAnsi="Times New Roman" w:cs="Nazanin"/>
          <w:sz w:val="19"/>
          <w:szCs w:val="21"/>
          <w:rtl/>
        </w:rPr>
        <w:fldChar w:fldCharType="begin">
          <w:fldData xml:space="preserve">PEVuZE5vdGU+PENpdGU+PEF1dGhvcj5HdW5hdGlsYWtlPC9BdXRob3I+PFllYXI+MjAyMTwvWWVh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fldChar w:fldCharType="begin">
          <w:fldData xml:space="preserve">PEVuZE5vdGU+PENpdGU+PEF1dGhvcj5HdW5hdGlsYWtlPC9BdXRob3I+PFllYXI+MjAyMTwvWWVh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</w:fldData>
        </w:fldChar>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Pr>
        <w:instrText>ADDIN EN.CITE.DATA</w:instrText>
      </w:r>
      <w:r w:rsidR="00871AA9" w:rsidRPr="00871AA9">
        <w:rPr>
          <w:rFonts w:ascii="Times New Roman" w:eastAsia="Calibri" w:hAnsi="Times New Roman" w:cs="Nazanin"/>
          <w:sz w:val="19"/>
          <w:szCs w:val="21"/>
          <w:rtl/>
        </w:rPr>
        <w:instrText xml:space="preserve"> </w:instrText>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sz w:val="19"/>
          <w:szCs w:val="21"/>
          <w:rtl/>
        </w:rPr>
      </w:r>
      <w:r w:rsidR="00871AA9" w:rsidRPr="00871AA9">
        <w:rPr>
          <w:rFonts w:ascii="Times New Roman" w:eastAsia="Calibri" w:hAnsi="Times New Roman" w:cs="Nazanin"/>
          <w:sz w:val="19"/>
          <w:szCs w:val="21"/>
          <w:rtl/>
        </w:rPr>
        <w:fldChar w:fldCharType="separate"/>
      </w:r>
      <w:r w:rsidR="00871AA9" w:rsidRPr="00871AA9">
        <w:rPr>
          <w:rFonts w:ascii="Times New Roman" w:eastAsia="Calibri" w:hAnsi="Times New Roman" w:cs="Nazanin"/>
          <w:sz w:val="19"/>
          <w:szCs w:val="21"/>
          <w:rtl/>
        </w:rPr>
        <w:t>(48-50)</w:t>
      </w:r>
      <w:r w:rsidR="00871AA9" w:rsidRPr="00871AA9">
        <w:rPr>
          <w:rFonts w:ascii="Times New Roman" w:eastAsia="Calibri" w:hAnsi="Times New Roman" w:cs="Nazanin"/>
          <w:sz w:val="19"/>
          <w:szCs w:val="21"/>
          <w:rtl/>
        </w:rPr>
        <w:fldChar w:fldCharType="end"/>
      </w:r>
      <w:r w:rsidR="00871AA9" w:rsidRPr="00871AA9">
        <w:rPr>
          <w:rFonts w:ascii="Times New Roman" w:eastAsia="Calibri" w:hAnsi="Times New Roman" w:cs="Nazanin" w:hint="cs"/>
          <w:sz w:val="19"/>
          <w:szCs w:val="21"/>
          <w:rtl/>
          <w:lang w:bidi="ar-SA"/>
        </w:rPr>
        <w:t>.</w:t>
      </w:r>
    </w:p>
    <w:p w14:paraId="160F526A" w14:textId="26950F15" w:rsidR="00871AA9" w:rsidRPr="00871AA9" w:rsidRDefault="00871AA9" w:rsidP="00871AA9">
      <w:pPr>
        <w:spacing w:after="0" w:line="340" w:lineRule="exact"/>
        <w:ind w:firstLine="284"/>
        <w:jc w:val="both"/>
        <w:rPr>
          <w:rFonts w:ascii="Times New Roman" w:eastAsia="Calibri" w:hAnsi="Times New Roman" w:cs="Nazanin"/>
          <w:sz w:val="19"/>
          <w:szCs w:val="21"/>
          <w:rtl/>
        </w:rPr>
      </w:pPr>
      <w:r w:rsidRPr="00871AA9">
        <w:rPr>
          <w:rFonts w:ascii="Times New Roman" w:eastAsia="Calibri" w:hAnsi="Times New Roman" w:cs="Nazanin" w:hint="cs"/>
          <w:sz w:val="19"/>
          <w:szCs w:val="21"/>
          <w:rtl/>
        </w:rPr>
        <w:t>در کار پژوهش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حاضر تلاش بر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بوده که با استفاده از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سنسور رنگ سنج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ساده و ارزان مبتن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 گوش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هوشمند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سنجش غلظت دارو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ارائه شود. به هم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منظور </w:t>
      </w:r>
      <w:r w:rsidR="00610760">
        <w:rPr>
          <w:rFonts w:ascii="Times New Roman" w:eastAsia="Calibri" w:hAnsi="Times New Roman" w:cs="Nazanin" w:hint="cs"/>
          <w:sz w:val="19"/>
          <w:szCs w:val="21"/>
          <w:rtl/>
        </w:rPr>
        <w:t>ديسک‌ها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ژل آگاروز حاو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که </w:t>
      </w:r>
      <w:r w:rsidR="00817516">
        <w:rPr>
          <w:rFonts w:ascii="Times New Roman" w:eastAsia="Calibri" w:hAnsi="Times New Roman" w:cs="Nazanin"/>
          <w:sz w:val="19"/>
          <w:szCs w:val="21"/>
          <w:rtl/>
        </w:rPr>
        <w:t>آب</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w:t>
      </w:r>
      <w:r w:rsidR="00817516">
        <w:rPr>
          <w:rFonts w:ascii="Times New Roman" w:eastAsia="Calibri" w:hAnsi="Times New Roman" w:cs="Nazanin" w:hint="eastAsia"/>
          <w:sz w:val="19"/>
          <w:szCs w:val="21"/>
          <w:rtl/>
        </w:rPr>
        <w:t>رنگ</w:t>
      </w:r>
      <w:r w:rsidRPr="00871AA9">
        <w:rPr>
          <w:rFonts w:ascii="Times New Roman" w:eastAsia="Calibri" w:hAnsi="Times New Roman" w:cs="Nazanin" w:hint="cs"/>
          <w:sz w:val="19"/>
          <w:szCs w:val="21"/>
          <w:rtl/>
        </w:rPr>
        <w:t xml:space="preserve"> بودند،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ه شدند. </w:t>
      </w:r>
      <w:r w:rsidR="00EC707F">
        <w:rPr>
          <w:rFonts w:ascii="Times New Roman" w:eastAsia="Calibri" w:hAnsi="Times New Roman" w:cs="Nazanin"/>
          <w:sz w:val="19"/>
          <w:szCs w:val="21"/>
          <w:rtl/>
        </w:rPr>
        <w:t>بررس</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ها</w:t>
      </w:r>
      <w:r w:rsidRPr="00871AA9">
        <w:rPr>
          <w:rFonts w:ascii="Times New Roman" w:eastAsia="Calibri" w:hAnsi="Times New Roman" w:cs="Nazanin" w:hint="cs"/>
          <w:sz w:val="19"/>
          <w:szCs w:val="21"/>
          <w:rtl/>
        </w:rPr>
        <w:t xml:space="preserve"> نشان داد که زمان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که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w:t>
      </w:r>
      <w:r w:rsidR="00610760">
        <w:rPr>
          <w:rFonts w:ascii="Times New Roman" w:eastAsia="Calibri" w:hAnsi="Times New Roman" w:cs="Nazanin" w:hint="cs"/>
          <w:sz w:val="19"/>
          <w:szCs w:val="21"/>
          <w:rtl/>
        </w:rPr>
        <w:t>ديسک‌ها</w:t>
      </w:r>
      <w:r w:rsidRPr="00871AA9">
        <w:rPr>
          <w:rFonts w:ascii="Times New Roman" w:eastAsia="Calibri" w:hAnsi="Times New Roman" w:cs="Nazanin" w:hint="cs"/>
          <w:sz w:val="19"/>
          <w:szCs w:val="21"/>
          <w:rtl/>
        </w:rPr>
        <w:t xml:space="preserve"> در معرض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 قرار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رند</w:t>
      </w:r>
      <w:r w:rsidRPr="00871AA9">
        <w:rPr>
          <w:rFonts w:ascii="Times New Roman" w:eastAsia="Calibri" w:hAnsi="Times New Roman" w:cs="Nazanin" w:hint="cs"/>
          <w:sz w:val="19"/>
          <w:szCs w:val="21"/>
          <w:rtl/>
        </w:rPr>
        <w:t xml:space="preserve"> رنگ </w:t>
      </w:r>
      <w:r w:rsidR="00B969E0">
        <w:rPr>
          <w:rFonts w:ascii="Times New Roman" w:eastAsia="Calibri" w:hAnsi="Times New Roman" w:cs="Nazanin" w:hint="cs"/>
          <w:sz w:val="19"/>
          <w:szCs w:val="21"/>
          <w:rtl/>
        </w:rPr>
        <w:t>آن‌ها</w:t>
      </w:r>
      <w:r w:rsidRPr="00871AA9">
        <w:rPr>
          <w:rFonts w:ascii="Times New Roman" w:eastAsia="Calibri" w:hAnsi="Times New Roman" w:cs="Nazanin" w:hint="cs"/>
          <w:sz w:val="19"/>
          <w:szCs w:val="21"/>
          <w:rtl/>
        </w:rPr>
        <w:t xml:space="preserve"> از آب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به بنفش </w:t>
      </w:r>
      <w:r w:rsidRPr="00871AA9">
        <w:rPr>
          <w:rFonts w:ascii="Times New Roman" w:eastAsia="Calibri" w:hAnsi="Times New Roman" w:cs="Nazanin" w:hint="cs"/>
          <w:sz w:val="19"/>
          <w:szCs w:val="21"/>
          <w:rtl/>
        </w:rPr>
        <w:t>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ر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دا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کند</w:t>
      </w:r>
      <w:r w:rsidRPr="00871AA9">
        <w:rPr>
          <w:rFonts w:ascii="Times New Roman" w:eastAsia="Calibri" w:hAnsi="Times New Roman" w:cs="Nazanin" w:hint="cs"/>
          <w:sz w:val="19"/>
          <w:szCs w:val="21"/>
          <w:rtl/>
        </w:rPr>
        <w:t>. حضور دارو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مانع از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xml:space="preserve">ر رنگ </w:t>
      </w:r>
      <w:r w:rsidR="00610760">
        <w:rPr>
          <w:rFonts w:ascii="Times New Roman" w:eastAsia="Calibri" w:hAnsi="Times New Roman" w:cs="Nazanin" w:hint="cs"/>
          <w:sz w:val="19"/>
          <w:szCs w:val="21"/>
          <w:rtl/>
        </w:rPr>
        <w:t>ديسک‌ها</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شد</w:t>
      </w:r>
      <w:r w:rsidRPr="00871AA9">
        <w:rPr>
          <w:rFonts w:ascii="Times New Roman" w:eastAsia="Calibri" w:hAnsi="Times New Roman" w:cs="Nazanin" w:hint="cs"/>
          <w:sz w:val="19"/>
          <w:szCs w:val="21"/>
          <w:rtl/>
        </w:rPr>
        <w:t>.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زان تغ</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ر رنگ از آب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به بنفش متناسب با غلظت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بود. از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گوش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هوشمند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پردازش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زان شدت رنگ </w:t>
      </w:r>
      <w:r w:rsidRPr="00871AA9">
        <w:rPr>
          <w:rFonts w:ascii="Times New Roman" w:eastAsia="Calibri" w:hAnsi="Times New Roman" w:cs="Nazanin" w:hint="cs"/>
          <w:sz w:val="19"/>
          <w:szCs w:val="21"/>
        </w:rPr>
        <w:t>RGB</w:t>
      </w:r>
      <w:r w:rsidRPr="00871AA9">
        <w:rPr>
          <w:rFonts w:ascii="Times New Roman" w:eastAsia="Calibri" w:hAnsi="Times New Roman" w:cs="Nazanin" w:hint="cs"/>
          <w:sz w:val="19"/>
          <w:szCs w:val="21"/>
          <w:rtl/>
        </w:rPr>
        <w:t xml:space="preserve"> تصاو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تال استفاده شد. از مقدار </w:t>
      </w:r>
      <w:r w:rsidRPr="00871AA9">
        <w:rPr>
          <w:rFonts w:ascii="Times New Roman" w:eastAsia="Calibri" w:hAnsi="Times New Roman" w:cs="Nazanin" w:hint="cs"/>
          <w:sz w:val="19"/>
          <w:szCs w:val="21"/>
        </w:rPr>
        <w:t>R</w:t>
      </w:r>
      <w:r w:rsidRPr="00871AA9">
        <w:rPr>
          <w:rFonts w:ascii="Times New Roman" w:eastAsia="Calibri" w:hAnsi="Times New Roman" w:cs="Nazanin" w:hint="cs"/>
          <w:sz w:val="19"/>
          <w:szCs w:val="21"/>
          <w:rtl/>
        </w:rPr>
        <w:t xml:space="preserve"> </w:t>
      </w:r>
      <w:r w:rsidR="00817516">
        <w:rPr>
          <w:rFonts w:ascii="Times New Roman" w:eastAsia="Calibri" w:hAnsi="Times New Roman" w:cs="Nazanin"/>
          <w:sz w:val="19"/>
          <w:szCs w:val="21"/>
          <w:rtl/>
        </w:rPr>
        <w:t>به‌دست‌آمده</w:t>
      </w:r>
      <w:r w:rsidRPr="00871AA9">
        <w:rPr>
          <w:rFonts w:ascii="Times New Roman" w:eastAsia="Calibri" w:hAnsi="Times New Roman" w:cs="Nazanin" w:hint="cs"/>
          <w:sz w:val="19"/>
          <w:szCs w:val="21"/>
          <w:rtl/>
        </w:rPr>
        <w:t xml:space="preserve"> از پردازش تصاو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ج</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تال </w:t>
      </w:r>
      <w:r w:rsidR="00B962AB">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پاسخ </w:t>
      </w:r>
      <w:r w:rsidR="00EC707F">
        <w:rPr>
          <w:rFonts w:ascii="Times New Roman" w:eastAsia="Calibri" w:hAnsi="Times New Roman" w:cs="Nazanin"/>
          <w:sz w:val="19"/>
          <w:szCs w:val="21"/>
          <w:rtl/>
        </w:rPr>
        <w:t>تجز</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مرتبط با غلظت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استفاده شد. روش </w:t>
      </w:r>
      <w:r w:rsidR="00817516">
        <w:rPr>
          <w:rFonts w:ascii="Times New Roman" w:eastAsia="Calibri" w:hAnsi="Times New Roman" w:cs="Nazanin"/>
          <w:sz w:val="19"/>
          <w:szCs w:val="21"/>
          <w:rtl/>
        </w:rPr>
        <w:t>طراح</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w:t>
      </w:r>
      <w:r w:rsidR="00817516">
        <w:rPr>
          <w:rFonts w:ascii="Times New Roman" w:eastAsia="Calibri" w:hAnsi="Times New Roman" w:cs="Nazanin" w:hint="eastAsia"/>
          <w:sz w:val="19"/>
          <w:szCs w:val="21"/>
          <w:rtl/>
        </w:rPr>
        <w:t>شده</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در نمونه تجار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قرص به کاربرده شد و نتا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ج رضا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بخش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حاصل شد.</w:t>
      </w:r>
    </w:p>
    <w:p w14:paraId="64D95784" w14:textId="77777777" w:rsidR="00871AA9" w:rsidRPr="00871AA9" w:rsidRDefault="00871AA9" w:rsidP="00871AA9">
      <w:pPr>
        <w:spacing w:after="0" w:line="340" w:lineRule="exact"/>
        <w:ind w:firstLine="284"/>
        <w:jc w:val="both"/>
        <w:rPr>
          <w:rFonts w:ascii="Times New Roman" w:eastAsia="Calibri" w:hAnsi="Times New Roman" w:cs="Nazanin"/>
          <w:sz w:val="19"/>
          <w:szCs w:val="21"/>
          <w:rtl/>
          <w:lang w:bidi="ar-SA"/>
        </w:rPr>
      </w:pPr>
    </w:p>
    <w:p w14:paraId="00FF46D6" w14:textId="77777777" w:rsidR="00871AA9" w:rsidRPr="003C7EA5" w:rsidRDefault="00871AA9" w:rsidP="003C7EA5">
      <w:pPr>
        <w:pStyle w:val="Titrmatn"/>
        <w:bidi/>
        <w:rPr>
          <w:rtl/>
        </w:rPr>
      </w:pPr>
      <w:r w:rsidRPr="003C7EA5">
        <w:rPr>
          <w:rtl/>
        </w:rPr>
        <w:fldChar w:fldCharType="begin"/>
      </w:r>
      <w:r w:rsidRPr="003C7EA5">
        <w:rPr>
          <w:rtl/>
        </w:rPr>
        <w:instrText xml:space="preserve"> </w:instrText>
      </w:r>
      <w:r w:rsidRPr="003C7EA5">
        <w:rPr>
          <w:rFonts w:hint="cs"/>
        </w:rPr>
        <w:instrText>TITLE</w:instrText>
      </w:r>
      <w:r w:rsidRPr="003C7EA5">
        <w:rPr>
          <w:rFonts w:hint="cs"/>
          <w:rtl/>
        </w:rPr>
        <w:instrText xml:space="preserve">  "مواد و روش کار"  \* </w:instrText>
      </w:r>
      <w:r w:rsidRPr="003C7EA5">
        <w:rPr>
          <w:rFonts w:hint="cs"/>
        </w:rPr>
        <w:instrText>MERGEFORMAT</w:instrText>
      </w:r>
      <w:r w:rsidRPr="003C7EA5">
        <w:rPr>
          <w:rtl/>
        </w:rPr>
        <w:instrText xml:space="preserve"> </w:instrText>
      </w:r>
      <w:r w:rsidRPr="003C7EA5">
        <w:rPr>
          <w:rtl/>
        </w:rPr>
        <w:fldChar w:fldCharType="separate"/>
      </w:r>
      <w:r w:rsidRPr="003C7EA5">
        <w:rPr>
          <w:rtl/>
        </w:rPr>
        <w:t>مواد و روش کار</w:t>
      </w:r>
      <w:r w:rsidRPr="003C7EA5">
        <w:rPr>
          <w:rtl/>
        </w:rPr>
        <w:fldChar w:fldCharType="end"/>
      </w:r>
    </w:p>
    <w:p w14:paraId="196D949D" w14:textId="59F564B6" w:rsidR="00871AA9" w:rsidRPr="00871AA9" w:rsidRDefault="00EC707F" w:rsidP="00871AA9">
      <w:pPr>
        <w:spacing w:after="0" w:line="340" w:lineRule="exact"/>
        <w:ind w:firstLine="284"/>
        <w:jc w:val="both"/>
        <w:rPr>
          <w:rFonts w:ascii="Times New Roman" w:eastAsia="Calibri" w:hAnsi="Times New Roman" w:cs="Nazanin"/>
          <w:b/>
          <w:bCs/>
          <w:sz w:val="19"/>
          <w:szCs w:val="21"/>
        </w:rPr>
      </w:pPr>
      <w:r>
        <w:rPr>
          <w:rFonts w:ascii="Times New Roman" w:eastAsia="Calibri" w:hAnsi="Times New Roman" w:cs="Nazanin"/>
          <w:b/>
          <w:bCs/>
          <w:sz w:val="19"/>
          <w:szCs w:val="21"/>
          <w:rtl/>
        </w:rPr>
        <w:t>دستگاه‌ها</w:t>
      </w:r>
      <w:r w:rsidR="00871AA9" w:rsidRPr="00871AA9">
        <w:rPr>
          <w:rFonts w:ascii="Times New Roman" w:eastAsia="Calibri" w:hAnsi="Times New Roman" w:cs="Nazanin" w:hint="cs"/>
          <w:b/>
          <w:bCs/>
          <w:sz w:val="19"/>
          <w:szCs w:val="21"/>
          <w:rtl/>
        </w:rPr>
        <w:t>:</w:t>
      </w:r>
    </w:p>
    <w:p w14:paraId="1BEB0A34" w14:textId="4EA93952" w:rsid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 xml:space="preserve"> شکل و اندازه </w:t>
      </w:r>
      <w:r w:rsidR="005F52B2">
        <w:rPr>
          <w:rFonts w:ascii="Times New Roman" w:eastAsia="Calibri" w:hAnsi="Times New Roman" w:cs="Nazanin" w:hint="cs"/>
          <w:sz w:val="19"/>
          <w:szCs w:val="21"/>
          <w:rtl/>
        </w:rPr>
        <w:t>نانو ذرات</w:t>
      </w:r>
      <w:r w:rsidRPr="00871AA9">
        <w:rPr>
          <w:rFonts w:ascii="Times New Roman" w:eastAsia="Calibri" w:hAnsi="Times New Roman" w:cs="Nazanin" w:hint="cs"/>
          <w:sz w:val="19"/>
          <w:szCs w:val="21"/>
          <w:rtl/>
        </w:rPr>
        <w:t xml:space="preserve"> </w:t>
      </w:r>
      <w:r w:rsidR="00817516">
        <w:rPr>
          <w:rFonts w:ascii="Times New Roman" w:eastAsia="Calibri" w:hAnsi="Times New Roman" w:cs="Nazanin" w:hint="cs"/>
          <w:sz w:val="19"/>
          <w:szCs w:val="21"/>
          <w:rtl/>
        </w:rPr>
        <w:t>به‌وس</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له</w:t>
      </w:r>
      <w:r w:rsidRPr="00871AA9">
        <w:rPr>
          <w:rFonts w:ascii="Times New Roman" w:eastAsia="Calibri" w:hAnsi="Times New Roman" w:cs="Nazanin" w:hint="cs"/>
          <w:sz w:val="19"/>
          <w:szCs w:val="21"/>
          <w:rtl/>
        </w:rPr>
        <w:t xml:space="preserve">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کروسکوپ الکترون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عبور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Pr>
        <w:t>TEM; Philips EM 208, Germany</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شد. </w:t>
      </w:r>
      <w:r w:rsidR="00EC707F">
        <w:rPr>
          <w:rFonts w:ascii="Times New Roman" w:eastAsia="Calibri" w:hAnsi="Times New Roman" w:cs="Nazanin"/>
          <w:sz w:val="19"/>
          <w:szCs w:val="21"/>
          <w:rtl/>
        </w:rPr>
        <w:t>ط</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ف‌ها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جذب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با استفاده از دستگاه</w:t>
      </w:r>
      <w:r w:rsidRPr="00871AA9">
        <w:rPr>
          <w:rFonts w:ascii="Times New Roman" w:eastAsia="Calibri" w:hAnsi="Times New Roman" w:cs="Nazanin" w:hint="cs"/>
          <w:sz w:val="19"/>
          <w:szCs w:val="21"/>
        </w:rPr>
        <w:t xml:space="preserve"> </w:t>
      </w:r>
      <w:proofErr w:type="spellStart"/>
      <w:r w:rsidRPr="00871AA9">
        <w:rPr>
          <w:rFonts w:ascii="Times New Roman" w:eastAsia="Calibri" w:hAnsi="Times New Roman" w:cs="Nazanin" w:hint="cs"/>
          <w:sz w:val="19"/>
          <w:szCs w:val="21"/>
        </w:rPr>
        <w:t>pectrophotometer</w:t>
      </w:r>
      <w:proofErr w:type="spellEnd"/>
      <w:r w:rsidRPr="00871AA9">
        <w:rPr>
          <w:rFonts w:ascii="Times New Roman" w:eastAsia="Calibri" w:hAnsi="Times New Roman" w:cs="Nazanin" w:hint="cs"/>
          <w:sz w:val="19"/>
          <w:szCs w:val="21"/>
        </w:rPr>
        <w:t xml:space="preserve"> (SPEKOL 2000, </w:t>
      </w:r>
      <w:proofErr w:type="spellStart"/>
      <w:r w:rsidRPr="00871AA9">
        <w:rPr>
          <w:rFonts w:ascii="Times New Roman" w:eastAsia="Calibri" w:hAnsi="Times New Roman" w:cs="Nazanin" w:hint="cs"/>
          <w:sz w:val="19"/>
          <w:szCs w:val="21"/>
        </w:rPr>
        <w:t>Analytik</w:t>
      </w:r>
      <w:proofErr w:type="spellEnd"/>
      <w:r w:rsidRPr="00871AA9">
        <w:rPr>
          <w:rFonts w:ascii="Times New Roman" w:eastAsia="Calibri" w:hAnsi="Times New Roman" w:cs="Nazanin" w:hint="cs"/>
          <w:sz w:val="19"/>
          <w:szCs w:val="21"/>
        </w:rPr>
        <w:t xml:space="preserve"> Jena, Ger- many</w:t>
      </w:r>
      <w:r w:rsidRPr="00871AA9">
        <w:rPr>
          <w:rFonts w:ascii="Times New Roman" w:eastAsia="Calibri" w:hAnsi="Times New Roman" w:cs="Nazanin" w:hint="cs"/>
          <w:sz w:val="19"/>
          <w:szCs w:val="21"/>
          <w:rtl/>
        </w:rPr>
        <w:t xml:space="preserve"> رسم شدند. از گوش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هوشمند </w:t>
      </w:r>
      <w:r w:rsidRPr="00871AA9">
        <w:rPr>
          <w:rFonts w:ascii="Times New Roman" w:eastAsia="Calibri" w:hAnsi="Times New Roman" w:cs="Nazanin"/>
          <w:sz w:val="19"/>
          <w:szCs w:val="21"/>
        </w:rPr>
        <w:t>Samsung Galaxy A 50s</w:t>
      </w:r>
      <w:r w:rsidRPr="00871AA9">
        <w:rPr>
          <w:rFonts w:ascii="Times New Roman" w:eastAsia="Calibri" w:hAnsi="Times New Roman" w:cs="Nazanin" w:hint="cs"/>
          <w:sz w:val="19"/>
          <w:szCs w:val="21"/>
          <w:rtl/>
        </w:rPr>
        <w:t xml:space="preserve"> </w:t>
      </w:r>
      <w:r w:rsidR="00FD3982">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وس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له سنجش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زان 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گنال رنگ قرمز-سبز-</w:t>
      </w:r>
      <w:r w:rsidR="00856E45">
        <w:rPr>
          <w:rFonts w:ascii="Times New Roman" w:eastAsia="Calibri" w:hAnsi="Times New Roman" w:cs="Nazanin"/>
          <w:sz w:val="19"/>
          <w:szCs w:val="21"/>
          <w:rtl/>
        </w:rPr>
        <w:t>آبي (</w:t>
      </w:r>
      <w:r w:rsidRPr="00871AA9">
        <w:rPr>
          <w:rFonts w:ascii="Times New Roman" w:eastAsia="Calibri" w:hAnsi="Times New Roman" w:cs="Nazanin"/>
          <w:sz w:val="19"/>
          <w:szCs w:val="21"/>
        </w:rPr>
        <w:t>RGB</w:t>
      </w:r>
      <w:r w:rsidRPr="00871AA9">
        <w:rPr>
          <w:rFonts w:ascii="Times New Roman" w:eastAsia="Calibri" w:hAnsi="Times New Roman" w:cs="Nazanin" w:hint="cs"/>
          <w:sz w:val="19"/>
          <w:szCs w:val="21"/>
          <w:rtl/>
        </w:rPr>
        <w:t>) استفاده شد. با توجه به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نکه </w:t>
      </w:r>
      <w:r w:rsidR="00817516">
        <w:rPr>
          <w:rFonts w:ascii="Times New Roman" w:eastAsia="Calibri" w:hAnsi="Times New Roman" w:cs="Nazanin" w:hint="cs"/>
          <w:sz w:val="19"/>
          <w:szCs w:val="21"/>
          <w:rtl/>
        </w:rPr>
        <w:t>تصو</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ربردار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با گوش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هوشمند با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در شرا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ط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کسان نور و فاصله دورب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تا نمونه انجام 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رد، از جعبه </w:t>
      </w:r>
      <w:r w:rsidR="00817516">
        <w:rPr>
          <w:rFonts w:ascii="Times New Roman" w:eastAsia="Calibri" w:hAnsi="Times New Roman" w:cs="Nazanin" w:hint="cs"/>
          <w:sz w:val="19"/>
          <w:szCs w:val="21"/>
          <w:rtl/>
        </w:rPr>
        <w:t>دست‌ساز</w:t>
      </w:r>
      <w:r w:rsidRPr="00871AA9">
        <w:rPr>
          <w:rFonts w:ascii="Times New Roman" w:eastAsia="Calibri" w:hAnsi="Times New Roman" w:cs="Nazanin" w:hint="cs"/>
          <w:sz w:val="19"/>
          <w:szCs w:val="21"/>
          <w:rtl/>
        </w:rPr>
        <w:t xml:space="preserve"> با نور </w:t>
      </w:r>
      <w:r w:rsidR="00EC707F">
        <w:rPr>
          <w:rFonts w:ascii="Times New Roman" w:eastAsia="Calibri" w:hAnsi="Times New Roman" w:cs="Nazanin"/>
          <w:sz w:val="19"/>
          <w:szCs w:val="21"/>
          <w:rtl/>
        </w:rPr>
        <w:t>آل</w:t>
      </w:r>
      <w:r w:rsidRPr="00871AA9">
        <w:rPr>
          <w:rFonts w:ascii="Times New Roman" w:eastAsia="Calibri" w:hAnsi="Times New Roman" w:cs="Nazanin" w:hint="cs"/>
          <w:sz w:val="19"/>
          <w:szCs w:val="21"/>
          <w:rtl/>
        </w:rPr>
        <w:t xml:space="preserve">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856E45">
        <w:rPr>
          <w:rFonts w:ascii="Times New Roman" w:eastAsia="Calibri" w:hAnsi="Times New Roman" w:cs="Nazanin"/>
          <w:sz w:val="19"/>
          <w:szCs w:val="21"/>
          <w:rtl/>
        </w:rPr>
        <w:t>دي (</w:t>
      </w:r>
      <w:r w:rsidRPr="00871AA9">
        <w:rPr>
          <w:rFonts w:ascii="Times New Roman" w:eastAsia="Calibri" w:hAnsi="Times New Roman" w:cs="Nazanin"/>
          <w:sz w:val="19"/>
          <w:szCs w:val="21"/>
        </w:rPr>
        <w:t>LED</w:t>
      </w:r>
      <w:r w:rsidRPr="00871AA9">
        <w:rPr>
          <w:rFonts w:ascii="Times New Roman" w:eastAsia="Calibri" w:hAnsi="Times New Roman" w:cs="Nazanin" w:hint="cs"/>
          <w:sz w:val="19"/>
          <w:szCs w:val="21"/>
          <w:rtl/>
        </w:rPr>
        <w:t>)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جاد مح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ط </w:t>
      </w:r>
      <w:r w:rsidR="00817516">
        <w:rPr>
          <w:rFonts w:ascii="Times New Roman" w:eastAsia="Calibri" w:hAnsi="Times New Roman" w:cs="Nazanin"/>
          <w:sz w:val="19"/>
          <w:szCs w:val="21"/>
          <w:rtl/>
        </w:rPr>
        <w:t>کنترل‌شده</w:t>
      </w:r>
      <w:r w:rsidRPr="00871AA9">
        <w:rPr>
          <w:rFonts w:ascii="Times New Roman" w:eastAsia="Calibri" w:hAnsi="Times New Roman" w:cs="Nazanin" w:hint="cs"/>
          <w:sz w:val="19"/>
          <w:szCs w:val="21"/>
          <w:rtl/>
        </w:rPr>
        <w:t xml:space="preserve"> با فاصله ثابت دورب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از نمونه و نور ثابت و حذف نور مح</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ط</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استفاده شد.</w:t>
      </w:r>
    </w:p>
    <w:p w14:paraId="29B93313" w14:textId="77777777" w:rsidR="00F52A96" w:rsidRPr="00871AA9" w:rsidRDefault="00F52A96" w:rsidP="00871AA9">
      <w:pPr>
        <w:spacing w:after="0" w:line="340" w:lineRule="exact"/>
        <w:ind w:firstLine="284"/>
        <w:jc w:val="both"/>
        <w:rPr>
          <w:rFonts w:ascii="Times New Roman" w:eastAsia="Calibri" w:hAnsi="Times New Roman" w:cs="Nazanin"/>
          <w:sz w:val="19"/>
          <w:szCs w:val="21"/>
          <w:rtl/>
        </w:rPr>
      </w:pPr>
    </w:p>
    <w:p w14:paraId="64E29FAC" w14:textId="1A538287" w:rsidR="00871AA9" w:rsidRPr="00871AA9" w:rsidRDefault="00871AA9" w:rsidP="001A39B2">
      <w:pPr>
        <w:spacing w:after="0" w:line="340" w:lineRule="exact"/>
        <w:ind w:hanging="1"/>
        <w:jc w:val="both"/>
        <w:rPr>
          <w:rFonts w:ascii="Times New Roman" w:eastAsia="Calibri" w:hAnsi="Times New Roman" w:cs="Nazanin"/>
          <w:b/>
          <w:bCs/>
          <w:sz w:val="19"/>
          <w:szCs w:val="21"/>
          <w:rtl/>
        </w:rPr>
      </w:pPr>
      <w:r w:rsidRPr="00871AA9">
        <w:rPr>
          <w:rFonts w:ascii="Times New Roman" w:eastAsia="Calibri" w:hAnsi="Times New Roman" w:cs="Nazanin" w:hint="cs"/>
          <w:b/>
          <w:bCs/>
          <w:sz w:val="19"/>
          <w:szCs w:val="21"/>
          <w:rtl/>
        </w:rPr>
        <w:t xml:space="preserve">مواد </w:t>
      </w:r>
      <w:r w:rsidR="00817516">
        <w:rPr>
          <w:rFonts w:ascii="Times New Roman" w:eastAsia="Calibri" w:hAnsi="Times New Roman" w:cs="Nazanin"/>
          <w:b/>
          <w:bCs/>
          <w:sz w:val="19"/>
          <w:szCs w:val="21"/>
          <w:rtl/>
        </w:rPr>
        <w:t>مورداستفاده</w:t>
      </w:r>
      <w:r w:rsidRPr="00871AA9">
        <w:rPr>
          <w:rFonts w:ascii="Times New Roman" w:eastAsia="Calibri" w:hAnsi="Times New Roman" w:cs="Nazanin" w:hint="cs"/>
          <w:b/>
          <w:bCs/>
          <w:sz w:val="19"/>
          <w:szCs w:val="21"/>
          <w:rtl/>
        </w:rPr>
        <w:t>:</w:t>
      </w:r>
    </w:p>
    <w:p w14:paraId="65146BCA" w14:textId="0F488848" w:rsid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 xml:space="preserve"> نقره 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ترات، تر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 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ترات، گلا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دروژن پروکس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سد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 بوروه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و سد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م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 از شرکت </w:t>
      </w:r>
      <w:r w:rsidRPr="00871AA9">
        <w:rPr>
          <w:rFonts w:ascii="Times New Roman" w:eastAsia="Calibri" w:hAnsi="Times New Roman" w:cs="Nazanin" w:hint="cs"/>
          <w:sz w:val="19"/>
          <w:szCs w:val="21"/>
        </w:rPr>
        <w:t>Merck(Darmstadt, Germany)</w:t>
      </w:r>
      <w:r w:rsidRPr="00871AA9">
        <w:rPr>
          <w:rFonts w:ascii="Times New Roman" w:eastAsia="Calibri" w:hAnsi="Times New Roman" w:cs="Nazanin" w:hint="cs"/>
          <w:sz w:val="19"/>
          <w:szCs w:val="21"/>
          <w:rtl/>
        </w:rPr>
        <w:t xml:space="preserve">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ه شد. پل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ل </w:t>
      </w:r>
      <w:r w:rsidR="00856E45">
        <w:rPr>
          <w:rFonts w:ascii="Times New Roman" w:eastAsia="Calibri" w:hAnsi="Times New Roman" w:cs="Nazanin"/>
          <w:sz w:val="19"/>
          <w:szCs w:val="21"/>
          <w:rtl/>
        </w:rPr>
        <w:t>پيروليدين (</w:t>
      </w:r>
      <w:r w:rsidRPr="00871AA9">
        <w:rPr>
          <w:rFonts w:ascii="Times New Roman" w:eastAsia="Calibri" w:hAnsi="Times New Roman" w:cs="Nazanin" w:hint="cs"/>
          <w:sz w:val="19"/>
          <w:szCs w:val="21"/>
        </w:rPr>
        <w:t>PVP; MW= 10.000 g/mol</w:t>
      </w:r>
      <w:r w:rsidRPr="00871AA9">
        <w:rPr>
          <w:rFonts w:ascii="Times New Roman" w:eastAsia="Calibri" w:hAnsi="Times New Roman" w:cs="Nazanin" w:hint="cs"/>
          <w:sz w:val="19"/>
          <w:szCs w:val="21"/>
          <w:rtl/>
        </w:rPr>
        <w:t xml:space="preserve">) و </w:t>
      </w:r>
      <w:r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ن</w:t>
      </w:r>
      <w:r w:rsidRPr="00871AA9">
        <w:rPr>
          <w:rFonts w:ascii="Times New Roman" w:eastAsia="Calibri" w:hAnsi="Times New Roman" w:cs="Nazanin" w:hint="cs"/>
          <w:sz w:val="19"/>
          <w:szCs w:val="21"/>
          <w:rtl/>
        </w:rPr>
        <w:t xml:space="preserve"> از شرکت </w:t>
      </w:r>
      <w:r w:rsidRPr="00871AA9">
        <w:rPr>
          <w:rFonts w:ascii="Times New Roman" w:eastAsia="Calibri" w:hAnsi="Times New Roman" w:cs="Nazanin" w:hint="cs"/>
          <w:sz w:val="19"/>
          <w:szCs w:val="21"/>
        </w:rPr>
        <w:t>Sigma-Aldrich</w:t>
      </w:r>
      <w:r w:rsidRPr="00871AA9">
        <w:rPr>
          <w:rFonts w:ascii="Times New Roman" w:eastAsia="Calibri" w:hAnsi="Times New Roman" w:cs="Nazanin" w:hint="cs"/>
          <w:sz w:val="19"/>
          <w:szCs w:val="21"/>
          <w:rtl/>
        </w:rPr>
        <w:t xml:space="preserve">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ه شد. پودر آگاروز 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ز از شرکت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کتا تجه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ز </w:t>
      </w:r>
      <w:r w:rsidR="00856E45">
        <w:rPr>
          <w:rFonts w:ascii="Times New Roman" w:eastAsia="Calibri" w:hAnsi="Times New Roman" w:cs="Nazanin"/>
          <w:sz w:val="19"/>
          <w:szCs w:val="21"/>
          <w:rtl/>
        </w:rPr>
        <w:t>آزما (</w:t>
      </w:r>
      <w:r w:rsidRPr="00871AA9">
        <w:rPr>
          <w:rFonts w:ascii="Times New Roman" w:eastAsia="Calibri" w:hAnsi="Times New Roman" w:cs="Nazanin" w:hint="cs"/>
          <w:sz w:val="19"/>
          <w:szCs w:val="21"/>
        </w:rPr>
        <w:t>YTA</w:t>
      </w:r>
      <w:r w:rsidRPr="00871AA9">
        <w:rPr>
          <w:rFonts w:ascii="Times New Roman" w:eastAsia="Calibri" w:hAnsi="Times New Roman" w:cs="Nazanin" w:hint="cs"/>
          <w:sz w:val="19"/>
          <w:szCs w:val="21"/>
          <w:rtl/>
        </w:rPr>
        <w:t>)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ه شد.</w:t>
      </w:r>
    </w:p>
    <w:p w14:paraId="4C6A95F0" w14:textId="77777777" w:rsidR="00F52A96" w:rsidRPr="00871AA9" w:rsidRDefault="00F52A96" w:rsidP="00871AA9">
      <w:pPr>
        <w:spacing w:after="0" w:line="340" w:lineRule="exact"/>
        <w:ind w:firstLine="284"/>
        <w:jc w:val="both"/>
        <w:rPr>
          <w:rFonts w:ascii="Times New Roman" w:eastAsia="Calibri" w:hAnsi="Times New Roman" w:cs="Nazanin"/>
          <w:sz w:val="19"/>
          <w:szCs w:val="21"/>
          <w:rtl/>
        </w:rPr>
      </w:pPr>
    </w:p>
    <w:p w14:paraId="272C8DB0" w14:textId="77777777" w:rsidR="00871AA9" w:rsidRPr="00871AA9" w:rsidRDefault="00871AA9" w:rsidP="001A39B2">
      <w:pPr>
        <w:spacing w:after="0" w:line="340" w:lineRule="exact"/>
        <w:ind w:hanging="1"/>
        <w:jc w:val="both"/>
        <w:rPr>
          <w:rFonts w:ascii="Times New Roman" w:eastAsia="Calibri" w:hAnsi="Times New Roman" w:cs="Nazanin"/>
          <w:b/>
          <w:bCs/>
          <w:sz w:val="19"/>
          <w:szCs w:val="21"/>
          <w:rtl/>
        </w:rPr>
      </w:pPr>
      <w:r w:rsidRPr="00871AA9">
        <w:rPr>
          <w:rFonts w:ascii="Times New Roman" w:eastAsia="Calibri" w:hAnsi="Times New Roman" w:cs="Nazanin" w:hint="cs"/>
          <w:b/>
          <w:bCs/>
          <w:sz w:val="19"/>
          <w:szCs w:val="21"/>
          <w:rtl/>
        </w:rPr>
        <w:t>سنتز نانومنشور نقره:</w:t>
      </w:r>
    </w:p>
    <w:p w14:paraId="73446B22" w14:textId="2021B717" w:rsid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سنتز </w:t>
      </w:r>
      <w:r w:rsidR="003C28B1">
        <w:rPr>
          <w:rFonts w:ascii="Times New Roman" w:eastAsia="Calibri" w:hAnsi="Times New Roman" w:cs="Nazanin" w:hint="cs"/>
          <w:sz w:val="19"/>
          <w:szCs w:val="21"/>
          <w:rtl/>
        </w:rPr>
        <w:t>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w:t>
      </w:r>
      <w:r w:rsidR="00856E45">
        <w:rPr>
          <w:rFonts w:ascii="Times New Roman" w:eastAsia="Calibri" w:hAnsi="Times New Roman" w:cs="Nazanin"/>
          <w:sz w:val="19"/>
          <w:szCs w:val="21"/>
          <w:rtl/>
        </w:rPr>
        <w:t xml:space="preserve"> </w:t>
      </w:r>
      <w:proofErr w:type="spellStart"/>
      <w:r w:rsidRPr="00871AA9">
        <w:rPr>
          <w:rFonts w:ascii="Times New Roman" w:eastAsia="Calibri" w:hAnsi="Times New Roman" w:cs="Nazanin"/>
          <w:sz w:val="19"/>
          <w:szCs w:val="21"/>
        </w:rPr>
        <w:t>μ</w:t>
      </w:r>
      <w:r w:rsidRPr="00871AA9">
        <w:rPr>
          <w:rFonts w:ascii="Times New Roman" w:eastAsia="Calibri" w:hAnsi="Times New Roman" w:cs="Nazanin" w:hint="cs"/>
          <w:sz w:val="19"/>
          <w:szCs w:val="21"/>
        </w:rPr>
        <w:t>L</w:t>
      </w:r>
      <w:proofErr w:type="spellEnd"/>
      <w:r w:rsidRPr="00871AA9">
        <w:rPr>
          <w:rFonts w:ascii="Times New Roman" w:eastAsia="Calibri" w:hAnsi="Times New Roman" w:cs="Nazanin" w:hint="cs"/>
          <w:sz w:val="19"/>
          <w:szCs w:val="21"/>
          <w:rtl/>
          <w:lang w:bidi="ar-SA"/>
        </w:rPr>
        <w:t>۲۴۰</w:t>
      </w:r>
      <w:r w:rsidRPr="00871AA9">
        <w:rPr>
          <w:rFonts w:ascii="Times New Roman" w:eastAsia="Calibri" w:hAnsi="Times New Roman" w:cs="Nazanin" w:hint="cs"/>
          <w:sz w:val="19"/>
          <w:szCs w:val="21"/>
          <w:rtl/>
        </w:rPr>
        <w:t xml:space="preserve"> 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دروژن پروکس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به محلول حاو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proofErr w:type="spellStart"/>
      <w:r w:rsidRPr="00871AA9">
        <w:rPr>
          <w:rFonts w:ascii="Times New Roman" w:eastAsia="Calibri" w:hAnsi="Times New Roman" w:cs="Nazanin"/>
          <w:sz w:val="19"/>
          <w:szCs w:val="21"/>
        </w:rPr>
        <w:t>μ</w:t>
      </w:r>
      <w:r w:rsidRPr="00871AA9">
        <w:rPr>
          <w:rFonts w:ascii="Times New Roman" w:eastAsia="Calibri" w:hAnsi="Times New Roman" w:cs="Nazanin" w:hint="cs"/>
          <w:sz w:val="19"/>
          <w:szCs w:val="21"/>
        </w:rPr>
        <w:t>L</w:t>
      </w:r>
      <w:proofErr w:type="spellEnd"/>
      <w:r w:rsidRPr="00871AA9">
        <w:rPr>
          <w:rFonts w:ascii="Times New Roman" w:eastAsia="Calibri" w:hAnsi="Times New Roman" w:cs="Nazanin" w:hint="cs"/>
          <w:sz w:val="19"/>
          <w:szCs w:val="21"/>
          <w:rtl/>
        </w:rPr>
        <w:t>۲۵۰ نقره 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ترات</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w:t>
      </w:r>
      <w:r w:rsidRPr="00871AA9">
        <w:rPr>
          <w:rFonts w:ascii="Times New Roman" w:eastAsia="Calibri" w:hAnsi="Times New Roman" w:cs="Nazanin" w:hint="cs"/>
          <w:sz w:val="19"/>
          <w:szCs w:val="21"/>
        </w:rPr>
        <w:t>M</w:t>
      </w:r>
      <w:r w:rsidRPr="00871AA9">
        <w:rPr>
          <w:rFonts w:ascii="Times New Roman" w:eastAsia="Calibri" w:hAnsi="Times New Roman" w:cs="Nazanin" w:hint="cs"/>
          <w:sz w:val="19"/>
          <w:szCs w:val="21"/>
          <w:rtl/>
          <w:lang w:bidi="ar-SA"/>
        </w:rPr>
        <w:t>۰.۰۲</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Pr>
        <w:t>mL</w:t>
      </w:r>
      <w:r w:rsidRPr="00871AA9">
        <w:rPr>
          <w:rFonts w:ascii="Times New Roman" w:eastAsia="Calibri" w:hAnsi="Times New Roman" w:cs="Nazanin" w:hint="cs"/>
          <w:sz w:val="19"/>
          <w:szCs w:val="21"/>
          <w:rtl/>
          <w:lang w:bidi="ar-SA"/>
        </w:rPr>
        <w:t>۳</w:t>
      </w:r>
      <w:r w:rsidRPr="00871AA9">
        <w:rPr>
          <w:rFonts w:ascii="Times New Roman" w:eastAsia="Calibri" w:hAnsi="Times New Roman" w:cs="Nazanin" w:hint="cs"/>
          <w:sz w:val="19"/>
          <w:szCs w:val="21"/>
          <w:rtl/>
        </w:rPr>
        <w:t xml:space="preserve"> سد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 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ترات (</w:t>
      </w:r>
      <w:r w:rsidRPr="00871AA9">
        <w:rPr>
          <w:rFonts w:ascii="Times New Roman" w:eastAsia="Calibri" w:hAnsi="Times New Roman" w:cs="Nazanin"/>
          <w:sz w:val="19"/>
          <w:szCs w:val="21"/>
        </w:rPr>
        <w:t>M</w:t>
      </w:r>
      <w:r w:rsidRPr="00871AA9">
        <w:rPr>
          <w:rFonts w:ascii="Times New Roman" w:eastAsia="Calibri" w:hAnsi="Times New Roman" w:cs="Nazanin" w:hint="cs"/>
          <w:sz w:val="19"/>
          <w:szCs w:val="21"/>
          <w:rtl/>
        </w:rPr>
        <w:t>۰.۰۳</w:t>
      </w:r>
      <w:r w:rsidR="00856E45">
        <w:rPr>
          <w:rFonts w:ascii="Times New Roman" w:eastAsia="Calibri" w:hAnsi="Times New Roman" w:cs="Nazanin"/>
          <w:sz w:val="19"/>
          <w:szCs w:val="21"/>
          <w:rtl/>
        </w:rPr>
        <w:t>)</w:t>
      </w:r>
      <w:r w:rsidRPr="00871AA9">
        <w:rPr>
          <w:rFonts w:ascii="Times New Roman" w:eastAsia="Calibri" w:hAnsi="Times New Roman" w:cs="Nazanin" w:hint="cs"/>
          <w:sz w:val="19"/>
          <w:szCs w:val="21"/>
          <w:rtl/>
        </w:rPr>
        <w:t xml:space="preserve"> و </w:t>
      </w:r>
      <w:r w:rsidRPr="00871AA9">
        <w:rPr>
          <w:rFonts w:ascii="Times New Roman" w:eastAsia="Calibri" w:hAnsi="Times New Roman" w:cs="Nazanin" w:hint="cs"/>
          <w:sz w:val="19"/>
          <w:szCs w:val="21"/>
        </w:rPr>
        <w:t>mL</w:t>
      </w:r>
      <w:r w:rsidRPr="00871AA9">
        <w:rPr>
          <w:rFonts w:ascii="Times New Roman" w:eastAsia="Calibri" w:hAnsi="Times New Roman" w:cs="Nazanin" w:hint="cs"/>
          <w:sz w:val="19"/>
          <w:szCs w:val="21"/>
          <w:rtl/>
          <w:lang w:bidi="ar-SA"/>
        </w:rPr>
        <w:t>۳</w:t>
      </w:r>
      <w:r w:rsidRPr="00871AA9">
        <w:rPr>
          <w:rFonts w:ascii="Times New Roman" w:eastAsia="Calibri" w:hAnsi="Times New Roman" w:cs="Nazanin" w:hint="cs"/>
          <w:sz w:val="19"/>
          <w:szCs w:val="21"/>
          <w:rtl/>
        </w:rPr>
        <w:t xml:space="preserve"> پل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ل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رول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w:t>
      </w:r>
      <w:r w:rsidRPr="00871AA9">
        <w:rPr>
          <w:rFonts w:ascii="Times New Roman" w:eastAsia="Calibri" w:hAnsi="Times New Roman" w:cs="Nazanin"/>
          <w:sz w:val="19"/>
          <w:szCs w:val="21"/>
        </w:rPr>
        <w:t>mM</w:t>
      </w:r>
      <w:r w:rsidRPr="00871AA9">
        <w:rPr>
          <w:rFonts w:ascii="Times New Roman" w:eastAsia="Calibri" w:hAnsi="Times New Roman" w:cs="Nazanin" w:hint="cs"/>
          <w:sz w:val="19"/>
          <w:szCs w:val="21"/>
          <w:rtl/>
        </w:rPr>
        <w:t xml:space="preserve"> ۰.۰۷) در</w:t>
      </w:r>
      <w:r w:rsidR="00856E45">
        <w:rPr>
          <w:rFonts w:ascii="Times New Roman" w:eastAsia="Calibri" w:hAnsi="Times New Roman" w:cs="Nazanin"/>
          <w:sz w:val="19"/>
          <w:szCs w:val="21"/>
          <w:rtl/>
        </w:rPr>
        <w:t xml:space="preserve"> </w:t>
      </w:r>
      <w:r w:rsidRPr="00871AA9">
        <w:rPr>
          <w:rFonts w:ascii="Times New Roman" w:eastAsia="Calibri" w:hAnsi="Times New Roman" w:cs="Nazanin"/>
          <w:sz w:val="19"/>
          <w:szCs w:val="21"/>
        </w:rPr>
        <w:t>ml</w:t>
      </w:r>
      <w:r w:rsidRPr="00871AA9">
        <w:rPr>
          <w:rFonts w:ascii="Times New Roman" w:eastAsia="Calibri" w:hAnsi="Times New Roman" w:cs="Nazanin" w:hint="cs"/>
          <w:sz w:val="19"/>
          <w:szCs w:val="21"/>
          <w:rtl/>
          <w:lang w:bidi="ar-SA"/>
        </w:rPr>
        <w:t>۴۹.۷۵</w:t>
      </w:r>
      <w:r w:rsidRPr="00871AA9">
        <w:rPr>
          <w:rFonts w:ascii="Times New Roman" w:eastAsia="Calibri" w:hAnsi="Times New Roman" w:cs="Nazanin" w:hint="cs"/>
          <w:sz w:val="19"/>
          <w:szCs w:val="21"/>
          <w:rtl/>
        </w:rPr>
        <w:t xml:space="preserve"> آب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زه، اضافه شد. پس از 10 دق</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قه </w:t>
      </w:r>
      <w:r w:rsidR="00817516">
        <w:rPr>
          <w:rFonts w:ascii="Times New Roman" w:eastAsia="Calibri" w:hAnsi="Times New Roman" w:cs="Nazanin"/>
          <w:sz w:val="19"/>
          <w:szCs w:val="21"/>
          <w:rtl/>
        </w:rPr>
        <w:t>هم زدن</w:t>
      </w:r>
      <w:r w:rsidRPr="00871AA9">
        <w:rPr>
          <w:rFonts w:ascii="Times New Roman" w:eastAsia="Calibri" w:hAnsi="Times New Roman" w:cs="Nazanin" w:hint="cs"/>
          <w:sz w:val="19"/>
          <w:szCs w:val="21"/>
          <w:rtl/>
        </w:rPr>
        <w:t xml:space="preserve"> با </w:t>
      </w:r>
      <w:r w:rsidR="00817516">
        <w:rPr>
          <w:rFonts w:ascii="Times New Roman" w:eastAsia="Calibri" w:hAnsi="Times New Roman" w:cs="Nazanin"/>
          <w:sz w:val="19"/>
          <w:szCs w:val="21"/>
          <w:rtl/>
        </w:rPr>
        <w:t>سرعت‌بالا</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sz w:val="19"/>
          <w:szCs w:val="21"/>
        </w:rPr>
        <w:t>ml</w:t>
      </w:r>
      <w:r w:rsidRPr="00871AA9">
        <w:rPr>
          <w:rFonts w:ascii="Times New Roman" w:eastAsia="Calibri" w:hAnsi="Times New Roman" w:cs="Nazanin" w:hint="cs"/>
          <w:sz w:val="19"/>
          <w:szCs w:val="21"/>
          <w:rtl/>
        </w:rPr>
        <w:t xml:space="preserve"> ۰.۵ سد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 بوروه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w:t>
      </w:r>
      <w:r w:rsidRPr="00871AA9">
        <w:rPr>
          <w:rFonts w:ascii="Times New Roman" w:eastAsia="Calibri" w:hAnsi="Times New Roman" w:cs="Nazanin"/>
          <w:sz w:val="19"/>
          <w:szCs w:val="21"/>
        </w:rPr>
        <w:t xml:space="preserve">M </w:t>
      </w:r>
      <w:r w:rsidRPr="00871AA9">
        <w:rPr>
          <w:rFonts w:ascii="Times New Roman" w:eastAsia="Calibri" w:hAnsi="Times New Roman" w:cs="Nazanin" w:hint="cs"/>
          <w:sz w:val="19"/>
          <w:szCs w:val="21"/>
          <w:rtl/>
        </w:rPr>
        <w:t xml:space="preserve">۰.۱) به محلول اضافه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xml:space="preserve">. </w:t>
      </w:r>
      <w:r w:rsidR="00817516">
        <w:rPr>
          <w:rFonts w:ascii="Times New Roman" w:eastAsia="Calibri" w:hAnsi="Times New Roman" w:cs="Nazanin" w:hint="cs"/>
          <w:sz w:val="19"/>
          <w:szCs w:val="21"/>
          <w:rtl/>
        </w:rPr>
        <w:t>هم‌زمان</w:t>
      </w:r>
      <w:r w:rsidRPr="00871AA9">
        <w:rPr>
          <w:rFonts w:ascii="Times New Roman" w:eastAsia="Calibri" w:hAnsi="Times New Roman" w:cs="Nazanin" w:hint="cs"/>
          <w:sz w:val="19"/>
          <w:szCs w:val="21"/>
          <w:rtl/>
        </w:rPr>
        <w:t xml:space="preserve"> با اضافه شدن سد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م بوروه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د، محلول زرد کمرنگ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سپس در مدت ۴۰ دق</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قه </w:t>
      </w:r>
      <w:r w:rsidR="00817516">
        <w:rPr>
          <w:rFonts w:ascii="Times New Roman" w:eastAsia="Calibri" w:hAnsi="Times New Roman" w:cs="Nazanin" w:hint="cs"/>
          <w:sz w:val="19"/>
          <w:szCs w:val="21"/>
          <w:rtl/>
        </w:rPr>
        <w:t>به‌آرام</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 محلول از زرد به قرمز، سبز و آب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tl/>
        </w:rPr>
        <w:lastRenderedPageBreak/>
        <w:t>تبد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ل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جاد رنگ آب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817516">
        <w:rPr>
          <w:rFonts w:ascii="Times New Roman" w:eastAsia="Calibri" w:hAnsi="Times New Roman" w:cs="Nazanin" w:hint="cs"/>
          <w:sz w:val="19"/>
          <w:szCs w:val="21"/>
          <w:rtl/>
        </w:rPr>
        <w:t>نشان‌دهنده‌</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تشک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ل نانومنشور نقره است. سپس محلول به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خچال با دما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۴ درجه </w:t>
      </w:r>
      <w:r w:rsidR="00817516">
        <w:rPr>
          <w:rFonts w:ascii="Times New Roman" w:eastAsia="Calibri" w:hAnsi="Times New Roman" w:cs="Nazanin" w:hint="cs"/>
          <w:sz w:val="19"/>
          <w:szCs w:val="21"/>
          <w:rtl/>
        </w:rPr>
        <w:t>سانت</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‌گراد</w:t>
      </w:r>
      <w:r w:rsidRPr="00871AA9">
        <w:rPr>
          <w:rFonts w:ascii="Times New Roman" w:eastAsia="Calibri" w:hAnsi="Times New Roman" w:cs="Nazanin" w:hint="cs"/>
          <w:sz w:val="19"/>
          <w:szCs w:val="21"/>
          <w:rtl/>
        </w:rPr>
        <w:t xml:space="preserve"> منتقل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xml:space="preserve"> تا به مدت ۲۴ ساعت فرا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ند تشک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ل نانومنشور کامل شود</w:t>
      </w:r>
      <w:r w:rsidRPr="00871AA9">
        <w:rPr>
          <w:rFonts w:ascii="Times New Roman" w:eastAsia="Calibri" w:hAnsi="Times New Roman" w:cs="Nazanin" w:hint="cs"/>
          <w:sz w:val="19"/>
          <w:szCs w:val="21"/>
          <w:rtl/>
        </w:rPr>
        <w:fldChar w:fldCharType="begin"/>
      </w:r>
      <w:r w:rsidRPr="00871AA9">
        <w:rPr>
          <w:rFonts w:ascii="Times New Roman" w:eastAsia="Calibri" w:hAnsi="Times New Roman" w:cs="Nazanin"/>
          <w:sz w:val="19"/>
          <w:szCs w:val="21"/>
          <w:rtl/>
        </w:rPr>
        <w:instrText xml:space="preserve"> </w:instrText>
      </w:r>
      <w:r w:rsidRPr="00871AA9">
        <w:rPr>
          <w:rFonts w:ascii="Times New Roman" w:eastAsia="Calibri" w:hAnsi="Times New Roman" w:cs="Nazanin"/>
          <w:sz w:val="19"/>
          <w:szCs w:val="21"/>
        </w:rPr>
        <w:instrText>ADDIN EN.CITE &lt;EndNote&gt;&lt;Cite&gt;&lt;Author&gt;Amjadi&lt;/Author&gt;&lt;Year&gt;2018&lt;/Year&gt;&lt;RecNum&gt;20&lt;/RecNum&gt;&lt;DisplayText&gt;(51)&lt;/DisplayText&gt;&lt;record&gt;&lt;rec-number&gt;47&lt;/rec-number&gt;&lt;foreign-keys&gt;&lt;key app="EN" db-id="v9txwawp3pwsrxer0f4v09w6f55zxwd9rede" timestamp="1729080843"&gt;47</w:instrText>
      </w:r>
      <w:r w:rsidRPr="00871AA9">
        <w:rPr>
          <w:rFonts w:ascii="Times New Roman" w:eastAsia="Calibri" w:hAnsi="Times New Roman" w:cs="Nazanin"/>
          <w:sz w:val="19"/>
          <w:szCs w:val="21"/>
          <w:rtl/>
        </w:rPr>
        <w:instrText>&lt;/</w:instrText>
      </w:r>
      <w:r w:rsidRPr="00871AA9">
        <w:rPr>
          <w:rFonts w:ascii="Times New Roman" w:eastAsia="Calibri" w:hAnsi="Times New Roman" w:cs="Nazanin"/>
          <w:sz w:val="19"/>
          <w:szCs w:val="21"/>
        </w:rPr>
        <w:instrText>key&gt;&lt;/foreign-keys&gt;&lt;ref-type name="Journal Article"&gt;17&lt;/ref-type&gt;&lt;contributors&gt;&lt;authors&gt;&lt;author&gt;Amjadi, Mohammad&lt;/author&gt;&lt;author&gt;Hallaj, Tooba&lt;/author&gt;&lt;author&gt;Salari Basmenj, Rana&lt;/author&gt;&lt;/authors&gt;&lt;/contributors&gt;&lt;titles&gt;&lt;title&gt;A highly sensitive plasmonic sensor for detection of selenium based on the shape transformation of silver nanoprisms&lt;/title&gt;&lt;secondary-title&gt;Sensors and Actuators B: Chemical&lt;/secondary-title&gt;&lt;/titles&gt;&lt;periodical&gt;&lt;full-title&gt;Sensors and Actuators B: Chemical&lt;/full-title&gt;&lt;/periodical&gt;&lt;volume&gt;273&lt;/volume&gt;&lt;dates&gt;&lt;year&gt;2018&lt;/year&gt;&lt;pub-dates&gt;&lt;date&gt;07/01&lt;/date&gt;&lt;/pub-dates&gt;&lt;/dates&gt;&lt;urls&gt;&lt;/urls&gt;&lt;electronic-resource-num&gt;10.1016/j.snb.2018.07.027&lt;/electronic-resource-num&gt;&lt;/record&gt;&lt;/Cite&gt;&lt;/EndNote</w:instrText>
      </w:r>
      <w:r w:rsidRPr="00871AA9">
        <w:rPr>
          <w:rFonts w:ascii="Times New Roman" w:eastAsia="Calibri" w:hAnsi="Times New Roman" w:cs="Nazanin"/>
          <w:sz w:val="19"/>
          <w:szCs w:val="21"/>
          <w:rtl/>
        </w:rPr>
        <w:instrText>&gt;</w:instrText>
      </w:r>
      <w:r w:rsidRPr="00871AA9">
        <w:rPr>
          <w:rFonts w:ascii="Times New Roman" w:eastAsia="Calibri" w:hAnsi="Times New Roman" w:cs="Nazanin" w:hint="cs"/>
          <w:sz w:val="19"/>
          <w:szCs w:val="21"/>
          <w:rtl/>
        </w:rPr>
        <w:fldChar w:fldCharType="separate"/>
      </w:r>
      <w:r w:rsidRPr="00871AA9">
        <w:rPr>
          <w:rFonts w:ascii="Times New Roman" w:eastAsia="Calibri" w:hAnsi="Times New Roman" w:cs="Nazanin"/>
          <w:sz w:val="19"/>
          <w:szCs w:val="21"/>
          <w:rtl/>
        </w:rPr>
        <w:t>(51)</w:t>
      </w:r>
      <w:r w:rsidRPr="00871AA9">
        <w:rPr>
          <w:rFonts w:ascii="Times New Roman" w:eastAsia="Calibri" w:hAnsi="Times New Roman" w:cs="Nazanin" w:hint="cs"/>
          <w:sz w:val="19"/>
          <w:szCs w:val="21"/>
          <w:rtl/>
        </w:rPr>
        <w:fldChar w:fldCharType="end"/>
      </w:r>
      <w:r w:rsidRPr="00871AA9">
        <w:rPr>
          <w:rFonts w:ascii="Times New Roman" w:eastAsia="Calibri" w:hAnsi="Times New Roman" w:cs="Nazanin" w:hint="cs"/>
          <w:sz w:val="19"/>
          <w:szCs w:val="21"/>
          <w:rtl/>
        </w:rPr>
        <w:t>.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حاصل در دما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۴ درجه </w:t>
      </w:r>
      <w:r w:rsidR="00817516">
        <w:rPr>
          <w:rFonts w:ascii="Times New Roman" w:eastAsia="Calibri" w:hAnsi="Times New Roman" w:cs="Nazanin" w:hint="cs"/>
          <w:sz w:val="19"/>
          <w:szCs w:val="21"/>
          <w:rtl/>
        </w:rPr>
        <w:t>سانت</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‌گراد</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ادامه کار نگهدار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شوند</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sz w:val="19"/>
          <w:szCs w:val="21"/>
        </w:rPr>
        <w:t>ml</w:t>
      </w:r>
      <w:r w:rsidRPr="00871AA9">
        <w:rPr>
          <w:rFonts w:ascii="Times New Roman" w:eastAsia="Calibri" w:hAnsi="Times New Roman" w:cs="Nazanin" w:hint="cs"/>
          <w:sz w:val="19"/>
          <w:szCs w:val="21"/>
          <w:rtl/>
        </w:rPr>
        <w:t xml:space="preserve">۱۲ محلول نانومنشور </w:t>
      </w:r>
      <w:r w:rsidR="00817516">
        <w:rPr>
          <w:rFonts w:ascii="Times New Roman" w:eastAsia="Calibri" w:hAnsi="Times New Roman" w:cs="Nazanin"/>
          <w:sz w:val="19"/>
          <w:szCs w:val="21"/>
          <w:rtl/>
        </w:rPr>
        <w:t>ته</w:t>
      </w:r>
      <w:r w:rsidR="00A47F5B">
        <w:rPr>
          <w:rFonts w:ascii="Times New Roman" w:eastAsia="Calibri" w:hAnsi="Times New Roman" w:cs="Nazanin" w:hint="cs"/>
          <w:sz w:val="19"/>
          <w:szCs w:val="21"/>
          <w:rtl/>
        </w:rPr>
        <w:t>ي</w:t>
      </w:r>
      <w:r w:rsidR="00817516">
        <w:rPr>
          <w:rFonts w:ascii="Times New Roman" w:eastAsia="Calibri" w:hAnsi="Times New Roman" w:cs="Nazanin" w:hint="eastAsia"/>
          <w:sz w:val="19"/>
          <w:szCs w:val="21"/>
          <w:rtl/>
        </w:rPr>
        <w:t>ه‌شده</w:t>
      </w:r>
      <w:r w:rsidRPr="00871AA9">
        <w:rPr>
          <w:rFonts w:ascii="Times New Roman" w:eastAsia="Calibri" w:hAnsi="Times New Roman" w:cs="Nazanin" w:hint="cs"/>
          <w:sz w:val="19"/>
          <w:szCs w:val="21"/>
          <w:rtl/>
        </w:rPr>
        <w:t xml:space="preserve"> به مدت </w:t>
      </w:r>
      <w:r w:rsidRPr="00871AA9">
        <w:rPr>
          <w:rFonts w:ascii="Times New Roman" w:eastAsia="Calibri" w:hAnsi="Times New Roman" w:cs="Nazanin" w:hint="cs"/>
          <w:sz w:val="19"/>
          <w:szCs w:val="21"/>
          <w:rtl/>
          <w:lang w:bidi="ar-SA"/>
        </w:rPr>
        <w:t>۱۵ دق</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 xml:space="preserve">قه </w:t>
      </w:r>
      <w:r w:rsidRPr="00871AA9">
        <w:rPr>
          <w:rFonts w:ascii="Times New Roman" w:eastAsia="Calibri" w:hAnsi="Times New Roman" w:cs="Nazanin" w:hint="cs"/>
          <w:sz w:val="19"/>
          <w:szCs w:val="21"/>
          <w:rtl/>
        </w:rPr>
        <w:t>در دور</w:t>
      </w:r>
      <w:r w:rsidRPr="00871AA9">
        <w:rPr>
          <w:rFonts w:ascii="Times New Roman" w:eastAsia="Calibri" w:hAnsi="Times New Roman" w:cs="Nazanin"/>
          <w:sz w:val="19"/>
          <w:szCs w:val="21"/>
        </w:rPr>
        <w:t>rpm</w:t>
      </w:r>
      <w:r w:rsidRPr="00871AA9">
        <w:rPr>
          <w:rFonts w:ascii="Times New Roman" w:eastAsia="Calibri" w:hAnsi="Times New Roman" w:cs="Nazanin" w:hint="cs"/>
          <w:sz w:val="19"/>
          <w:szCs w:val="21"/>
          <w:rtl/>
        </w:rPr>
        <w:t xml:space="preserve"> ۱۰۰۰۰ </w:t>
      </w:r>
      <w:r w:rsidRPr="00871AA9">
        <w:rPr>
          <w:rFonts w:ascii="Times New Roman" w:eastAsia="Calibri" w:hAnsi="Times New Roman" w:cs="Nazanin" w:hint="cs"/>
          <w:sz w:val="19"/>
          <w:szCs w:val="21"/>
          <w:rtl/>
          <w:lang w:bidi="ar-SA"/>
        </w:rPr>
        <w:t>سانترف</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وژ</w:t>
      </w:r>
      <w:r w:rsidRPr="00871AA9">
        <w:rPr>
          <w:rFonts w:ascii="Times New Roman" w:eastAsia="Calibri" w:hAnsi="Times New Roman" w:cs="Nazanin" w:hint="cs"/>
          <w:sz w:val="19"/>
          <w:szCs w:val="21"/>
          <w:rtl/>
        </w:rPr>
        <w:t xml:space="preserve"> شدن. پس از جدا کردن حلال رو</w:t>
      </w:r>
      <w:r w:rsidR="0096353F">
        <w:rPr>
          <w:rFonts w:ascii="Times New Roman" w:eastAsia="Calibri" w:hAnsi="Times New Roman" w:cs="Nazanin" w:hint="cs"/>
          <w:sz w:val="19"/>
          <w:szCs w:val="21"/>
          <w:rtl/>
        </w:rPr>
        <w:t>يي</w:t>
      </w:r>
      <w:r w:rsidRPr="00871AA9">
        <w:rPr>
          <w:rFonts w:ascii="Times New Roman" w:eastAsia="Calibri" w:hAnsi="Times New Roman" w:cs="Nazanin" w:hint="cs"/>
          <w:sz w:val="19"/>
          <w:szCs w:val="21"/>
          <w:rtl/>
        </w:rPr>
        <w:t>،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817516">
        <w:rPr>
          <w:rFonts w:ascii="Times New Roman" w:eastAsia="Calibri" w:hAnsi="Times New Roman" w:cs="Nazanin"/>
          <w:sz w:val="19"/>
          <w:szCs w:val="21"/>
          <w:rtl/>
        </w:rPr>
        <w:t>ته‌نش</w:t>
      </w:r>
      <w:r w:rsidR="00A47F5B">
        <w:rPr>
          <w:rFonts w:ascii="Times New Roman" w:eastAsia="Calibri" w:hAnsi="Times New Roman" w:cs="Nazanin" w:hint="cs"/>
          <w:sz w:val="19"/>
          <w:szCs w:val="21"/>
          <w:rtl/>
        </w:rPr>
        <w:t>ي</w:t>
      </w:r>
      <w:r w:rsidR="00817516">
        <w:rPr>
          <w:rFonts w:ascii="Times New Roman" w:eastAsia="Calibri" w:hAnsi="Times New Roman" w:cs="Nazanin" w:hint="eastAsia"/>
          <w:sz w:val="19"/>
          <w:szCs w:val="21"/>
          <w:rtl/>
        </w:rPr>
        <w:t>ن</w:t>
      </w:r>
      <w:r w:rsidRPr="00871AA9">
        <w:rPr>
          <w:rFonts w:ascii="Times New Roman" w:eastAsia="Calibri" w:hAnsi="Times New Roman" w:cs="Nazanin" w:hint="cs"/>
          <w:sz w:val="19"/>
          <w:szCs w:val="21"/>
          <w:rtl/>
        </w:rPr>
        <w:t xml:space="preserve"> شده </w:t>
      </w:r>
      <w:r w:rsidR="00EC707F">
        <w:rPr>
          <w:rFonts w:ascii="Times New Roman" w:eastAsia="Calibri" w:hAnsi="Times New Roman" w:cs="Nazanin"/>
          <w:sz w:val="19"/>
          <w:szCs w:val="21"/>
          <w:rtl/>
        </w:rPr>
        <w:t>مجدداً</w:t>
      </w:r>
      <w:r w:rsidRPr="00871AA9">
        <w:rPr>
          <w:rFonts w:ascii="Times New Roman" w:eastAsia="Calibri" w:hAnsi="Times New Roman" w:cs="Nazanin" w:hint="cs"/>
          <w:sz w:val="19"/>
          <w:szCs w:val="21"/>
          <w:rtl/>
        </w:rPr>
        <w:t xml:space="preserve"> در </w:t>
      </w:r>
      <w:r w:rsidRPr="00871AA9">
        <w:rPr>
          <w:rFonts w:ascii="Times New Roman" w:eastAsia="Calibri" w:hAnsi="Times New Roman" w:cs="Nazanin" w:hint="cs"/>
          <w:sz w:val="19"/>
          <w:szCs w:val="21"/>
        </w:rPr>
        <w:t>m</w:t>
      </w:r>
      <w:r w:rsidRPr="00871AA9">
        <w:rPr>
          <w:rFonts w:ascii="Times New Roman" w:eastAsia="Calibri" w:hAnsi="Times New Roman" w:cs="Nazanin"/>
          <w:sz w:val="19"/>
          <w:szCs w:val="21"/>
        </w:rPr>
        <w:t>L</w:t>
      </w:r>
      <w:r w:rsidRPr="00871AA9">
        <w:rPr>
          <w:rFonts w:ascii="Times New Roman" w:eastAsia="Calibri" w:hAnsi="Times New Roman" w:cs="Nazanin" w:hint="cs"/>
          <w:sz w:val="19"/>
          <w:szCs w:val="21"/>
          <w:rtl/>
        </w:rPr>
        <w:t>۱</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 xml:space="preserve"> آب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زه پخش شدند و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ه ژل آگاروز از </w:t>
      </w:r>
      <w:r w:rsidR="00B969E0">
        <w:rPr>
          <w:rFonts w:ascii="Times New Roman" w:eastAsia="Calibri" w:hAnsi="Times New Roman" w:cs="Nazanin" w:hint="cs"/>
          <w:sz w:val="19"/>
          <w:szCs w:val="21"/>
          <w:rtl/>
        </w:rPr>
        <w:t>آن‌ها</w:t>
      </w:r>
      <w:r w:rsidRPr="00871AA9">
        <w:rPr>
          <w:rFonts w:ascii="Times New Roman" w:eastAsia="Calibri" w:hAnsi="Times New Roman" w:cs="Nazanin" w:hint="cs"/>
          <w:sz w:val="19"/>
          <w:szCs w:val="21"/>
          <w:rtl/>
        </w:rPr>
        <w:t xml:space="preserve"> استفاده شد.</w:t>
      </w:r>
    </w:p>
    <w:p w14:paraId="182BE970" w14:textId="77777777" w:rsidR="00F52A96" w:rsidRPr="00871AA9" w:rsidRDefault="00F52A96" w:rsidP="00871AA9">
      <w:pPr>
        <w:spacing w:after="0" w:line="340" w:lineRule="exact"/>
        <w:ind w:firstLine="284"/>
        <w:jc w:val="both"/>
        <w:rPr>
          <w:rFonts w:ascii="Times New Roman" w:eastAsia="Calibri" w:hAnsi="Times New Roman" w:cs="Nazanin"/>
          <w:sz w:val="19"/>
          <w:szCs w:val="21"/>
          <w:rtl/>
        </w:rPr>
      </w:pPr>
    </w:p>
    <w:p w14:paraId="74BA6545" w14:textId="52A4AA61" w:rsidR="00871AA9" w:rsidRPr="00871AA9" w:rsidRDefault="00871AA9" w:rsidP="001A39B2">
      <w:pPr>
        <w:spacing w:after="0" w:line="340" w:lineRule="exact"/>
        <w:ind w:hanging="1"/>
        <w:jc w:val="both"/>
        <w:rPr>
          <w:rFonts w:ascii="Times New Roman" w:eastAsia="Calibri" w:hAnsi="Times New Roman" w:cs="Nazanin"/>
          <w:b/>
          <w:bCs/>
          <w:sz w:val="19"/>
          <w:szCs w:val="21"/>
          <w:rtl/>
        </w:rPr>
      </w:pPr>
      <w:r w:rsidRPr="00871AA9">
        <w:rPr>
          <w:rFonts w:ascii="Times New Roman" w:eastAsia="Calibri" w:hAnsi="Times New Roman" w:cs="Nazanin" w:hint="cs"/>
          <w:b/>
          <w:bCs/>
          <w:sz w:val="19"/>
          <w:szCs w:val="21"/>
          <w:rtl/>
        </w:rPr>
        <w:t>ته</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ه د</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سک آگاروز حاو</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نانومنشور نقره:</w:t>
      </w:r>
    </w:p>
    <w:p w14:paraId="2DCBFCCE" w14:textId="25F09780" w:rsid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ه ژل آگاروز ابتدا</w:t>
      </w:r>
      <w:r w:rsidR="00856E45">
        <w:rPr>
          <w:rFonts w:ascii="Times New Roman" w:eastAsia="Calibri" w:hAnsi="Times New Roman" w:cs="Nazanin"/>
          <w:sz w:val="19"/>
          <w:szCs w:val="21"/>
          <w:rtl/>
        </w:rPr>
        <w:t xml:space="preserve"> </w:t>
      </w:r>
      <w:r w:rsidRPr="00871AA9">
        <w:rPr>
          <w:rFonts w:ascii="Times New Roman" w:eastAsia="Calibri" w:hAnsi="Times New Roman" w:cs="Nazanin" w:hint="cs"/>
          <w:sz w:val="19"/>
          <w:szCs w:val="21"/>
        </w:rPr>
        <w:t>g</w:t>
      </w:r>
      <w:r w:rsidRPr="00871AA9">
        <w:rPr>
          <w:rFonts w:ascii="Times New Roman" w:eastAsia="Calibri" w:hAnsi="Times New Roman" w:cs="Nazanin" w:hint="cs"/>
          <w:sz w:val="19"/>
          <w:szCs w:val="21"/>
          <w:rtl/>
          <w:lang w:bidi="ar-SA"/>
        </w:rPr>
        <w:t>۰.۷</w:t>
      </w:r>
      <w:r w:rsidRPr="00871AA9">
        <w:rPr>
          <w:rFonts w:ascii="Times New Roman" w:eastAsia="Calibri" w:hAnsi="Times New Roman" w:cs="Nazanin" w:hint="cs"/>
          <w:sz w:val="19"/>
          <w:szCs w:val="21"/>
          <w:rtl/>
        </w:rPr>
        <w:t xml:space="preserve"> آگاروز در </w:t>
      </w:r>
      <w:r w:rsidRPr="00871AA9">
        <w:rPr>
          <w:rFonts w:ascii="Times New Roman" w:eastAsia="Calibri" w:hAnsi="Times New Roman" w:cs="Nazanin"/>
          <w:sz w:val="19"/>
          <w:szCs w:val="21"/>
        </w:rPr>
        <w:t>mL</w:t>
      </w:r>
      <w:r w:rsidRPr="00871AA9">
        <w:rPr>
          <w:rFonts w:ascii="Times New Roman" w:eastAsia="Calibri" w:hAnsi="Times New Roman" w:cs="Nazanin" w:hint="cs"/>
          <w:sz w:val="19"/>
          <w:szCs w:val="21"/>
          <w:rtl/>
        </w:rPr>
        <w:t>۷ آب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زه حاو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بافر گلا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س</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(۱۰</w:t>
      </w:r>
      <w:r w:rsidRPr="00871AA9">
        <w:rPr>
          <w:rFonts w:ascii="Times New Roman" w:eastAsia="Calibri" w:hAnsi="Times New Roman" w:cs="Nazanin" w:hint="cs"/>
          <w:sz w:val="19"/>
          <w:szCs w:val="21"/>
        </w:rPr>
        <w:t>M, PH=</w:t>
      </w:r>
      <w:r w:rsidRPr="00871AA9">
        <w:rPr>
          <w:rFonts w:ascii="Times New Roman" w:eastAsia="Calibri" w:hAnsi="Times New Roman" w:cs="Nazanin" w:hint="cs"/>
          <w:sz w:val="19"/>
          <w:szCs w:val="21"/>
          <w:rtl/>
          <w:lang w:bidi="ar-SA"/>
        </w:rPr>
        <w:t>۰.۱</w:t>
      </w:r>
      <w:r w:rsidRPr="00871AA9">
        <w:rPr>
          <w:rFonts w:ascii="Times New Roman" w:eastAsia="Calibri" w:hAnsi="Times New Roman" w:cs="Nazanin" w:hint="cs"/>
          <w:sz w:val="19"/>
          <w:szCs w:val="21"/>
          <w:rtl/>
        </w:rPr>
        <w:t>) در دما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۸۰ درجه </w:t>
      </w:r>
      <w:r w:rsidR="00817516">
        <w:rPr>
          <w:rFonts w:ascii="Times New Roman" w:eastAsia="Calibri" w:hAnsi="Times New Roman" w:cs="Nazanin" w:hint="cs"/>
          <w:sz w:val="19"/>
          <w:szCs w:val="21"/>
          <w:rtl/>
        </w:rPr>
        <w:t>سانت</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‌گراد</w:t>
      </w:r>
      <w:r w:rsidRPr="00871AA9">
        <w:rPr>
          <w:rFonts w:ascii="Times New Roman" w:eastAsia="Calibri" w:hAnsi="Times New Roman" w:cs="Nazanin" w:hint="cs"/>
          <w:sz w:val="19"/>
          <w:szCs w:val="21"/>
          <w:rtl/>
        </w:rPr>
        <w:t xml:space="preserve"> به مدت ۱۰ دق</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قه حل شد. </w:t>
      </w:r>
      <w:r w:rsidRPr="00871AA9">
        <w:rPr>
          <w:rFonts w:ascii="Times New Roman" w:eastAsia="Calibri" w:hAnsi="Times New Roman" w:cs="Nazanin" w:hint="cs"/>
          <w:sz w:val="19"/>
          <w:szCs w:val="21"/>
        </w:rPr>
        <w:t>mL</w:t>
      </w:r>
      <w:r w:rsidRPr="00871AA9">
        <w:rPr>
          <w:rFonts w:ascii="Times New Roman" w:eastAsia="Calibri" w:hAnsi="Times New Roman" w:cs="Nazanin" w:hint="cs"/>
          <w:sz w:val="19"/>
          <w:szCs w:val="21"/>
          <w:rtl/>
          <w:lang w:bidi="ar-SA"/>
        </w:rPr>
        <w:t>۱</w:t>
      </w:r>
      <w:r w:rsidRPr="00871AA9">
        <w:rPr>
          <w:rFonts w:ascii="Times New Roman" w:eastAsia="Calibri" w:hAnsi="Times New Roman" w:cs="Nazanin" w:hint="cs"/>
          <w:sz w:val="19"/>
          <w:szCs w:val="21"/>
          <w:rtl/>
        </w:rPr>
        <w:t xml:space="preserve"> نانومنشور تغل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ظ شده به محلول آگاروز در حال </w:t>
      </w:r>
      <w:r w:rsidR="00817516">
        <w:rPr>
          <w:rFonts w:ascii="Times New Roman" w:eastAsia="Calibri" w:hAnsi="Times New Roman" w:cs="Nazanin"/>
          <w:sz w:val="19"/>
          <w:szCs w:val="21"/>
          <w:rtl/>
        </w:rPr>
        <w:t>به هم</w:t>
      </w:r>
      <w:r w:rsidRPr="00871AA9">
        <w:rPr>
          <w:rFonts w:ascii="Times New Roman" w:eastAsia="Calibri" w:hAnsi="Times New Roman" w:cs="Nazanin" w:hint="cs"/>
          <w:sz w:val="19"/>
          <w:szCs w:val="21"/>
          <w:rtl/>
        </w:rPr>
        <w:t xml:space="preserve"> خوردن اضافه شد. محلول </w:t>
      </w:r>
      <w:r w:rsidR="00817516">
        <w:rPr>
          <w:rFonts w:ascii="Times New Roman" w:eastAsia="Calibri" w:hAnsi="Times New Roman" w:cs="Nazanin"/>
          <w:sz w:val="19"/>
          <w:szCs w:val="21"/>
          <w:rtl/>
        </w:rPr>
        <w:t>ته</w:t>
      </w:r>
      <w:r w:rsidR="00A47F5B">
        <w:rPr>
          <w:rFonts w:ascii="Times New Roman" w:eastAsia="Calibri" w:hAnsi="Times New Roman" w:cs="Nazanin" w:hint="cs"/>
          <w:sz w:val="19"/>
          <w:szCs w:val="21"/>
          <w:rtl/>
        </w:rPr>
        <w:t>ي</w:t>
      </w:r>
      <w:r w:rsidR="00817516">
        <w:rPr>
          <w:rFonts w:ascii="Times New Roman" w:eastAsia="Calibri" w:hAnsi="Times New Roman" w:cs="Nazanin" w:hint="eastAsia"/>
          <w:sz w:val="19"/>
          <w:szCs w:val="21"/>
          <w:rtl/>
        </w:rPr>
        <w:t>ه‌شده</w:t>
      </w:r>
      <w:r w:rsidRPr="00871AA9">
        <w:rPr>
          <w:rFonts w:ascii="Times New Roman" w:eastAsia="Calibri" w:hAnsi="Times New Roman" w:cs="Nazanin" w:hint="cs"/>
          <w:sz w:val="19"/>
          <w:szCs w:val="21"/>
          <w:rtl/>
        </w:rPr>
        <w:t xml:space="preserve"> به درون پل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 پلاست</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۸ </w:t>
      </w:r>
      <w:r w:rsidR="00817516">
        <w:rPr>
          <w:rFonts w:ascii="Times New Roman" w:eastAsia="Calibri" w:hAnsi="Times New Roman" w:cs="Nazanin" w:hint="cs"/>
          <w:sz w:val="19"/>
          <w:szCs w:val="21"/>
          <w:rtl/>
        </w:rPr>
        <w:t>سانت</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‌متر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منتقل و با سرد شدن محلول به حالت ژل درآمد. پل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ت</w:t>
      </w:r>
      <w:r w:rsidR="00D2330A">
        <w:rPr>
          <w:rFonts w:ascii="Times New Roman" w:eastAsia="Calibri" w:hAnsi="Times New Roman" w:cs="Nazanin" w:hint="cs"/>
          <w:sz w:val="19"/>
          <w:szCs w:val="21"/>
          <w:rtl/>
        </w:rPr>
        <w:t>‌</w:t>
      </w:r>
      <w:r w:rsidRPr="00871AA9">
        <w:rPr>
          <w:rFonts w:ascii="Times New Roman" w:eastAsia="Calibri" w:hAnsi="Times New Roman" w:cs="Nazanin" w:hint="cs"/>
          <w:sz w:val="19"/>
          <w:szCs w:val="21"/>
          <w:rtl/>
        </w:rPr>
        <w:t xml:space="preserve">ها به مدت ۲۴ ساعت در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خچال انکوبه شدند تا ژل حاصل قوام 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شتر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داشته باشد. </w:t>
      </w:r>
      <w:r w:rsidR="00B969E0">
        <w:rPr>
          <w:rFonts w:ascii="Times New Roman" w:eastAsia="Calibri" w:hAnsi="Times New Roman" w:cs="Nazanin" w:hint="cs"/>
          <w:sz w:val="19"/>
          <w:szCs w:val="21"/>
          <w:rtl/>
        </w:rPr>
        <w:t>درنها</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ت</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سک‌ها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ژل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آگاروز حاو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673B7B">
        <w:rPr>
          <w:rFonts w:ascii="Times New Roman" w:eastAsia="Calibri" w:hAnsi="Times New Roman" w:cs="Nazanin"/>
          <w:sz w:val="19"/>
          <w:szCs w:val="21"/>
          <w:rtl/>
        </w:rPr>
        <w:t>نانوذره</w:t>
      </w:r>
      <w:r w:rsidRPr="00871AA9">
        <w:rPr>
          <w:rFonts w:ascii="Times New Roman" w:eastAsia="Calibri" w:hAnsi="Times New Roman" w:cs="Nazanin" w:hint="cs"/>
          <w:sz w:val="19"/>
          <w:szCs w:val="21"/>
          <w:rtl/>
        </w:rPr>
        <w:t xml:space="preserve"> (ضخامت: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w:t>
      </w:r>
      <w:r w:rsidR="00673B7B">
        <w:rPr>
          <w:rFonts w:ascii="Times New Roman" w:eastAsia="Calibri" w:hAnsi="Times New Roman" w:cs="Nazanin" w:hint="cs"/>
          <w:sz w:val="19"/>
          <w:szCs w:val="21"/>
          <w:rtl/>
        </w:rPr>
        <w:t>م</w:t>
      </w:r>
      <w:r w:rsidR="00A47F5B">
        <w:rPr>
          <w:rFonts w:ascii="Times New Roman" w:eastAsia="Calibri" w:hAnsi="Times New Roman" w:cs="Nazanin" w:hint="cs"/>
          <w:sz w:val="19"/>
          <w:szCs w:val="21"/>
          <w:rtl/>
        </w:rPr>
        <w:t>ي</w:t>
      </w:r>
      <w:r w:rsidR="00673B7B">
        <w:rPr>
          <w:rFonts w:ascii="Times New Roman" w:eastAsia="Calibri" w:hAnsi="Times New Roman" w:cs="Nazanin" w:hint="cs"/>
          <w:sz w:val="19"/>
          <w:szCs w:val="21"/>
          <w:rtl/>
        </w:rPr>
        <w:t>ل</w:t>
      </w:r>
      <w:r w:rsidR="00A47F5B">
        <w:rPr>
          <w:rFonts w:ascii="Times New Roman" w:eastAsia="Calibri" w:hAnsi="Times New Roman" w:cs="Nazanin" w:hint="cs"/>
          <w:sz w:val="19"/>
          <w:szCs w:val="21"/>
          <w:rtl/>
        </w:rPr>
        <w:t>ي</w:t>
      </w:r>
      <w:r w:rsidR="00673B7B">
        <w:rPr>
          <w:rFonts w:ascii="Times New Roman" w:eastAsia="Calibri" w:hAnsi="Times New Roman" w:cs="Nazanin" w:hint="cs"/>
          <w:sz w:val="19"/>
          <w:szCs w:val="21"/>
          <w:rtl/>
        </w:rPr>
        <w:t>‌متر</w:t>
      </w:r>
      <w:r w:rsidRPr="00871AA9">
        <w:rPr>
          <w:rFonts w:ascii="Times New Roman" w:eastAsia="Calibri" w:hAnsi="Times New Roman" w:cs="Nazanin" w:hint="cs"/>
          <w:sz w:val="19"/>
          <w:szCs w:val="21"/>
          <w:rtl/>
        </w:rPr>
        <w:t xml:space="preserve">، قطر ۰.۵ </w:t>
      </w:r>
      <w:r w:rsidR="00673B7B">
        <w:rPr>
          <w:rFonts w:ascii="Times New Roman" w:eastAsia="Calibri" w:hAnsi="Times New Roman" w:cs="Nazanin" w:hint="cs"/>
          <w:sz w:val="19"/>
          <w:szCs w:val="21"/>
          <w:rtl/>
        </w:rPr>
        <w:t>سانت</w:t>
      </w:r>
      <w:r w:rsidR="00A47F5B">
        <w:rPr>
          <w:rFonts w:ascii="Times New Roman" w:eastAsia="Calibri" w:hAnsi="Times New Roman" w:cs="Nazanin" w:hint="cs"/>
          <w:sz w:val="19"/>
          <w:szCs w:val="21"/>
          <w:rtl/>
        </w:rPr>
        <w:t>ي</w:t>
      </w:r>
      <w:r w:rsidR="00673B7B">
        <w:rPr>
          <w:rFonts w:ascii="Times New Roman" w:eastAsia="Calibri" w:hAnsi="Times New Roman" w:cs="Nazanin" w:hint="cs"/>
          <w:sz w:val="19"/>
          <w:szCs w:val="21"/>
          <w:rtl/>
        </w:rPr>
        <w:t>‌متر</w:t>
      </w:r>
      <w:r w:rsidRPr="00871AA9">
        <w:rPr>
          <w:rFonts w:ascii="Times New Roman" w:eastAsia="Calibri" w:hAnsi="Times New Roman" w:cs="Nazanin" w:hint="cs"/>
          <w:sz w:val="19"/>
          <w:szCs w:val="21"/>
          <w:rtl/>
        </w:rPr>
        <w:t>)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استفاده در </w:t>
      </w:r>
      <w:r w:rsidR="00EC707F">
        <w:rPr>
          <w:rFonts w:ascii="Times New Roman" w:eastAsia="Calibri" w:hAnsi="Times New Roman" w:cs="Nazanin"/>
          <w:sz w:val="19"/>
          <w:szCs w:val="21"/>
          <w:rtl/>
        </w:rPr>
        <w:t>ادامه‌</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کار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ه شدند.</w:t>
      </w:r>
    </w:p>
    <w:p w14:paraId="141CFE00" w14:textId="77777777" w:rsidR="00F52A96" w:rsidRPr="00871AA9" w:rsidRDefault="00F52A96" w:rsidP="00871AA9">
      <w:pPr>
        <w:spacing w:after="0" w:line="340" w:lineRule="exact"/>
        <w:ind w:firstLine="284"/>
        <w:jc w:val="both"/>
        <w:rPr>
          <w:rFonts w:ascii="Times New Roman" w:eastAsia="Calibri" w:hAnsi="Times New Roman" w:cs="Nazanin"/>
          <w:sz w:val="19"/>
          <w:szCs w:val="21"/>
          <w:rtl/>
        </w:rPr>
      </w:pPr>
    </w:p>
    <w:p w14:paraId="098D7286" w14:textId="30A20094" w:rsidR="00871AA9" w:rsidRPr="00871AA9" w:rsidRDefault="00871AA9" w:rsidP="001A39B2">
      <w:pPr>
        <w:spacing w:after="0" w:line="340" w:lineRule="exact"/>
        <w:ind w:hanging="1"/>
        <w:jc w:val="both"/>
        <w:rPr>
          <w:rFonts w:ascii="Times New Roman" w:eastAsia="Calibri" w:hAnsi="Times New Roman" w:cs="Nazanin"/>
          <w:b/>
          <w:bCs/>
          <w:sz w:val="19"/>
          <w:szCs w:val="21"/>
          <w:rtl/>
        </w:rPr>
      </w:pPr>
      <w:r w:rsidRPr="00871AA9">
        <w:rPr>
          <w:rFonts w:ascii="Times New Roman" w:eastAsia="Calibri" w:hAnsi="Times New Roman" w:cs="Nazanin" w:hint="cs"/>
          <w:b/>
          <w:bCs/>
          <w:sz w:val="19"/>
          <w:szCs w:val="21"/>
          <w:rtl/>
        </w:rPr>
        <w:t>روش رنگ‌سنج</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مبتن</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بر گوش</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هوشمند برا</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w:t>
      </w:r>
      <w:r w:rsidR="00B969E0">
        <w:rPr>
          <w:rFonts w:ascii="Times New Roman" w:eastAsia="Calibri" w:hAnsi="Times New Roman" w:cs="Nazanin" w:hint="cs"/>
          <w:b/>
          <w:bCs/>
          <w:sz w:val="19"/>
          <w:szCs w:val="21"/>
          <w:rtl/>
        </w:rPr>
        <w:t>اندازه‌گ</w:t>
      </w:r>
      <w:r w:rsidR="00A47F5B">
        <w:rPr>
          <w:rFonts w:ascii="Times New Roman" w:eastAsia="Calibri" w:hAnsi="Times New Roman" w:cs="Nazanin" w:hint="cs"/>
          <w:b/>
          <w:bCs/>
          <w:sz w:val="19"/>
          <w:szCs w:val="21"/>
          <w:rtl/>
        </w:rPr>
        <w:t>ي</w:t>
      </w:r>
      <w:r w:rsidR="00B969E0">
        <w:rPr>
          <w:rFonts w:ascii="Times New Roman" w:eastAsia="Calibri" w:hAnsi="Times New Roman" w:cs="Nazanin" w:hint="cs"/>
          <w:b/>
          <w:bCs/>
          <w:sz w:val="19"/>
          <w:szCs w:val="21"/>
          <w:rtl/>
        </w:rPr>
        <w:t>ر</w:t>
      </w:r>
      <w:r w:rsidR="00A47F5B">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غلظت </w:t>
      </w:r>
      <w:r w:rsidRPr="00871AA9">
        <w:rPr>
          <w:rFonts w:ascii="Times New Roman" w:eastAsia="Calibri" w:hAnsi="Times New Roman" w:cs="Nazanin" w:hint="cs"/>
          <w:b/>
          <w:bCs/>
          <w:sz w:val="19"/>
          <w:szCs w:val="21"/>
          <w:rtl/>
          <w:lang w:bidi="ar-SA"/>
        </w:rPr>
        <w:t>مرکاپتوپور</w:t>
      </w:r>
      <w:r w:rsidR="0096353F">
        <w:rPr>
          <w:rFonts w:ascii="Times New Roman" w:eastAsia="Calibri" w:hAnsi="Times New Roman" w:cs="Nazanin" w:hint="cs"/>
          <w:b/>
          <w:bCs/>
          <w:sz w:val="19"/>
          <w:szCs w:val="21"/>
          <w:rtl/>
          <w:lang w:bidi="ar-SA"/>
        </w:rPr>
        <w:t>ي</w:t>
      </w:r>
      <w:r w:rsidRPr="00871AA9">
        <w:rPr>
          <w:rFonts w:ascii="Times New Roman" w:eastAsia="Calibri" w:hAnsi="Times New Roman" w:cs="Nazanin" w:hint="cs"/>
          <w:b/>
          <w:bCs/>
          <w:sz w:val="19"/>
          <w:szCs w:val="21"/>
          <w:rtl/>
          <w:lang w:bidi="ar-SA"/>
        </w:rPr>
        <w:t>ن:</w:t>
      </w:r>
    </w:p>
    <w:p w14:paraId="015BDB35" w14:textId="13FEEAEA" w:rsidR="000F3192" w:rsidRDefault="005F52B2" w:rsidP="00871AA9">
      <w:pPr>
        <w:spacing w:after="0" w:line="340" w:lineRule="exact"/>
        <w:ind w:firstLine="284"/>
        <w:jc w:val="both"/>
        <w:rPr>
          <w:rFonts w:ascii="Times New Roman" w:eastAsia="Calibri" w:hAnsi="Times New Roman" w:cs="Nazanin"/>
          <w:sz w:val="19"/>
          <w:szCs w:val="21"/>
        </w:rPr>
      </w:pPr>
      <w:r>
        <w:rPr>
          <w:rFonts w:ascii="Times New Roman" w:eastAsia="Calibri" w:hAnsi="Times New Roman" w:cs="Nazanin" w:hint="cs"/>
          <w:sz w:val="19"/>
          <w:szCs w:val="21"/>
          <w:rtl/>
        </w:rPr>
        <w:t>به‌منظور</w:t>
      </w:r>
      <w:r w:rsidR="00871AA9" w:rsidRPr="00871AA9">
        <w:rPr>
          <w:rFonts w:ascii="Times New Roman" w:eastAsia="Calibri" w:hAnsi="Times New Roman" w:cs="Nazanin" w:hint="cs"/>
          <w:sz w:val="19"/>
          <w:szCs w:val="21"/>
          <w:rtl/>
        </w:rPr>
        <w:t xml:space="preserve"> سنجش </w:t>
      </w:r>
      <w:r w:rsidR="00871AA9"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w:t>
      </w:r>
      <w:r w:rsidR="00871AA9" w:rsidRPr="00871AA9">
        <w:rPr>
          <w:rFonts w:ascii="Times New Roman" w:eastAsia="Calibri" w:hAnsi="Times New Roman" w:cs="Nazanin" w:hint="cs"/>
          <w:sz w:val="19"/>
          <w:szCs w:val="21"/>
          <w:rtl/>
        </w:rPr>
        <w:t xml:space="preserve"> با استفاده از روش رنگ‌سنج</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با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EC707F">
        <w:rPr>
          <w:rFonts w:ascii="Times New Roman" w:eastAsia="Calibri" w:hAnsi="Times New Roman" w:cs="Nazanin"/>
          <w:sz w:val="19"/>
          <w:szCs w:val="21"/>
          <w:rtl/>
        </w:rPr>
        <w:t>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سک‌ها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حاو</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نقره‌</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673B7B">
        <w:rPr>
          <w:rFonts w:ascii="Times New Roman" w:eastAsia="Calibri" w:hAnsi="Times New Roman" w:cs="Nazanin"/>
          <w:sz w:val="19"/>
          <w:szCs w:val="21"/>
          <w:rtl/>
        </w:rPr>
        <w:t>ته</w:t>
      </w:r>
      <w:r w:rsidR="00A47F5B">
        <w:rPr>
          <w:rFonts w:ascii="Times New Roman" w:eastAsia="Calibri" w:hAnsi="Times New Roman" w:cs="Nazanin" w:hint="cs"/>
          <w:sz w:val="19"/>
          <w:szCs w:val="21"/>
          <w:rtl/>
        </w:rPr>
        <w:t>ي</w:t>
      </w:r>
      <w:r w:rsidR="00673B7B">
        <w:rPr>
          <w:rFonts w:ascii="Times New Roman" w:eastAsia="Calibri" w:hAnsi="Times New Roman" w:cs="Nazanin" w:hint="eastAsia"/>
          <w:sz w:val="19"/>
          <w:szCs w:val="21"/>
          <w:rtl/>
        </w:rPr>
        <w:t>ه‌شده</w:t>
      </w:r>
      <w:r w:rsidR="00871AA9" w:rsidRPr="00871AA9">
        <w:rPr>
          <w:rFonts w:ascii="Times New Roman" w:eastAsia="Calibri" w:hAnsi="Times New Roman" w:cs="Nazanin" w:hint="cs"/>
          <w:sz w:val="19"/>
          <w:szCs w:val="21"/>
          <w:rtl/>
        </w:rPr>
        <w:t xml:space="preserve"> با</w:t>
      </w:r>
      <w:r w:rsidR="00871AA9" w:rsidRPr="00871AA9">
        <w:rPr>
          <w:rFonts w:ascii="Times New Roman" w:eastAsia="Calibri" w:hAnsi="Times New Roman" w:cs="Nazanin" w:hint="cs"/>
          <w:sz w:val="19"/>
          <w:szCs w:val="21"/>
        </w:rPr>
        <w:t xml:space="preserve"> mL</w:t>
      </w:r>
      <w:r w:rsidR="00871AA9" w:rsidRPr="00871AA9">
        <w:rPr>
          <w:rFonts w:ascii="Times New Roman" w:eastAsia="Calibri" w:hAnsi="Times New Roman" w:cs="Nazanin" w:hint="cs"/>
          <w:sz w:val="19"/>
          <w:szCs w:val="21"/>
          <w:rtl/>
          <w:lang w:bidi="ar-SA"/>
        </w:rPr>
        <w:t>1</w:t>
      </w:r>
      <w:r w:rsidR="00871AA9" w:rsidRPr="00871AA9">
        <w:rPr>
          <w:rFonts w:ascii="Times New Roman" w:eastAsia="Calibri" w:hAnsi="Times New Roman" w:cs="Nazanin" w:hint="cs"/>
          <w:sz w:val="19"/>
          <w:szCs w:val="21"/>
          <w:rtl/>
        </w:rPr>
        <w:t xml:space="preserve"> از </w:t>
      </w:r>
      <w:r w:rsidR="00EC707F">
        <w:rPr>
          <w:rFonts w:ascii="Times New Roman" w:eastAsia="Calibri" w:hAnsi="Times New Roman" w:cs="Nazanin"/>
          <w:sz w:val="19"/>
          <w:szCs w:val="21"/>
          <w:rtl/>
        </w:rPr>
        <w:t>محلول‌ها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w:t>
      </w:r>
      <w:r w:rsidR="00871AA9" w:rsidRPr="00871AA9">
        <w:rPr>
          <w:rFonts w:ascii="Times New Roman" w:eastAsia="Calibri" w:hAnsi="Times New Roman" w:cs="Nazanin" w:hint="cs"/>
          <w:sz w:val="19"/>
          <w:szCs w:val="21"/>
          <w:rtl/>
        </w:rPr>
        <w:t xml:space="preserve"> با </w:t>
      </w:r>
      <w:r w:rsidR="00EC707F">
        <w:rPr>
          <w:rFonts w:ascii="Times New Roman" w:eastAsia="Calibri" w:hAnsi="Times New Roman" w:cs="Nazanin"/>
          <w:sz w:val="19"/>
          <w:szCs w:val="21"/>
          <w:rtl/>
        </w:rPr>
        <w:t>غلظت‌ها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مختلف به مدت ۱۵ دق</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قه در دما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اتاق (۲۵ درجه </w:t>
      </w:r>
      <w:r w:rsidR="00817516">
        <w:rPr>
          <w:rFonts w:ascii="Times New Roman" w:eastAsia="Calibri" w:hAnsi="Times New Roman" w:cs="Nazanin" w:hint="cs"/>
          <w:sz w:val="19"/>
          <w:szCs w:val="21"/>
          <w:rtl/>
        </w:rPr>
        <w:t>سانت</w:t>
      </w:r>
      <w:r w:rsidR="00A47F5B">
        <w:rPr>
          <w:rFonts w:ascii="Times New Roman" w:eastAsia="Calibri" w:hAnsi="Times New Roman" w:cs="Nazanin" w:hint="cs"/>
          <w:sz w:val="19"/>
          <w:szCs w:val="21"/>
          <w:rtl/>
        </w:rPr>
        <w:t>ي</w:t>
      </w:r>
      <w:r w:rsidR="00817516">
        <w:rPr>
          <w:rFonts w:ascii="Times New Roman" w:eastAsia="Calibri" w:hAnsi="Times New Roman" w:cs="Nazanin" w:hint="cs"/>
          <w:sz w:val="19"/>
          <w:szCs w:val="21"/>
          <w:rtl/>
        </w:rPr>
        <w:t>‌گراد</w:t>
      </w:r>
      <w:r w:rsidR="00871AA9" w:rsidRPr="00871AA9">
        <w:rPr>
          <w:rFonts w:ascii="Times New Roman" w:eastAsia="Calibri" w:hAnsi="Times New Roman" w:cs="Nazanin" w:hint="cs"/>
          <w:sz w:val="19"/>
          <w:szCs w:val="21"/>
          <w:rtl/>
        </w:rPr>
        <w:t>) انکوبه شدند. سپس</w:t>
      </w:r>
      <w:r w:rsidR="00871AA9" w:rsidRPr="00871AA9">
        <w:rPr>
          <w:rFonts w:ascii="Times New Roman" w:eastAsia="Calibri" w:hAnsi="Times New Roman" w:cs="Nazanin" w:hint="cs"/>
          <w:sz w:val="19"/>
          <w:szCs w:val="21"/>
          <w:rtl/>
          <w:lang w:bidi="ar-SA"/>
        </w:rPr>
        <w:t xml:space="preserve"> </w:t>
      </w:r>
      <w:r w:rsidR="00871AA9" w:rsidRPr="00871AA9">
        <w:rPr>
          <w:rFonts w:ascii="Times New Roman" w:eastAsia="Calibri" w:hAnsi="Times New Roman" w:cs="Nazanin"/>
          <w:sz w:val="19"/>
          <w:szCs w:val="21"/>
        </w:rPr>
        <w:t>µL</w:t>
      </w:r>
      <w:r w:rsidR="00871AA9" w:rsidRPr="00871AA9">
        <w:rPr>
          <w:rFonts w:ascii="Times New Roman" w:eastAsia="Calibri" w:hAnsi="Times New Roman" w:cs="Nazanin" w:hint="cs"/>
          <w:sz w:val="19"/>
          <w:szCs w:val="21"/>
          <w:rtl/>
        </w:rPr>
        <w:t>۲۵ سد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م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د (</w:t>
      </w:r>
      <w:r w:rsidR="00871AA9" w:rsidRPr="00871AA9">
        <w:rPr>
          <w:rFonts w:ascii="Times New Roman" w:eastAsia="Calibri" w:hAnsi="Times New Roman" w:cs="Nazanin" w:hint="cs"/>
          <w:sz w:val="19"/>
          <w:szCs w:val="21"/>
        </w:rPr>
        <w:t>mM</w:t>
      </w:r>
      <w:r w:rsidR="00871AA9" w:rsidRPr="00871AA9">
        <w:rPr>
          <w:rFonts w:ascii="Times New Roman" w:eastAsia="Calibri" w:hAnsi="Times New Roman" w:cs="Nazanin" w:hint="cs"/>
          <w:sz w:val="19"/>
          <w:szCs w:val="21"/>
          <w:rtl/>
          <w:lang w:bidi="ar-SA"/>
        </w:rPr>
        <w:t>۰.۵</w:t>
      </w:r>
      <w:r w:rsidR="00856E45">
        <w:rPr>
          <w:rFonts w:ascii="Times New Roman" w:eastAsia="Calibri" w:hAnsi="Times New Roman" w:cs="Nazanin"/>
          <w:sz w:val="19"/>
          <w:szCs w:val="21"/>
          <w:rtl/>
          <w:lang w:bidi="ar-SA"/>
        </w:rPr>
        <w:t>)</w:t>
      </w:r>
      <w:r w:rsidR="00871AA9" w:rsidRPr="00871AA9">
        <w:rPr>
          <w:rFonts w:ascii="Times New Roman" w:eastAsia="Calibri" w:hAnsi="Times New Roman" w:cs="Nazanin" w:hint="cs"/>
          <w:sz w:val="19"/>
          <w:szCs w:val="21"/>
          <w:rtl/>
        </w:rPr>
        <w:t xml:space="preserve"> </w:t>
      </w:r>
      <w:r w:rsidR="00B962AB">
        <w:rPr>
          <w:rFonts w:ascii="Times New Roman" w:eastAsia="Calibri" w:hAnsi="Times New Roman" w:cs="Nazanin" w:hint="cs"/>
          <w:sz w:val="19"/>
          <w:szCs w:val="21"/>
          <w:rtl/>
        </w:rPr>
        <w:t>به‌عنوان</w:t>
      </w:r>
      <w:r w:rsidR="00871AA9" w:rsidRPr="00871AA9">
        <w:rPr>
          <w:rFonts w:ascii="Times New Roman" w:eastAsia="Calibri" w:hAnsi="Times New Roman" w:cs="Nazanin" w:hint="cs"/>
          <w:sz w:val="19"/>
          <w:szCs w:val="21"/>
          <w:rtl/>
        </w:rPr>
        <w:t xml:space="preserve"> خورنده به هر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ک از </w:t>
      </w:r>
      <w:r w:rsidR="00673B7B">
        <w:rPr>
          <w:rFonts w:ascii="Times New Roman" w:eastAsia="Calibri" w:hAnsi="Times New Roman" w:cs="Nazanin" w:hint="cs"/>
          <w:sz w:val="19"/>
          <w:szCs w:val="21"/>
          <w:rtl/>
        </w:rPr>
        <w:t>محلول‌ها</w:t>
      </w:r>
      <w:r w:rsidR="00871AA9" w:rsidRPr="00871AA9">
        <w:rPr>
          <w:rFonts w:ascii="Times New Roman" w:eastAsia="Calibri" w:hAnsi="Times New Roman" w:cs="Nazanin" w:hint="cs"/>
          <w:sz w:val="19"/>
          <w:szCs w:val="21"/>
          <w:rtl/>
        </w:rPr>
        <w:t xml:space="preserve"> اضافه شد و پس از ۵ دق</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قه </w:t>
      </w:r>
      <w:r w:rsidR="00EC707F">
        <w:rPr>
          <w:rFonts w:ascii="Times New Roman" w:eastAsia="Calibri" w:hAnsi="Times New Roman" w:cs="Nazanin"/>
          <w:sz w:val="19"/>
          <w:szCs w:val="21"/>
          <w:rtl/>
        </w:rPr>
        <w:t>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سک‌ها</w:t>
      </w:r>
      <w:r w:rsidR="00871AA9" w:rsidRPr="00871AA9">
        <w:rPr>
          <w:rFonts w:ascii="Times New Roman" w:eastAsia="Calibri" w:hAnsi="Times New Roman" w:cs="Nazanin" w:hint="cs"/>
          <w:sz w:val="19"/>
          <w:szCs w:val="21"/>
          <w:rtl/>
        </w:rPr>
        <w:t xml:space="preserve"> از محلول خارج شدند و </w:t>
      </w:r>
      <w:r w:rsidR="00EC707F">
        <w:rPr>
          <w:rFonts w:ascii="Times New Roman" w:eastAsia="Calibri" w:hAnsi="Times New Roman" w:cs="Nazanin"/>
          <w:sz w:val="19"/>
          <w:szCs w:val="21"/>
          <w:rtl/>
        </w:rPr>
        <w:t>شاخصه‌ها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856E45">
        <w:rPr>
          <w:rFonts w:ascii="Times New Roman" w:eastAsia="Calibri" w:hAnsi="Times New Roman" w:cs="Nazanin"/>
          <w:sz w:val="19"/>
          <w:szCs w:val="21"/>
          <w:rtl/>
        </w:rPr>
        <w:t>رنگي (</w:t>
      </w:r>
      <w:r w:rsidR="00871AA9" w:rsidRPr="00871AA9">
        <w:rPr>
          <w:rFonts w:ascii="Times New Roman" w:eastAsia="Calibri" w:hAnsi="Times New Roman" w:cs="Nazanin" w:hint="cs"/>
          <w:sz w:val="19"/>
          <w:szCs w:val="21"/>
        </w:rPr>
        <w:t>RGB</w:t>
      </w:r>
      <w:r w:rsidR="00871AA9" w:rsidRPr="00871AA9">
        <w:rPr>
          <w:rFonts w:ascii="Times New Roman" w:eastAsia="Calibri" w:hAnsi="Times New Roman" w:cs="Nazanin" w:hint="cs"/>
          <w:sz w:val="19"/>
          <w:szCs w:val="21"/>
          <w:rtl/>
        </w:rPr>
        <w:t xml:space="preserve">) </w:t>
      </w:r>
      <w:r w:rsidR="00B969E0">
        <w:rPr>
          <w:rFonts w:ascii="Times New Roman" w:eastAsia="Calibri" w:hAnsi="Times New Roman" w:cs="Nazanin"/>
          <w:sz w:val="19"/>
          <w:szCs w:val="21"/>
          <w:rtl/>
        </w:rPr>
        <w:t>آن‌ها</w:t>
      </w:r>
      <w:r w:rsidR="00871AA9" w:rsidRPr="00871AA9">
        <w:rPr>
          <w:rFonts w:ascii="Times New Roman" w:eastAsia="Calibri" w:hAnsi="Times New Roman" w:cs="Nazanin" w:hint="cs"/>
          <w:sz w:val="19"/>
          <w:szCs w:val="21"/>
          <w:rtl/>
        </w:rPr>
        <w:t xml:space="preserve"> را به کمک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شد.</w:t>
      </w:r>
      <w:r w:rsidR="00871AA9" w:rsidRPr="00871AA9">
        <w:rPr>
          <w:rFonts w:ascii="Times New Roman" w:eastAsia="Calibri" w:hAnsi="Times New Roman" w:cs="Nazanin"/>
          <w:sz w:val="19"/>
          <w:szCs w:val="21"/>
          <w:rtl/>
        </w:rPr>
        <w:t xml:space="preserve"> </w:t>
      </w:r>
      <w:r w:rsidR="00871AA9" w:rsidRPr="00871AA9">
        <w:rPr>
          <w:rFonts w:ascii="Times New Roman" w:eastAsia="Calibri" w:hAnsi="Times New Roman" w:cs="Nazanin" w:hint="cs"/>
          <w:sz w:val="19"/>
          <w:szCs w:val="21"/>
          <w:rtl/>
        </w:rPr>
        <w:t>بد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 منظور، محلول‌ها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673B7B">
        <w:rPr>
          <w:rFonts w:ascii="Times New Roman" w:eastAsia="Calibri" w:hAnsi="Times New Roman" w:cs="Nazanin"/>
          <w:sz w:val="19"/>
          <w:szCs w:val="21"/>
          <w:rtl/>
        </w:rPr>
        <w:t>آماده‌شده</w:t>
      </w:r>
      <w:r w:rsidR="00871AA9" w:rsidRPr="00871AA9">
        <w:rPr>
          <w:rFonts w:ascii="Times New Roman" w:eastAsia="Calibri" w:hAnsi="Times New Roman" w:cs="Nazanin" w:hint="cs"/>
          <w:sz w:val="19"/>
          <w:szCs w:val="21"/>
          <w:rtl/>
        </w:rPr>
        <w:t xml:space="preserve"> در جعبه‌ا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با منبع نور ثابت و فاصله ثابت از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قرار داده شدند.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 جعبه اثر عوامل مح</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ط</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مانند نور مح</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ط</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را کم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کند</w:t>
      </w:r>
      <w:r w:rsidR="00871AA9" w:rsidRPr="00871AA9">
        <w:rPr>
          <w:rFonts w:ascii="Times New Roman" w:eastAsia="Calibri" w:hAnsi="Times New Roman" w:cs="Nazanin" w:hint="cs"/>
          <w:sz w:val="19"/>
          <w:szCs w:val="21"/>
          <w:rtl/>
        </w:rPr>
        <w:t xml:space="preserve"> و فاصله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از نمونه را ثابت نگه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دارد</w:t>
      </w:r>
      <w:r w:rsidR="00871AA9" w:rsidRPr="00871AA9">
        <w:rPr>
          <w:rFonts w:ascii="Times New Roman" w:eastAsia="Calibri" w:hAnsi="Times New Roman" w:cs="Nazanin" w:hint="cs"/>
          <w:sz w:val="19"/>
          <w:szCs w:val="21"/>
          <w:rtl/>
        </w:rPr>
        <w:t xml:space="preserve">. و </w:t>
      </w:r>
      <w:r w:rsidR="00673B7B">
        <w:rPr>
          <w:rFonts w:ascii="Times New Roman" w:eastAsia="Calibri" w:hAnsi="Times New Roman" w:cs="Nazanin"/>
          <w:sz w:val="19"/>
          <w:szCs w:val="21"/>
          <w:rtl/>
        </w:rPr>
        <w:t>به‌طورکل</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حساس</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ت و تکرارپذ</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روش را افزا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ش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دهد</w:t>
      </w:r>
      <w:r w:rsidR="00871AA9" w:rsidRPr="00871AA9">
        <w:rPr>
          <w:rFonts w:ascii="Times New Roman" w:eastAsia="Calibri" w:hAnsi="Times New Roman" w:cs="Nazanin" w:hint="cs"/>
          <w:sz w:val="19"/>
          <w:szCs w:val="21"/>
          <w:rtl/>
        </w:rPr>
        <w:t>. روش کار چن</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ن است که نمونه درون </w:t>
      </w:r>
      <w:r w:rsidR="00EC707F">
        <w:rPr>
          <w:rFonts w:ascii="Times New Roman" w:eastAsia="Calibri" w:hAnsi="Times New Roman" w:cs="Nazanin"/>
          <w:sz w:val="19"/>
          <w:szCs w:val="21"/>
          <w:rtl/>
        </w:rPr>
        <w:t>جعبه‌ا</w:t>
      </w:r>
      <w:r w:rsidR="00A47F5B">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با نور ثابت </w:t>
      </w:r>
      <w:r w:rsidR="00871AA9" w:rsidRPr="00871AA9">
        <w:rPr>
          <w:rFonts w:ascii="Times New Roman" w:eastAsia="Calibri" w:hAnsi="Times New Roman" w:cs="Nazanin"/>
          <w:sz w:val="19"/>
          <w:szCs w:val="21"/>
        </w:rPr>
        <w:t>LED</w:t>
      </w:r>
      <w:r w:rsidR="00871AA9" w:rsidRPr="00871AA9">
        <w:rPr>
          <w:rFonts w:ascii="Times New Roman" w:eastAsia="Calibri" w:hAnsi="Times New Roman" w:cs="Nazanin" w:hint="cs"/>
          <w:sz w:val="19"/>
          <w:szCs w:val="21"/>
          <w:rtl/>
        </w:rPr>
        <w:t xml:space="preserve"> قرار داده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00871AA9" w:rsidRPr="00871AA9">
        <w:rPr>
          <w:rFonts w:ascii="Times New Roman" w:eastAsia="Calibri" w:hAnsi="Times New Roman" w:cs="Nazanin" w:hint="cs"/>
          <w:sz w:val="19"/>
          <w:szCs w:val="21"/>
          <w:rtl/>
        </w:rPr>
        <w:t xml:space="preserve"> </w:t>
      </w:r>
      <w:r w:rsidR="00673B7B">
        <w:rPr>
          <w:rFonts w:ascii="Times New Roman" w:eastAsia="Calibri" w:hAnsi="Times New Roman" w:cs="Nazanin"/>
          <w:sz w:val="19"/>
          <w:szCs w:val="21"/>
          <w:rtl/>
        </w:rPr>
        <w:t>درحال</w:t>
      </w:r>
      <w:r w:rsidR="00A47F5B">
        <w:rPr>
          <w:rFonts w:ascii="Times New Roman" w:eastAsia="Calibri" w:hAnsi="Times New Roman" w:cs="Nazanin" w:hint="cs"/>
          <w:sz w:val="19"/>
          <w:szCs w:val="21"/>
          <w:rtl/>
        </w:rPr>
        <w:t>ي</w:t>
      </w:r>
      <w:r w:rsidR="00673B7B">
        <w:rPr>
          <w:rFonts w:ascii="Times New Roman" w:eastAsia="Calibri" w:hAnsi="Times New Roman" w:cs="Nazanin" w:hint="cs"/>
          <w:sz w:val="19"/>
          <w:szCs w:val="21"/>
          <w:rtl/>
        </w:rPr>
        <w:t>‌</w:t>
      </w:r>
      <w:r w:rsidR="00673B7B">
        <w:rPr>
          <w:rFonts w:ascii="Times New Roman" w:eastAsia="Calibri" w:hAnsi="Times New Roman" w:cs="Nazanin" w:hint="eastAsia"/>
          <w:sz w:val="19"/>
          <w:szCs w:val="21"/>
          <w:rtl/>
        </w:rPr>
        <w:t>که</w:t>
      </w:r>
      <w:r w:rsidR="00871AA9" w:rsidRPr="00871AA9">
        <w:rPr>
          <w:rFonts w:ascii="Times New Roman" w:eastAsia="Calibri" w:hAnsi="Times New Roman" w:cs="Nazanin" w:hint="cs"/>
          <w:sz w:val="19"/>
          <w:szCs w:val="21"/>
          <w:rtl/>
        </w:rPr>
        <w:t xml:space="preserve"> گوش</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هوشمند در موقع</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ت ثابت</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رو</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جعبه قرار داشت.</w:t>
      </w:r>
    </w:p>
    <w:p w14:paraId="126F31B5" w14:textId="0AE1CAD9" w:rsid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در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کار پژوهش</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با استفاده از اپل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شن </w:t>
      </w:r>
      <w:r w:rsidRPr="00871AA9">
        <w:rPr>
          <w:rFonts w:ascii="Times New Roman" w:eastAsia="Calibri" w:hAnsi="Times New Roman" w:cs="Nazanin"/>
          <w:sz w:val="19"/>
          <w:szCs w:val="21"/>
        </w:rPr>
        <w:t>Colorimeter free</w:t>
      </w:r>
      <w:r w:rsidRPr="00871AA9">
        <w:rPr>
          <w:rFonts w:ascii="Times New Roman" w:eastAsia="Calibri" w:hAnsi="Times New Roman" w:cs="Nazanin" w:hint="cs"/>
          <w:sz w:val="19"/>
          <w:szCs w:val="21"/>
          <w:rtl/>
        </w:rPr>
        <w:t xml:space="preserve"> نسخه </w:t>
      </w:r>
      <w:r w:rsidRPr="00871AA9">
        <w:rPr>
          <w:rFonts w:ascii="Times New Roman" w:eastAsia="Calibri" w:hAnsi="Times New Roman" w:cs="Nazanin"/>
          <w:sz w:val="19"/>
          <w:szCs w:val="21"/>
        </w:rPr>
        <w:t>v1.0.3</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شاخصه‌ها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رنگ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sz w:val="19"/>
          <w:szCs w:val="21"/>
        </w:rPr>
        <w:t>RGB</w:t>
      </w:r>
      <w:r w:rsidRPr="00871AA9">
        <w:rPr>
          <w:rFonts w:ascii="Times New Roman" w:eastAsia="Calibri" w:hAnsi="Times New Roman" w:cs="Nazanin" w:hint="cs"/>
          <w:sz w:val="19"/>
          <w:szCs w:val="21"/>
          <w:rtl/>
        </w:rPr>
        <w:t xml:space="preserve"> به دست آمد و از شاخصه </w:t>
      </w:r>
      <w:r w:rsidR="00E84D19">
        <w:rPr>
          <w:rFonts w:ascii="Times New Roman" w:eastAsia="Calibri" w:hAnsi="Times New Roman" w:cs="Nazanin"/>
          <w:sz w:val="19"/>
          <w:szCs w:val="21"/>
          <w:rtl/>
        </w:rPr>
        <w:br w:type="column"/>
      </w:r>
      <w:r w:rsidRPr="00871AA9">
        <w:rPr>
          <w:rFonts w:ascii="Times New Roman" w:eastAsia="Calibri" w:hAnsi="Times New Roman" w:cs="Nazanin" w:hint="cs"/>
          <w:sz w:val="19"/>
          <w:szCs w:val="21"/>
        </w:rPr>
        <w:t>R</w:t>
      </w:r>
      <w:r w:rsidRPr="00871AA9">
        <w:rPr>
          <w:rFonts w:ascii="Times New Roman" w:eastAsia="Calibri" w:hAnsi="Times New Roman" w:cs="Nazanin" w:hint="cs"/>
          <w:sz w:val="19"/>
          <w:szCs w:val="21"/>
          <w:rtl/>
        </w:rPr>
        <w:t xml:space="preserve"> </w:t>
      </w:r>
      <w:r w:rsidR="00856E45">
        <w:rPr>
          <w:rFonts w:ascii="Times New Roman" w:eastAsia="Calibri" w:hAnsi="Times New Roman" w:cs="Nazanin"/>
          <w:sz w:val="19"/>
          <w:szCs w:val="21"/>
        </w:rPr>
        <w:t xml:space="preserve">) </w:t>
      </w:r>
      <w:r w:rsidR="00856E45">
        <w:rPr>
          <w:rFonts w:ascii="Times New Roman" w:eastAsia="Calibri" w:hAnsi="Times New Roman" w:cs="Nazanin"/>
          <w:sz w:val="19"/>
          <w:szCs w:val="21"/>
          <w:rtl/>
        </w:rPr>
        <w:t>ميزان</w:t>
      </w:r>
      <w:r w:rsidRPr="00871AA9">
        <w:rPr>
          <w:rFonts w:ascii="Times New Roman" w:eastAsia="Calibri" w:hAnsi="Times New Roman" w:cs="Nazanin" w:hint="cs"/>
          <w:sz w:val="19"/>
          <w:szCs w:val="21"/>
          <w:rtl/>
        </w:rPr>
        <w:t xml:space="preserve"> رنگ </w:t>
      </w:r>
      <w:r w:rsidRPr="00871AA9">
        <w:rPr>
          <w:rFonts w:ascii="Times New Roman" w:eastAsia="Calibri" w:hAnsi="Times New Roman" w:cs="Nazanin" w:hint="cs"/>
          <w:sz w:val="19"/>
          <w:szCs w:val="21"/>
        </w:rPr>
        <w:t>Red</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Pr>
        <w:t>(</w:t>
      </w:r>
      <w:r w:rsidR="00B962AB">
        <w:rPr>
          <w:rFonts w:ascii="Times New Roman" w:eastAsia="Calibri" w:hAnsi="Times New Roman" w:cs="Nazanin" w:hint="cs"/>
          <w:sz w:val="19"/>
          <w:szCs w:val="21"/>
          <w:rtl/>
        </w:rPr>
        <w:t>به‌عنوان</w:t>
      </w:r>
      <w:r w:rsidRPr="00871AA9">
        <w:rPr>
          <w:rFonts w:ascii="Times New Roman" w:eastAsia="Calibri" w:hAnsi="Times New Roman" w:cs="Nazanin" w:hint="cs"/>
          <w:sz w:val="19"/>
          <w:szCs w:val="21"/>
          <w:rtl/>
        </w:rPr>
        <w:t xml:space="preserve"> پاسخ </w:t>
      </w:r>
      <w:r w:rsidR="00EC707F">
        <w:rPr>
          <w:rFonts w:ascii="Times New Roman" w:eastAsia="Calibri" w:hAnsi="Times New Roman" w:cs="Nazanin"/>
          <w:sz w:val="19"/>
          <w:szCs w:val="21"/>
          <w:rtl/>
        </w:rPr>
        <w:t>تجز</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00673B7B">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ن</w:t>
      </w:r>
      <w:r w:rsidR="00856E45">
        <w:rPr>
          <w:rFonts w:ascii="Times New Roman" w:eastAsia="Calibri" w:hAnsi="Times New Roman" w:cs="Nazanin"/>
          <w:sz w:val="19"/>
          <w:szCs w:val="21"/>
          <w:rtl/>
        </w:rPr>
        <w:t xml:space="preserve"> </w:t>
      </w:r>
      <w:r w:rsidRPr="00871AA9">
        <w:rPr>
          <w:rFonts w:ascii="Times New Roman" w:eastAsia="Calibri" w:hAnsi="Times New Roman" w:cs="Nazanin" w:hint="cs"/>
          <w:sz w:val="19"/>
          <w:szCs w:val="21"/>
          <w:rtl/>
        </w:rPr>
        <w:t>استفاده شد.</w:t>
      </w:r>
    </w:p>
    <w:p w14:paraId="045B5D39" w14:textId="77777777" w:rsidR="00F52A96" w:rsidRPr="00871AA9" w:rsidRDefault="00F52A96" w:rsidP="00871AA9">
      <w:pPr>
        <w:spacing w:after="0" w:line="340" w:lineRule="exact"/>
        <w:ind w:firstLine="284"/>
        <w:jc w:val="both"/>
        <w:rPr>
          <w:rFonts w:ascii="Times New Roman" w:eastAsia="Calibri" w:hAnsi="Times New Roman" w:cs="Nazanin"/>
          <w:sz w:val="19"/>
          <w:szCs w:val="21"/>
          <w:rtl/>
        </w:rPr>
      </w:pPr>
    </w:p>
    <w:p w14:paraId="055BFAF1" w14:textId="62F2E03E" w:rsidR="00871AA9" w:rsidRPr="00871AA9" w:rsidRDefault="00871AA9" w:rsidP="00B5684C">
      <w:pPr>
        <w:spacing w:after="0" w:line="340" w:lineRule="exact"/>
        <w:ind w:hanging="1"/>
        <w:jc w:val="both"/>
        <w:rPr>
          <w:rFonts w:ascii="Times New Roman" w:eastAsia="Calibri" w:hAnsi="Times New Roman" w:cs="Nazanin"/>
          <w:b/>
          <w:bCs/>
          <w:sz w:val="19"/>
          <w:szCs w:val="21"/>
        </w:rPr>
      </w:pPr>
      <w:r w:rsidRPr="00871AA9">
        <w:rPr>
          <w:rFonts w:ascii="Times New Roman" w:eastAsia="Calibri" w:hAnsi="Times New Roman" w:cs="Nazanin" w:hint="cs"/>
          <w:b/>
          <w:bCs/>
          <w:sz w:val="19"/>
          <w:szCs w:val="21"/>
          <w:rtl/>
        </w:rPr>
        <w:t xml:space="preserve">روش </w:t>
      </w:r>
      <w:r w:rsidR="00EC707F">
        <w:rPr>
          <w:rFonts w:ascii="Times New Roman" w:eastAsia="Calibri" w:hAnsi="Times New Roman" w:cs="Nazanin"/>
          <w:b/>
          <w:bCs/>
          <w:sz w:val="19"/>
          <w:szCs w:val="21"/>
          <w:rtl/>
        </w:rPr>
        <w:t>ته</w:t>
      </w:r>
      <w:r w:rsidR="00A47F5B">
        <w:rPr>
          <w:rFonts w:ascii="Times New Roman" w:eastAsia="Calibri" w:hAnsi="Times New Roman" w:cs="Nazanin" w:hint="cs"/>
          <w:b/>
          <w:bCs/>
          <w:sz w:val="19"/>
          <w:szCs w:val="21"/>
          <w:rtl/>
        </w:rPr>
        <w:t>ي</w:t>
      </w:r>
      <w:r w:rsidR="00EC707F">
        <w:rPr>
          <w:rFonts w:ascii="Times New Roman" w:eastAsia="Calibri" w:hAnsi="Times New Roman" w:cs="Nazanin" w:hint="eastAsia"/>
          <w:b/>
          <w:bCs/>
          <w:sz w:val="19"/>
          <w:szCs w:val="21"/>
          <w:rtl/>
        </w:rPr>
        <w:t>ه‌</w:t>
      </w:r>
      <w:r w:rsidR="00A47F5B">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نمونه حق</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ق</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w:t>
      </w:r>
    </w:p>
    <w:p w14:paraId="34B6952A" w14:textId="089734FA" w:rsidR="00871AA9" w:rsidRDefault="00871AA9" w:rsidP="00871AA9">
      <w:pPr>
        <w:spacing w:after="0" w:line="340" w:lineRule="exact"/>
        <w:ind w:firstLine="284"/>
        <w:jc w:val="both"/>
        <w:rPr>
          <w:rFonts w:ascii="Times New Roman" w:eastAsia="Calibri" w:hAnsi="Times New Roman" w:cs="Nazanin"/>
          <w:sz w:val="19"/>
          <w:szCs w:val="21"/>
        </w:rPr>
      </w:pPr>
      <w:r w:rsidRPr="00871AA9">
        <w:rPr>
          <w:rFonts w:ascii="Times New Roman" w:eastAsia="Calibri" w:hAnsi="Times New Roman" w:cs="Nazanin" w:hint="cs"/>
          <w:sz w:val="19"/>
          <w:szCs w:val="21"/>
          <w:rtl/>
        </w:rPr>
        <w:t xml:space="preserve">قرص </w:t>
      </w:r>
      <w:r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ن</w:t>
      </w:r>
      <w:r w:rsidRPr="00871AA9">
        <w:rPr>
          <w:rFonts w:ascii="Times New Roman" w:eastAsia="Calibri" w:hAnsi="Times New Roman" w:cs="Nazanin" w:hint="cs"/>
          <w:sz w:val="19"/>
          <w:szCs w:val="21"/>
          <w:rtl/>
        </w:rPr>
        <w:t xml:space="preserve"> از </w:t>
      </w:r>
      <w:r w:rsidR="00EC707F">
        <w:rPr>
          <w:rFonts w:ascii="Times New Roman" w:eastAsia="Calibri" w:hAnsi="Times New Roman" w:cs="Nazanin"/>
          <w:sz w:val="19"/>
          <w:szCs w:val="21"/>
          <w:rtl/>
        </w:rPr>
        <w:t>داروخانه‌ها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محل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ه شد.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 عدد قرص که حاو</w:t>
      </w:r>
      <w:r w:rsidR="0096353F">
        <w:rPr>
          <w:rFonts w:ascii="Times New Roman" w:eastAsia="Calibri" w:hAnsi="Times New Roman" w:cs="Nazanin" w:hint="cs"/>
          <w:sz w:val="19"/>
          <w:szCs w:val="21"/>
          <w:rtl/>
        </w:rPr>
        <w:t>ي</w:t>
      </w:r>
      <w:r w:rsidR="00856E45">
        <w:rPr>
          <w:rFonts w:ascii="Times New Roman" w:eastAsia="Calibri" w:hAnsi="Times New Roman" w:cs="Nazanin"/>
          <w:sz w:val="19"/>
          <w:szCs w:val="21"/>
          <w:rtl/>
        </w:rPr>
        <w:t xml:space="preserve"> </w:t>
      </w:r>
      <w:r w:rsidRPr="00871AA9">
        <w:rPr>
          <w:rFonts w:ascii="Times New Roman" w:eastAsia="Calibri" w:hAnsi="Times New Roman" w:cs="Nazanin" w:hint="cs"/>
          <w:sz w:val="19"/>
          <w:szCs w:val="21"/>
        </w:rPr>
        <w:t>mg</w:t>
      </w:r>
      <w:r w:rsidRPr="00871AA9">
        <w:rPr>
          <w:rFonts w:ascii="Times New Roman" w:eastAsia="Calibri" w:hAnsi="Times New Roman" w:cs="Nazanin" w:hint="cs"/>
          <w:sz w:val="19"/>
          <w:szCs w:val="21"/>
          <w:rtl/>
          <w:lang w:bidi="ar-SA"/>
        </w:rPr>
        <w:t>۵۰</w:t>
      </w:r>
      <w:r w:rsidRPr="00871AA9">
        <w:rPr>
          <w:rFonts w:ascii="Times New Roman" w:eastAsia="Calibri" w:hAnsi="Times New Roman" w:cs="Nazanin" w:hint="cs"/>
          <w:sz w:val="19"/>
          <w:szCs w:val="21"/>
          <w:rtl/>
        </w:rPr>
        <w:t xml:space="preserve"> ماده دارو</w:t>
      </w:r>
      <w:r w:rsidR="0096353F">
        <w:rPr>
          <w:rFonts w:ascii="Times New Roman" w:eastAsia="Calibri" w:hAnsi="Times New Roman" w:cs="Nazanin" w:hint="cs"/>
          <w:sz w:val="19"/>
          <w:szCs w:val="21"/>
          <w:rtl/>
        </w:rPr>
        <w:t>يي</w:t>
      </w:r>
      <w:r w:rsidRPr="00871AA9">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ن</w:t>
      </w:r>
      <w:r w:rsidRPr="00871AA9">
        <w:rPr>
          <w:rFonts w:ascii="Times New Roman" w:eastAsia="Calibri" w:hAnsi="Times New Roman" w:cs="Nazanin" w:hint="cs"/>
          <w:sz w:val="19"/>
          <w:szCs w:val="21"/>
          <w:rtl/>
        </w:rPr>
        <w:t xml:space="preserve"> بود در آب 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ون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زه حل شد و پس از صاف کردن</w:t>
      </w:r>
      <w:r w:rsidR="00856E45">
        <w:rPr>
          <w:rFonts w:ascii="Times New Roman" w:eastAsia="Calibri" w:hAnsi="Times New Roman" w:cs="Nazanin"/>
          <w:sz w:val="19"/>
          <w:szCs w:val="21"/>
        </w:rPr>
        <w:t xml:space="preserve"> </w:t>
      </w:r>
      <w:r w:rsidRPr="00871AA9">
        <w:rPr>
          <w:rFonts w:ascii="Times New Roman" w:eastAsia="Calibri" w:hAnsi="Times New Roman" w:cs="Nazanin" w:hint="cs"/>
          <w:sz w:val="19"/>
          <w:szCs w:val="21"/>
          <w:rtl/>
        </w:rPr>
        <w:t>با کاغذ صاف</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واتمن باند آب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در بالن ژوژه‌</w:t>
      </w:r>
      <w:r w:rsidR="0096353F">
        <w:rPr>
          <w:rFonts w:ascii="Times New Roman" w:eastAsia="Calibri" w:hAnsi="Times New Roman" w:cs="Nazanin" w:hint="cs"/>
          <w:sz w:val="19"/>
          <w:szCs w:val="21"/>
          <w:rtl/>
        </w:rPr>
        <w:t>ي</w:t>
      </w:r>
      <w:r w:rsidR="00856E45">
        <w:rPr>
          <w:rFonts w:ascii="Times New Roman" w:eastAsia="Calibri" w:hAnsi="Times New Roman" w:cs="Nazanin"/>
          <w:sz w:val="19"/>
          <w:szCs w:val="21"/>
          <w:rtl/>
        </w:rPr>
        <w:t xml:space="preserve"> </w:t>
      </w:r>
      <w:r w:rsidRPr="00871AA9">
        <w:rPr>
          <w:rFonts w:ascii="Times New Roman" w:eastAsia="Calibri" w:hAnsi="Times New Roman" w:cs="Nazanin" w:hint="cs"/>
          <w:sz w:val="19"/>
          <w:szCs w:val="21"/>
        </w:rPr>
        <w:t>m</w:t>
      </w:r>
      <w:r w:rsidRPr="00871AA9">
        <w:rPr>
          <w:rFonts w:ascii="Times New Roman" w:eastAsia="Calibri" w:hAnsi="Times New Roman" w:cs="Nazanin"/>
          <w:sz w:val="19"/>
          <w:szCs w:val="21"/>
        </w:rPr>
        <w:t>L</w:t>
      </w:r>
      <w:r w:rsidRPr="00871AA9">
        <w:rPr>
          <w:rFonts w:ascii="Times New Roman" w:eastAsia="Calibri" w:hAnsi="Times New Roman" w:cs="Nazanin" w:hint="cs"/>
          <w:sz w:val="19"/>
          <w:szCs w:val="21"/>
          <w:rtl/>
          <w:lang w:bidi="ar-SA"/>
        </w:rPr>
        <w:t>۱۰۰</w:t>
      </w:r>
      <w:r w:rsidRPr="00871AA9">
        <w:rPr>
          <w:rFonts w:ascii="Times New Roman" w:eastAsia="Calibri" w:hAnsi="Times New Roman" w:cs="Nazanin" w:hint="cs"/>
          <w:sz w:val="19"/>
          <w:szCs w:val="21"/>
          <w:rtl/>
        </w:rPr>
        <w:t xml:space="preserve"> به حجم رسانده شد. محلول</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به غلظت </w:t>
      </w:r>
      <w:r w:rsidRPr="00871AA9">
        <w:rPr>
          <w:rFonts w:ascii="Times New Roman" w:eastAsia="Calibri" w:hAnsi="Times New Roman" w:cs="Nazanin"/>
          <w:sz w:val="19"/>
          <w:szCs w:val="21"/>
        </w:rPr>
        <w:t>mM</w:t>
      </w:r>
      <w:r w:rsidRPr="00871AA9">
        <w:rPr>
          <w:rFonts w:ascii="Times New Roman" w:eastAsia="Calibri" w:hAnsi="Times New Roman" w:cs="Nazanin" w:hint="cs"/>
          <w:sz w:val="19"/>
          <w:szCs w:val="21"/>
          <w:rtl/>
        </w:rPr>
        <w:t xml:space="preserve"> ۰.۱ از محلول فوق ته</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ه شد و پس از ۲۰ برابر </w:t>
      </w:r>
      <w:r w:rsidR="00850017">
        <w:rPr>
          <w:rFonts w:ascii="Times New Roman" w:eastAsia="Calibri" w:hAnsi="Times New Roman" w:cs="Nazanin" w:hint="cs"/>
          <w:sz w:val="19"/>
          <w:szCs w:val="21"/>
          <w:rtl/>
        </w:rPr>
        <w:t>رق</w:t>
      </w:r>
      <w:r w:rsidR="00A47F5B">
        <w:rPr>
          <w:rFonts w:ascii="Times New Roman" w:eastAsia="Calibri" w:hAnsi="Times New Roman" w:cs="Nazanin" w:hint="cs"/>
          <w:sz w:val="19"/>
          <w:szCs w:val="21"/>
          <w:rtl/>
        </w:rPr>
        <w:t>ي</w:t>
      </w:r>
      <w:r w:rsidR="00850017">
        <w:rPr>
          <w:rFonts w:ascii="Times New Roman" w:eastAsia="Calibri" w:hAnsi="Times New Roman" w:cs="Nazanin" w:hint="cs"/>
          <w:sz w:val="19"/>
          <w:szCs w:val="21"/>
          <w:rtl/>
        </w:rPr>
        <w:t>ق‌ساز</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زان دارو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tl/>
          <w:lang w:bidi="ar-SA"/>
        </w:rPr>
        <w:t>مرکاپتوپور</w:t>
      </w:r>
      <w:r w:rsidR="0096353F">
        <w:rPr>
          <w:rFonts w:ascii="Times New Roman" w:eastAsia="Calibri" w:hAnsi="Times New Roman" w:cs="Nazanin" w:hint="cs"/>
          <w:sz w:val="19"/>
          <w:szCs w:val="21"/>
          <w:rtl/>
          <w:lang w:bidi="ar-SA"/>
        </w:rPr>
        <w:t>ي</w:t>
      </w:r>
      <w:r w:rsidRPr="00871AA9">
        <w:rPr>
          <w:rFonts w:ascii="Times New Roman" w:eastAsia="Calibri" w:hAnsi="Times New Roman" w:cs="Nazanin" w:hint="cs"/>
          <w:sz w:val="19"/>
          <w:szCs w:val="21"/>
          <w:rtl/>
          <w:lang w:bidi="ar-SA"/>
        </w:rPr>
        <w:t>ن</w:t>
      </w:r>
      <w:r w:rsidRPr="00871AA9">
        <w:rPr>
          <w:rFonts w:ascii="Times New Roman" w:eastAsia="Calibri" w:hAnsi="Times New Roman" w:cs="Nazanin" w:hint="cs"/>
          <w:sz w:val="19"/>
          <w:szCs w:val="21"/>
          <w:rtl/>
        </w:rPr>
        <w:t xml:space="preserve"> در قرص با روش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شنهاد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مورد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قرار گرفت.</w:t>
      </w:r>
    </w:p>
    <w:p w14:paraId="1B88B8CC" w14:textId="77777777" w:rsidR="007E0AD7" w:rsidRDefault="007E0AD7" w:rsidP="00871AA9">
      <w:pPr>
        <w:spacing w:after="0" w:line="340" w:lineRule="exact"/>
        <w:ind w:firstLine="284"/>
        <w:jc w:val="both"/>
        <w:rPr>
          <w:rFonts w:ascii="Times New Roman" w:eastAsia="Calibri" w:hAnsi="Times New Roman" w:cs="Nazanin"/>
          <w:sz w:val="19"/>
          <w:szCs w:val="21"/>
          <w:rtl/>
        </w:rPr>
      </w:pPr>
    </w:p>
    <w:p w14:paraId="22D84A8A" w14:textId="77777777" w:rsidR="00E84D19" w:rsidRPr="00871AA9" w:rsidRDefault="00E84D19" w:rsidP="00871AA9">
      <w:pPr>
        <w:spacing w:after="0" w:line="340" w:lineRule="exact"/>
        <w:ind w:firstLine="284"/>
        <w:jc w:val="both"/>
        <w:rPr>
          <w:rFonts w:ascii="Times New Roman" w:eastAsia="Calibri" w:hAnsi="Times New Roman" w:cs="Nazanin"/>
          <w:sz w:val="19"/>
          <w:szCs w:val="21"/>
          <w:rtl/>
        </w:rPr>
      </w:pPr>
    </w:p>
    <w:p w14:paraId="5B854D24" w14:textId="77777777" w:rsidR="00871AA9" w:rsidRPr="003C7EA5" w:rsidRDefault="00871AA9" w:rsidP="003C7EA5">
      <w:pPr>
        <w:pStyle w:val="Titrmatn"/>
        <w:bidi/>
        <w:rPr>
          <w:rtl/>
        </w:rPr>
      </w:pPr>
      <w:r w:rsidRPr="003C7EA5">
        <w:rPr>
          <w:rtl/>
        </w:rPr>
        <w:fldChar w:fldCharType="begin"/>
      </w:r>
      <w:r w:rsidRPr="003C7EA5">
        <w:rPr>
          <w:rtl/>
        </w:rPr>
        <w:instrText xml:space="preserve"> </w:instrText>
      </w:r>
      <w:r w:rsidRPr="003C7EA5">
        <w:instrText>AUTHOR</w:instrText>
      </w:r>
      <w:r w:rsidRPr="003C7EA5">
        <w:rPr>
          <w:rtl/>
        </w:rPr>
        <w:instrText xml:space="preserve">  یافته‌ها  \* </w:instrText>
      </w:r>
      <w:r w:rsidRPr="003C7EA5">
        <w:instrText>MERGEFORMAT</w:instrText>
      </w:r>
      <w:r w:rsidRPr="003C7EA5">
        <w:rPr>
          <w:rtl/>
        </w:rPr>
        <w:instrText xml:space="preserve"> </w:instrText>
      </w:r>
      <w:r w:rsidRPr="003C7EA5">
        <w:rPr>
          <w:rtl/>
        </w:rPr>
        <w:fldChar w:fldCharType="separate"/>
      </w:r>
      <w:r w:rsidRPr="003C7EA5">
        <w:rPr>
          <w:rFonts w:hint="cs"/>
          <w:rtl/>
        </w:rPr>
        <w:t>يافته‌ها</w:t>
      </w:r>
      <w:r w:rsidRPr="003C7EA5">
        <w:rPr>
          <w:rtl/>
        </w:rPr>
        <w:fldChar w:fldCharType="end"/>
      </w:r>
    </w:p>
    <w:p w14:paraId="5DBAED39" w14:textId="0035395C" w:rsidR="00871AA9" w:rsidRPr="00871AA9" w:rsidRDefault="00871AA9" w:rsidP="00871AA9">
      <w:pPr>
        <w:spacing w:after="0" w:line="340" w:lineRule="exact"/>
        <w:ind w:firstLine="284"/>
        <w:jc w:val="both"/>
        <w:rPr>
          <w:rFonts w:ascii="Times New Roman" w:eastAsia="Calibri" w:hAnsi="Times New Roman" w:cs="Nazanin"/>
          <w:b/>
          <w:bCs/>
          <w:sz w:val="19"/>
          <w:szCs w:val="21"/>
        </w:rPr>
      </w:pPr>
      <w:r w:rsidRPr="00871AA9">
        <w:rPr>
          <w:rFonts w:ascii="Times New Roman" w:eastAsia="Calibri" w:hAnsi="Times New Roman" w:cs="Nazanin" w:hint="cs"/>
          <w:b/>
          <w:bCs/>
          <w:sz w:val="19"/>
          <w:szCs w:val="21"/>
          <w:rtl/>
        </w:rPr>
        <w:t xml:space="preserve">مشخصات </w:t>
      </w:r>
      <w:r w:rsidR="003C28B1">
        <w:rPr>
          <w:rFonts w:ascii="Times New Roman" w:eastAsia="Calibri" w:hAnsi="Times New Roman" w:cs="Nazanin" w:hint="cs"/>
          <w:b/>
          <w:bCs/>
          <w:sz w:val="19"/>
          <w:szCs w:val="21"/>
          <w:rtl/>
        </w:rPr>
        <w:t>نانومنشورها</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نقره:</w:t>
      </w:r>
    </w:p>
    <w:p w14:paraId="672B9525" w14:textId="3E3F9798" w:rsidR="00871AA9" w:rsidRPr="00871AA9" w:rsidRDefault="00871AA9" w:rsidP="00871AA9">
      <w:pPr>
        <w:spacing w:after="0" w:line="340" w:lineRule="exact"/>
        <w:ind w:firstLine="284"/>
        <w:jc w:val="both"/>
        <w:rPr>
          <w:rFonts w:ascii="Times New Roman" w:eastAsia="Calibri" w:hAnsi="Times New Roman" w:cs="Nazanin"/>
          <w:sz w:val="19"/>
          <w:szCs w:val="21"/>
          <w:rtl/>
        </w:rPr>
      </w:pPr>
      <w:r w:rsidRPr="00871AA9">
        <w:rPr>
          <w:rFonts w:ascii="Times New Roman" w:eastAsia="Calibri" w:hAnsi="Times New Roman" w:cs="Nazanin" w:hint="cs"/>
          <w:sz w:val="19"/>
          <w:szCs w:val="21"/>
          <w:rtl/>
        </w:rPr>
        <w:t>صحت تشک</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ل </w:t>
      </w:r>
      <w:r w:rsidR="003C28B1">
        <w:rPr>
          <w:rFonts w:ascii="Times New Roman" w:eastAsia="Calibri" w:hAnsi="Times New Roman" w:cs="Nazanin" w:hint="cs"/>
          <w:sz w:val="19"/>
          <w:szCs w:val="21"/>
          <w:rtl/>
        </w:rPr>
        <w:t>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با استفاده از تصو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ربردار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Pr="00871AA9">
        <w:rPr>
          <w:rFonts w:ascii="Times New Roman" w:eastAsia="Calibri" w:hAnsi="Times New Roman" w:cs="Nazanin" w:hint="cs"/>
          <w:sz w:val="19"/>
          <w:szCs w:val="21"/>
        </w:rPr>
        <w:t>TEM</w:t>
      </w:r>
      <w:r w:rsidRPr="00871AA9">
        <w:rPr>
          <w:rFonts w:ascii="Times New Roman" w:eastAsia="Calibri" w:hAnsi="Times New Roman" w:cs="Nazanin" w:hint="cs"/>
          <w:sz w:val="19"/>
          <w:szCs w:val="21"/>
          <w:rtl/>
        </w:rPr>
        <w:t xml:space="preserve"> و رسم ط</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ف جذب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فرابنفش-مرئ</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B969E0">
        <w:rPr>
          <w:rFonts w:ascii="Times New Roman" w:eastAsia="Calibri" w:hAnsi="Times New Roman" w:cs="Nazanin"/>
          <w:sz w:val="19"/>
          <w:szCs w:val="21"/>
          <w:rtl/>
        </w:rPr>
        <w:t>آن‌ها</w:t>
      </w:r>
      <w:r w:rsidRPr="00871AA9">
        <w:rPr>
          <w:rFonts w:ascii="Times New Roman" w:eastAsia="Calibri" w:hAnsi="Times New Roman" w:cs="Nazanin" w:hint="cs"/>
          <w:sz w:val="19"/>
          <w:szCs w:val="21"/>
          <w:rtl/>
        </w:rPr>
        <w:t xml:space="preserve"> </w:t>
      </w:r>
      <w:r w:rsidR="00850017">
        <w:rPr>
          <w:rFonts w:ascii="Times New Roman" w:eastAsia="Calibri" w:hAnsi="Times New Roman" w:cs="Nazanin"/>
          <w:sz w:val="19"/>
          <w:szCs w:val="21"/>
          <w:rtl/>
        </w:rPr>
        <w:t>موردبررس</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قرار گرفت. </w:t>
      </w:r>
      <w:r w:rsidR="002F0990">
        <w:rPr>
          <w:rFonts w:ascii="Times New Roman" w:eastAsia="Calibri" w:hAnsi="Times New Roman" w:cs="Nazanin" w:hint="cs"/>
          <w:sz w:val="19"/>
          <w:szCs w:val="21"/>
          <w:rtl/>
        </w:rPr>
        <w:t>همان‌گونه</w:t>
      </w:r>
      <w:r w:rsidRPr="00871AA9">
        <w:rPr>
          <w:rFonts w:ascii="Times New Roman" w:eastAsia="Calibri" w:hAnsi="Times New Roman" w:cs="Nazanin" w:hint="cs"/>
          <w:sz w:val="19"/>
          <w:szCs w:val="21"/>
          <w:rtl/>
        </w:rPr>
        <w:t xml:space="preserve"> که در شکل (۱) مشاهده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871AA9">
        <w:rPr>
          <w:rFonts w:ascii="Times New Roman" w:eastAsia="Calibri" w:hAnsi="Times New Roman" w:cs="Nazanin" w:hint="cs"/>
          <w:sz w:val="19"/>
          <w:szCs w:val="21"/>
          <w:rtl/>
        </w:rPr>
        <w:t xml:space="preserve"> تصاو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ر </w:t>
      </w:r>
      <w:r w:rsidRPr="00871AA9">
        <w:rPr>
          <w:rFonts w:ascii="Times New Roman" w:eastAsia="Calibri" w:hAnsi="Times New Roman" w:cs="Nazanin" w:hint="cs"/>
          <w:sz w:val="19"/>
          <w:szCs w:val="21"/>
        </w:rPr>
        <w:t>TEM</w:t>
      </w:r>
      <w:r w:rsidRPr="00871AA9">
        <w:rPr>
          <w:rFonts w:ascii="Times New Roman" w:eastAsia="Calibri" w:hAnsi="Times New Roman" w:cs="Nazanin" w:hint="cs"/>
          <w:sz w:val="19"/>
          <w:szCs w:val="21"/>
          <w:rtl/>
        </w:rPr>
        <w:t xml:space="preserve"> شکل مثلث</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w:t>
      </w:r>
      <w:r w:rsidR="003C28B1">
        <w:rPr>
          <w:rFonts w:ascii="Times New Roman" w:eastAsia="Calibri" w:hAnsi="Times New Roman" w:cs="Nazanin" w:hint="cs"/>
          <w:sz w:val="19"/>
          <w:szCs w:val="21"/>
          <w:rtl/>
        </w:rPr>
        <w:t>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سنتز شده را </w:t>
      </w:r>
      <w:r w:rsidR="00EC707F">
        <w:rPr>
          <w:rFonts w:ascii="Times New Roman" w:eastAsia="Calibri" w:hAnsi="Times New Roman" w:cs="Nazanin"/>
          <w:sz w:val="19"/>
          <w:szCs w:val="21"/>
          <w:rtl/>
        </w:rPr>
        <w:t>تأ</w:t>
      </w:r>
      <w:r w:rsidR="00A47F5B">
        <w:rPr>
          <w:rFonts w:ascii="Times New Roman" w:eastAsia="Calibri" w:hAnsi="Times New Roman" w:cs="Nazanin" w:hint="cs"/>
          <w:sz w:val="19"/>
          <w:szCs w:val="21"/>
          <w:rtl/>
        </w:rPr>
        <w:t>يي</w:t>
      </w:r>
      <w:r w:rsidR="00EC707F">
        <w:rPr>
          <w:rFonts w:ascii="Times New Roman" w:eastAsia="Calibri" w:hAnsi="Times New Roman" w:cs="Nazanin" w:hint="eastAsia"/>
          <w:sz w:val="19"/>
          <w:szCs w:val="21"/>
          <w:rtl/>
        </w:rPr>
        <w:t>د</w:t>
      </w:r>
      <w:r w:rsidRPr="00871AA9">
        <w:rPr>
          <w:rFonts w:ascii="Times New Roman" w:eastAsia="Calibri" w:hAnsi="Times New Roman" w:cs="Nazanin" w:hint="cs"/>
          <w:sz w:val="19"/>
          <w:szCs w:val="21"/>
          <w:rtl/>
        </w:rPr>
        <w:t xml:space="preserve"> م</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‌کرد. اندازه نانومنشورها</w:t>
      </w:r>
      <w:r w:rsidRPr="00871AA9">
        <w:rPr>
          <w:rFonts w:ascii="Times New Roman" w:eastAsia="Calibri" w:hAnsi="Times New Roman" w:cs="Nazanin" w:hint="cs"/>
          <w:sz w:val="19"/>
          <w:szCs w:val="21"/>
        </w:rPr>
        <w:t xml:space="preserve"> </w:t>
      </w:r>
      <w:r w:rsidRPr="00871AA9">
        <w:rPr>
          <w:rFonts w:ascii="Times New Roman" w:eastAsia="Calibri" w:hAnsi="Times New Roman" w:cs="Nazanin" w:hint="cs"/>
          <w:sz w:val="19"/>
          <w:szCs w:val="21"/>
          <w:rtl/>
        </w:rPr>
        <w:t>حدود</w:t>
      </w:r>
      <w:r w:rsidR="00856E45">
        <w:rPr>
          <w:rFonts w:ascii="Times New Roman" w:eastAsia="Calibri" w:hAnsi="Times New Roman" w:cs="Nazanin"/>
          <w:sz w:val="19"/>
          <w:szCs w:val="21"/>
          <w:rtl/>
        </w:rPr>
        <w:t xml:space="preserve"> </w:t>
      </w:r>
      <w:r w:rsidRPr="00871AA9">
        <w:rPr>
          <w:rFonts w:ascii="Times New Roman" w:eastAsia="Calibri" w:hAnsi="Times New Roman" w:cs="Nazanin" w:hint="cs"/>
          <w:sz w:val="19"/>
          <w:szCs w:val="21"/>
        </w:rPr>
        <w:t>nm</w:t>
      </w:r>
      <w:r w:rsidRPr="00871AA9">
        <w:rPr>
          <w:rFonts w:ascii="Times New Roman" w:eastAsia="Calibri" w:hAnsi="Times New Roman" w:cs="Nazanin" w:hint="cs"/>
          <w:sz w:val="19"/>
          <w:szCs w:val="21"/>
          <w:rtl/>
        </w:rPr>
        <w:t xml:space="preserve"> ۵۰ بود. همچن</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ط</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ف جذب</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(شکل ۲)، سه پ</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ک در </w:t>
      </w:r>
      <w:r w:rsidR="00B969E0">
        <w:rPr>
          <w:rFonts w:ascii="Times New Roman" w:eastAsia="Calibri" w:hAnsi="Times New Roman" w:cs="Nazanin" w:hint="cs"/>
          <w:sz w:val="19"/>
          <w:szCs w:val="21"/>
          <w:rtl/>
        </w:rPr>
        <w:t>طول‌موج‌ها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۳۳۰، ۴۸۵ و ۷۳۵</w:t>
      </w:r>
      <w:r w:rsidR="00856E45">
        <w:rPr>
          <w:rFonts w:ascii="Times New Roman" w:eastAsia="Calibri" w:hAnsi="Times New Roman" w:cs="Nazanin"/>
          <w:sz w:val="19"/>
          <w:szCs w:val="21"/>
          <w:rtl/>
        </w:rPr>
        <w:t xml:space="preserve"> </w:t>
      </w:r>
      <w:r w:rsidRPr="00871AA9">
        <w:rPr>
          <w:rFonts w:ascii="Times New Roman" w:eastAsia="Calibri" w:hAnsi="Times New Roman" w:cs="Nazanin" w:hint="cs"/>
          <w:sz w:val="19"/>
          <w:szCs w:val="21"/>
          <w:rtl/>
        </w:rPr>
        <w:t xml:space="preserve">نانومتر نشان داد که از </w:t>
      </w:r>
      <w:r w:rsidR="00EC707F">
        <w:rPr>
          <w:rFonts w:ascii="Times New Roman" w:eastAsia="Calibri" w:hAnsi="Times New Roman" w:cs="Nazanin"/>
          <w:sz w:val="19"/>
          <w:szCs w:val="21"/>
          <w:rtl/>
        </w:rPr>
        <w:t>و</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ژگ</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ها</w:t>
      </w:r>
      <w:r w:rsidR="00A47F5B">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تشخ</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ص</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نانومنشورها </w:t>
      </w:r>
      <w:r w:rsidR="002F0990">
        <w:rPr>
          <w:rFonts w:ascii="Times New Roman" w:eastAsia="Calibri" w:hAnsi="Times New Roman" w:cs="Nazanin"/>
          <w:sz w:val="19"/>
          <w:szCs w:val="21"/>
          <w:rtl/>
        </w:rPr>
        <w:t>است</w:t>
      </w:r>
      <w:r w:rsidRPr="00871AA9">
        <w:rPr>
          <w:rFonts w:ascii="Times New Roman" w:eastAsia="Calibri" w:hAnsi="Times New Roman" w:cs="Nazanin" w:hint="cs"/>
          <w:sz w:val="19"/>
          <w:szCs w:val="21"/>
          <w:rtl/>
        </w:rPr>
        <w:t xml:space="preserve"> و صحت سنتز نانومنشورها را </w:t>
      </w:r>
      <w:r w:rsidR="00EC707F">
        <w:rPr>
          <w:rFonts w:ascii="Times New Roman" w:eastAsia="Calibri" w:hAnsi="Times New Roman" w:cs="Nazanin"/>
          <w:sz w:val="19"/>
          <w:szCs w:val="21"/>
          <w:rtl/>
        </w:rPr>
        <w:t>تأ</w:t>
      </w:r>
      <w:r w:rsidR="00A47F5B">
        <w:rPr>
          <w:rFonts w:ascii="Times New Roman" w:eastAsia="Calibri" w:hAnsi="Times New Roman" w:cs="Nazanin" w:hint="cs"/>
          <w:sz w:val="19"/>
          <w:szCs w:val="21"/>
          <w:rtl/>
        </w:rPr>
        <w:t>يي</w:t>
      </w:r>
      <w:r w:rsidR="00EC707F">
        <w:rPr>
          <w:rFonts w:ascii="Times New Roman" w:eastAsia="Calibri" w:hAnsi="Times New Roman" w:cs="Nazanin" w:hint="eastAsia"/>
          <w:sz w:val="19"/>
          <w:szCs w:val="21"/>
          <w:rtl/>
        </w:rPr>
        <w:t>د</w:t>
      </w:r>
      <w:r w:rsidRPr="00871AA9">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کرد</w:t>
      </w:r>
      <w:r w:rsidRPr="00871AA9">
        <w:rPr>
          <w:rFonts w:ascii="Times New Roman" w:eastAsia="Calibri" w:hAnsi="Times New Roman" w:cs="Nazanin" w:hint="cs"/>
          <w:sz w:val="19"/>
          <w:szCs w:val="21"/>
          <w:rtl/>
        </w:rPr>
        <w:t>.</w:t>
      </w:r>
    </w:p>
    <w:p w14:paraId="0E05ACCC" w14:textId="0ED10ADE" w:rsidR="005E548F" w:rsidRDefault="00F52A96" w:rsidP="00871AA9">
      <w:pPr>
        <w:spacing w:after="0" w:line="340" w:lineRule="exact"/>
        <w:ind w:firstLine="284"/>
        <w:rPr>
          <w:rFonts w:ascii="Times New Roman" w:eastAsia="Calibri" w:hAnsi="Times New Roman" w:cs="Nazanin"/>
          <w:sz w:val="19"/>
          <w:szCs w:val="21"/>
          <w:rtl/>
        </w:rPr>
      </w:pPr>
      <w:r w:rsidRPr="00871AA9">
        <w:rPr>
          <w:rFonts w:ascii="Times New Roman" w:eastAsia="MS Mincho" w:hAnsi="Times New Roman" w:cs="Times New Roman"/>
          <w:noProof/>
          <w:sz w:val="19"/>
          <w:szCs w:val="24"/>
          <w:rtl/>
          <w:lang w:bidi="ar-SA"/>
        </w:rPr>
        <w:drawing>
          <wp:anchor distT="0" distB="0" distL="114300" distR="114300" simplePos="0" relativeHeight="251659264" behindDoc="0" locked="0" layoutInCell="1" allowOverlap="1" wp14:anchorId="0858ECDB" wp14:editId="4C627B01">
            <wp:simplePos x="0" y="0"/>
            <wp:positionH relativeFrom="margin">
              <wp:posOffset>71120</wp:posOffset>
            </wp:positionH>
            <wp:positionV relativeFrom="paragraph">
              <wp:posOffset>410845</wp:posOffset>
            </wp:positionV>
            <wp:extent cx="2390775" cy="2377440"/>
            <wp:effectExtent l="0" t="0" r="952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390775" cy="2377440"/>
                    </a:xfrm>
                    <a:prstGeom prst="rect">
                      <a:avLst/>
                    </a:prstGeom>
                  </pic:spPr>
                </pic:pic>
              </a:graphicData>
            </a:graphic>
            <wp14:sizeRelH relativeFrom="margin">
              <wp14:pctWidth>0</wp14:pctWidth>
            </wp14:sizeRelH>
            <wp14:sizeRelV relativeFrom="margin">
              <wp14:pctHeight>0</wp14:pctHeight>
            </wp14:sizeRelV>
          </wp:anchor>
        </w:drawing>
      </w:r>
    </w:p>
    <w:p w14:paraId="0AC2C75C" w14:textId="1BD3961D" w:rsidR="00871AA9" w:rsidRPr="00871AA9" w:rsidRDefault="00871AA9" w:rsidP="00F52A96">
      <w:pPr>
        <w:spacing w:after="0" w:line="340" w:lineRule="exact"/>
        <w:ind w:firstLine="284"/>
        <w:jc w:val="center"/>
        <w:rPr>
          <w:rFonts w:ascii="Times New Roman" w:eastAsia="Calibri" w:hAnsi="Times New Roman" w:cs="Nazanin"/>
          <w:sz w:val="19"/>
          <w:szCs w:val="21"/>
          <w:rtl/>
        </w:rPr>
      </w:pPr>
      <w:r w:rsidRPr="007F7FCF">
        <w:rPr>
          <w:rFonts w:ascii="Times New Roman" w:eastAsia="Calibri" w:hAnsi="Times New Roman" w:cs="Nazanin" w:hint="cs"/>
          <w:b/>
          <w:bCs/>
          <w:sz w:val="19"/>
          <w:szCs w:val="21"/>
          <w:rtl/>
        </w:rPr>
        <w:t>شکل</w:t>
      </w:r>
      <w:r w:rsidR="00FD0CEC" w:rsidRPr="007F7FCF">
        <w:rPr>
          <w:rFonts w:ascii="Times New Roman" w:eastAsia="Calibri" w:hAnsi="Times New Roman" w:cs="Nazanin" w:hint="cs"/>
          <w:b/>
          <w:bCs/>
          <w:sz w:val="19"/>
          <w:szCs w:val="21"/>
          <w:rtl/>
        </w:rPr>
        <w:t xml:space="preserve"> </w:t>
      </w:r>
      <w:r w:rsidR="007F7FCF" w:rsidRPr="007F7FCF">
        <w:rPr>
          <w:rFonts w:ascii="Times New Roman" w:eastAsia="Calibri" w:hAnsi="Times New Roman" w:cs="Nazanin" w:hint="cs"/>
          <w:b/>
          <w:bCs/>
          <w:sz w:val="19"/>
          <w:szCs w:val="21"/>
          <w:rtl/>
        </w:rPr>
        <w:t>(</w:t>
      </w:r>
      <w:r w:rsidRPr="007F7FCF">
        <w:rPr>
          <w:rFonts w:ascii="Times New Roman" w:eastAsia="Calibri" w:hAnsi="Times New Roman" w:cs="Nazanin" w:hint="cs"/>
          <w:b/>
          <w:bCs/>
          <w:sz w:val="19"/>
          <w:szCs w:val="21"/>
          <w:rtl/>
        </w:rPr>
        <w:t>۱</w:t>
      </w:r>
      <w:r w:rsidR="007F7FCF" w:rsidRPr="007F7FCF">
        <w:rPr>
          <w:rFonts w:ascii="Times New Roman" w:eastAsia="Calibri" w:hAnsi="Times New Roman" w:cs="Nazanin" w:hint="cs"/>
          <w:b/>
          <w:bCs/>
          <w:sz w:val="19"/>
          <w:szCs w:val="21"/>
          <w:rtl/>
        </w:rPr>
        <w:t>)</w:t>
      </w:r>
      <w:r w:rsidRPr="007F7FCF">
        <w:rPr>
          <w:rFonts w:ascii="Times New Roman" w:eastAsia="Calibri" w:hAnsi="Times New Roman" w:cs="Nazanin" w:hint="cs"/>
          <w:b/>
          <w:bCs/>
          <w:sz w:val="19"/>
          <w:szCs w:val="21"/>
          <w:rtl/>
        </w:rPr>
        <w:t>:</w:t>
      </w:r>
      <w:r w:rsidRPr="00871AA9">
        <w:rPr>
          <w:rFonts w:ascii="Times New Roman" w:eastAsia="Calibri" w:hAnsi="Times New Roman" w:cs="Nazanin" w:hint="cs"/>
          <w:sz w:val="19"/>
          <w:szCs w:val="21"/>
          <w:rtl/>
        </w:rPr>
        <w:t xml:space="preserve"> تصو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ر </w:t>
      </w:r>
      <w:r w:rsidRPr="00871AA9">
        <w:rPr>
          <w:rFonts w:ascii="Times New Roman" w:eastAsia="Calibri" w:hAnsi="Times New Roman" w:cs="Nazanin"/>
          <w:sz w:val="19"/>
          <w:szCs w:val="21"/>
        </w:rPr>
        <w:t>TEM</w:t>
      </w:r>
      <w:r w:rsidRPr="00871AA9">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نقره. در ا</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ن تصو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ر شکل مثلث</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 و ابعاد نانومنشورها </w:t>
      </w:r>
      <w:r w:rsidR="002F0990">
        <w:rPr>
          <w:rFonts w:ascii="Times New Roman" w:eastAsia="Calibri" w:hAnsi="Times New Roman" w:cs="Nazanin"/>
          <w:sz w:val="19"/>
          <w:szCs w:val="21"/>
          <w:rtl/>
        </w:rPr>
        <w:t>قابل‌مشاهده</w:t>
      </w:r>
      <w:r w:rsidRPr="00871AA9">
        <w:rPr>
          <w:rFonts w:ascii="Times New Roman" w:eastAsia="Calibri" w:hAnsi="Times New Roman" w:cs="Nazanin" w:hint="cs"/>
          <w:sz w:val="19"/>
          <w:szCs w:val="21"/>
          <w:rtl/>
        </w:rPr>
        <w:t xml:space="preserve"> است.</w:t>
      </w:r>
    </w:p>
    <w:p w14:paraId="17031034" w14:textId="13BCC39E" w:rsidR="00F52A96" w:rsidRDefault="00F52A96" w:rsidP="007A2219">
      <w:pPr>
        <w:spacing w:after="0" w:line="340" w:lineRule="exact"/>
        <w:ind w:firstLine="284"/>
        <w:jc w:val="both"/>
        <w:rPr>
          <w:rFonts w:ascii="Times New Roman" w:eastAsia="Calibri" w:hAnsi="Times New Roman" w:cs="Nazanin"/>
          <w:sz w:val="19"/>
          <w:szCs w:val="21"/>
        </w:rPr>
      </w:pPr>
    </w:p>
    <w:p w14:paraId="7A46ECB3" w14:textId="183B9771" w:rsidR="000F3192" w:rsidRDefault="00B27FB5" w:rsidP="000F3192">
      <w:pPr>
        <w:spacing w:after="0" w:line="100" w:lineRule="exact"/>
        <w:ind w:firstLine="284"/>
        <w:jc w:val="both"/>
        <w:rPr>
          <w:rFonts w:ascii="Times New Roman" w:eastAsia="Calibri" w:hAnsi="Times New Roman" w:cs="Nazanin"/>
          <w:sz w:val="19"/>
          <w:szCs w:val="21"/>
        </w:rPr>
      </w:pPr>
      <w:r w:rsidRPr="00871AA9">
        <w:rPr>
          <w:rFonts w:ascii="Times New Roman" w:eastAsia="MS Mincho" w:hAnsi="Times New Roman" w:cs="Times New Roman" w:hint="cs"/>
          <w:noProof/>
          <w:sz w:val="19"/>
          <w:szCs w:val="24"/>
          <w:rtl/>
          <w:lang w:bidi="ar-SA"/>
        </w:rPr>
        <w:lastRenderedPageBreak/>
        <w:drawing>
          <wp:anchor distT="0" distB="0" distL="114300" distR="114300" simplePos="0" relativeHeight="251661312" behindDoc="0" locked="0" layoutInCell="1" allowOverlap="1" wp14:anchorId="02B0BB79" wp14:editId="129F6736">
            <wp:simplePos x="0" y="0"/>
            <wp:positionH relativeFrom="margin">
              <wp:posOffset>738505</wp:posOffset>
            </wp:positionH>
            <wp:positionV relativeFrom="paragraph">
              <wp:posOffset>71120</wp:posOffset>
            </wp:positionV>
            <wp:extent cx="3986530" cy="21145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6530" cy="2114550"/>
                    </a:xfrm>
                    <a:prstGeom prst="rect">
                      <a:avLst/>
                    </a:prstGeom>
                    <a:noFill/>
                  </pic:spPr>
                </pic:pic>
              </a:graphicData>
            </a:graphic>
            <wp14:sizeRelH relativeFrom="page">
              <wp14:pctWidth>0</wp14:pctWidth>
            </wp14:sizeRelH>
            <wp14:sizeRelV relativeFrom="page">
              <wp14:pctHeight>0</wp14:pctHeight>
            </wp14:sizeRelV>
          </wp:anchor>
        </w:drawing>
      </w:r>
    </w:p>
    <w:p w14:paraId="6B9148D2" w14:textId="77777777" w:rsidR="00F52A96" w:rsidRDefault="00F52A96" w:rsidP="000F3192">
      <w:pPr>
        <w:spacing w:after="0" w:line="100" w:lineRule="exact"/>
        <w:ind w:firstLine="284"/>
        <w:jc w:val="both"/>
        <w:rPr>
          <w:rFonts w:ascii="Times New Roman" w:eastAsia="Calibri" w:hAnsi="Times New Roman" w:cs="Nazanin"/>
          <w:sz w:val="19"/>
          <w:szCs w:val="21"/>
          <w:rtl/>
        </w:rPr>
        <w:sectPr w:rsidR="00F52A96" w:rsidSect="00F52A96">
          <w:headerReference w:type="even" r:id="rId16"/>
          <w:headerReference w:type="default" r:id="rId17"/>
          <w:footnotePr>
            <w:numRestart w:val="eachPage"/>
          </w:footnotePr>
          <w:type w:val="continuous"/>
          <w:pgSz w:w="12191" w:h="16727" w:code="9"/>
          <w:pgMar w:top="1418" w:right="1418" w:bottom="1701" w:left="1418" w:header="709" w:footer="709" w:gutter="284"/>
          <w:cols w:num="2" w:space="720"/>
          <w:titlePg/>
          <w:bidi/>
          <w:docGrid w:linePitch="360"/>
        </w:sectPr>
      </w:pPr>
    </w:p>
    <w:p w14:paraId="19C2233B" w14:textId="17AF09CD" w:rsidR="00871AA9" w:rsidRDefault="007053D1" w:rsidP="000F3192">
      <w:pPr>
        <w:spacing w:after="0" w:line="340" w:lineRule="exact"/>
        <w:jc w:val="center"/>
        <w:rPr>
          <w:rFonts w:ascii="Times New Roman" w:eastAsia="Calibri" w:hAnsi="Times New Roman" w:cs="Nazanin"/>
          <w:sz w:val="19"/>
          <w:szCs w:val="21"/>
          <w:lang w:bidi="ar-SA"/>
        </w:rPr>
      </w:pPr>
      <w:r w:rsidRPr="007F7FCF">
        <w:rPr>
          <w:rFonts w:ascii="Times New Roman" w:eastAsia="Calibri" w:hAnsi="Times New Roman" w:cs="Nazanin" w:hint="cs"/>
          <w:b/>
          <w:bCs/>
          <w:sz w:val="19"/>
          <w:szCs w:val="21"/>
          <w:rtl/>
        </w:rPr>
        <w:t>شکل (</w:t>
      </w:r>
      <w:r>
        <w:rPr>
          <w:rFonts w:ascii="Times New Roman" w:eastAsia="Calibri" w:hAnsi="Times New Roman" w:cs="Nazanin" w:hint="cs"/>
          <w:b/>
          <w:bCs/>
          <w:sz w:val="19"/>
          <w:szCs w:val="21"/>
          <w:rtl/>
        </w:rPr>
        <w:t>2</w:t>
      </w:r>
      <w:r w:rsidRPr="007F7FCF">
        <w:rPr>
          <w:rFonts w:ascii="Times New Roman" w:eastAsia="Calibri" w:hAnsi="Times New Roman" w:cs="Nazanin" w:hint="cs"/>
          <w:b/>
          <w:bCs/>
          <w:sz w:val="19"/>
          <w:szCs w:val="21"/>
          <w:rtl/>
        </w:rPr>
        <w:t>):</w:t>
      </w:r>
      <w:r w:rsidR="00871AA9" w:rsidRPr="00871AA9">
        <w:rPr>
          <w:rFonts w:ascii="Times New Roman" w:eastAsia="Calibri" w:hAnsi="Times New Roman" w:cs="Nazanin" w:hint="cs"/>
          <w:sz w:val="19"/>
          <w:szCs w:val="21"/>
          <w:rtl/>
          <w:lang w:bidi="ar-SA"/>
        </w:rPr>
        <w:t xml:space="preserve"> ط</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ف جذب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نانومنشورها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نقره</w:t>
      </w:r>
    </w:p>
    <w:p w14:paraId="4BA47F45" w14:textId="77777777" w:rsidR="00AF29A9" w:rsidRDefault="00AF29A9" w:rsidP="00871AA9">
      <w:pPr>
        <w:spacing w:after="0" w:line="340" w:lineRule="exact"/>
        <w:ind w:firstLine="284"/>
        <w:jc w:val="both"/>
        <w:rPr>
          <w:rFonts w:ascii="Times New Roman" w:eastAsia="Calibri" w:hAnsi="Times New Roman" w:cs="Nazanin"/>
          <w:sz w:val="19"/>
          <w:szCs w:val="21"/>
          <w:rtl/>
          <w:lang w:bidi="ar-SA"/>
        </w:rPr>
      </w:pPr>
    </w:p>
    <w:p w14:paraId="47B09FCC" w14:textId="77777777" w:rsidR="00436015" w:rsidRDefault="00436015" w:rsidP="003D78B6">
      <w:pPr>
        <w:spacing w:after="0" w:line="340" w:lineRule="exact"/>
        <w:ind w:hanging="1"/>
        <w:jc w:val="both"/>
        <w:rPr>
          <w:rFonts w:ascii="Times New Roman" w:eastAsia="Calibri" w:hAnsi="Times New Roman" w:cs="Nazanin"/>
          <w:b/>
          <w:bCs/>
          <w:sz w:val="19"/>
          <w:szCs w:val="21"/>
          <w:rtl/>
        </w:rPr>
        <w:sectPr w:rsidR="00436015" w:rsidSect="00373F5F">
          <w:footnotePr>
            <w:numRestart w:val="eachPage"/>
          </w:footnotePr>
          <w:type w:val="continuous"/>
          <w:pgSz w:w="12191" w:h="16727" w:code="9"/>
          <w:pgMar w:top="1418" w:right="1418" w:bottom="1701" w:left="1418" w:header="709" w:footer="709" w:gutter="284"/>
          <w:cols w:space="709"/>
          <w:titlePg/>
          <w:bidi/>
          <w:docGrid w:linePitch="360"/>
        </w:sectPr>
      </w:pPr>
    </w:p>
    <w:p w14:paraId="20471FD9" w14:textId="77777777" w:rsidR="00436015" w:rsidRDefault="00436015" w:rsidP="003D78B6">
      <w:pPr>
        <w:spacing w:after="0" w:line="340" w:lineRule="exact"/>
        <w:ind w:hanging="1"/>
        <w:jc w:val="both"/>
        <w:rPr>
          <w:rFonts w:ascii="Times New Roman" w:eastAsia="Calibri" w:hAnsi="Times New Roman" w:cs="Nazanin"/>
          <w:b/>
          <w:bCs/>
          <w:sz w:val="19"/>
          <w:szCs w:val="21"/>
          <w:rtl/>
        </w:rPr>
      </w:pPr>
    </w:p>
    <w:p w14:paraId="47CE534B" w14:textId="3839B89F" w:rsidR="00871AA9" w:rsidRPr="00871AA9" w:rsidRDefault="00871AA9" w:rsidP="003D78B6">
      <w:pPr>
        <w:spacing w:after="0" w:line="340" w:lineRule="exact"/>
        <w:ind w:hanging="1"/>
        <w:jc w:val="both"/>
        <w:rPr>
          <w:rFonts w:ascii="Times New Roman" w:eastAsia="Calibri" w:hAnsi="Times New Roman" w:cs="Nazanin"/>
          <w:b/>
          <w:bCs/>
          <w:sz w:val="19"/>
          <w:szCs w:val="21"/>
          <w:rtl/>
        </w:rPr>
      </w:pPr>
      <w:r w:rsidRPr="00871AA9">
        <w:rPr>
          <w:rFonts w:ascii="Times New Roman" w:eastAsia="Calibri" w:hAnsi="Times New Roman" w:cs="Nazanin" w:hint="cs"/>
          <w:b/>
          <w:bCs/>
          <w:sz w:val="19"/>
          <w:szCs w:val="21"/>
          <w:rtl/>
        </w:rPr>
        <w:t>مکان</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سم </w:t>
      </w:r>
      <w:r w:rsidR="00B969E0">
        <w:rPr>
          <w:rFonts w:ascii="Times New Roman" w:eastAsia="Calibri" w:hAnsi="Times New Roman" w:cs="Nazanin" w:hint="cs"/>
          <w:b/>
          <w:bCs/>
          <w:sz w:val="19"/>
          <w:szCs w:val="21"/>
          <w:rtl/>
        </w:rPr>
        <w:t>اندازه‌گ</w:t>
      </w:r>
      <w:r w:rsidR="00A47F5B">
        <w:rPr>
          <w:rFonts w:ascii="Times New Roman" w:eastAsia="Calibri" w:hAnsi="Times New Roman" w:cs="Nazanin" w:hint="cs"/>
          <w:b/>
          <w:bCs/>
          <w:sz w:val="19"/>
          <w:szCs w:val="21"/>
          <w:rtl/>
        </w:rPr>
        <w:t>ي</w:t>
      </w:r>
      <w:r w:rsidR="00B969E0">
        <w:rPr>
          <w:rFonts w:ascii="Times New Roman" w:eastAsia="Calibri" w:hAnsi="Times New Roman" w:cs="Nazanin" w:hint="cs"/>
          <w:b/>
          <w:bCs/>
          <w:sz w:val="19"/>
          <w:szCs w:val="21"/>
          <w:rtl/>
        </w:rPr>
        <w:t>ر</w:t>
      </w:r>
      <w:r w:rsidR="00A47F5B">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مرکاپتوپور</w:t>
      </w:r>
      <w:r w:rsidR="0096353F">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ن با استفاده از </w:t>
      </w:r>
      <w:r w:rsidR="00EC707F">
        <w:rPr>
          <w:rFonts w:ascii="Times New Roman" w:eastAsia="Calibri" w:hAnsi="Times New Roman" w:cs="Nazanin"/>
          <w:b/>
          <w:bCs/>
          <w:sz w:val="19"/>
          <w:szCs w:val="21"/>
          <w:rtl/>
        </w:rPr>
        <w:t>د</w:t>
      </w:r>
      <w:r w:rsidR="00A47F5B">
        <w:rPr>
          <w:rFonts w:ascii="Times New Roman" w:eastAsia="Calibri" w:hAnsi="Times New Roman" w:cs="Nazanin" w:hint="cs"/>
          <w:b/>
          <w:bCs/>
          <w:sz w:val="19"/>
          <w:szCs w:val="21"/>
          <w:rtl/>
        </w:rPr>
        <w:t>ي</w:t>
      </w:r>
      <w:r w:rsidR="00EC707F">
        <w:rPr>
          <w:rFonts w:ascii="Times New Roman" w:eastAsia="Calibri" w:hAnsi="Times New Roman" w:cs="Nazanin" w:hint="eastAsia"/>
          <w:b/>
          <w:bCs/>
          <w:sz w:val="19"/>
          <w:szCs w:val="21"/>
          <w:rtl/>
        </w:rPr>
        <w:t>سک‌ها</w:t>
      </w:r>
      <w:r w:rsidR="00A47F5B">
        <w:rPr>
          <w:rFonts w:ascii="Times New Roman" w:eastAsia="Calibri" w:hAnsi="Times New Roman" w:cs="Nazanin" w:hint="cs"/>
          <w:b/>
          <w:bCs/>
          <w:sz w:val="19"/>
          <w:szCs w:val="21"/>
          <w:rtl/>
        </w:rPr>
        <w:t>ي</w:t>
      </w:r>
      <w:r w:rsidRPr="00871AA9">
        <w:rPr>
          <w:rFonts w:ascii="Times New Roman" w:eastAsia="Calibri" w:hAnsi="Times New Roman" w:cs="Nazanin" w:hint="cs"/>
          <w:b/>
          <w:bCs/>
          <w:sz w:val="19"/>
          <w:szCs w:val="21"/>
          <w:rtl/>
        </w:rPr>
        <w:t xml:space="preserve"> </w:t>
      </w:r>
      <w:proofErr w:type="spellStart"/>
      <w:r w:rsidRPr="00871AA9">
        <w:rPr>
          <w:rFonts w:ascii="Times New Roman" w:eastAsia="Calibri" w:hAnsi="Times New Roman" w:cs="Nazanin" w:hint="cs"/>
          <w:b/>
          <w:bCs/>
          <w:sz w:val="19"/>
          <w:szCs w:val="21"/>
          <w:lang w:bidi="ar-SA"/>
        </w:rPr>
        <w:t>AgNPrs</w:t>
      </w:r>
      <w:proofErr w:type="spellEnd"/>
      <w:r w:rsidRPr="00871AA9">
        <w:rPr>
          <w:rFonts w:ascii="Times New Roman" w:eastAsia="Calibri" w:hAnsi="Times New Roman" w:cs="Nazanin" w:hint="cs"/>
          <w:b/>
          <w:bCs/>
          <w:sz w:val="19"/>
          <w:szCs w:val="21"/>
          <w:rtl/>
        </w:rPr>
        <w:t>:</w:t>
      </w:r>
    </w:p>
    <w:p w14:paraId="515E3B50" w14:textId="24209B0C" w:rsidR="00871AA9" w:rsidRDefault="00B27FB5" w:rsidP="00871AA9">
      <w:pPr>
        <w:spacing w:after="0" w:line="340" w:lineRule="exact"/>
        <w:ind w:firstLine="284"/>
        <w:jc w:val="both"/>
        <w:rPr>
          <w:rFonts w:ascii="Times New Roman" w:eastAsia="Calibri" w:hAnsi="Times New Roman" w:cs="Nazanin"/>
          <w:sz w:val="19"/>
          <w:szCs w:val="21"/>
          <w:rtl/>
          <w:lang w:bidi="ar-SA"/>
        </w:rPr>
      </w:pPr>
      <w:r w:rsidRPr="00871AA9">
        <w:rPr>
          <w:rFonts w:ascii="Times New Roman" w:eastAsia="MS Mincho" w:hAnsi="Times New Roman" w:cs="Times New Roman"/>
          <w:noProof/>
          <w:sz w:val="24"/>
          <w:szCs w:val="24"/>
          <w:lang w:bidi="ar-SA"/>
        </w:rPr>
        <w:drawing>
          <wp:anchor distT="0" distB="0" distL="114300" distR="114300" simplePos="0" relativeHeight="251671552" behindDoc="0" locked="0" layoutInCell="1" allowOverlap="1" wp14:anchorId="193437E5" wp14:editId="5286C839">
            <wp:simplePos x="0" y="0"/>
            <wp:positionH relativeFrom="margin">
              <wp:posOffset>1586230</wp:posOffset>
            </wp:positionH>
            <wp:positionV relativeFrom="paragraph">
              <wp:posOffset>1438275</wp:posOffset>
            </wp:positionV>
            <wp:extent cx="2457450" cy="1724025"/>
            <wp:effectExtent l="0" t="0" r="0" b="95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rotWithShape="1">
                    <a:blip r:embed="rId18" cstate="print">
                      <a:extLst>
                        <a:ext uri="{28A0092B-C50C-407E-A947-70E740481C1C}">
                          <a14:useLocalDpi xmlns:a14="http://schemas.microsoft.com/office/drawing/2010/main" val="0"/>
                        </a:ext>
                      </a:extLst>
                    </a:blip>
                    <a:srcRect r="40623"/>
                    <a:stretch/>
                  </pic:blipFill>
                  <pic:spPr bwMode="auto">
                    <a:xfrm>
                      <a:off x="0" y="0"/>
                      <a:ext cx="245745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AA9" w:rsidRPr="00871AA9">
        <w:rPr>
          <w:rFonts w:ascii="Times New Roman" w:eastAsia="Calibri" w:hAnsi="Times New Roman" w:cs="Nazanin" w:hint="cs"/>
          <w:sz w:val="19"/>
          <w:szCs w:val="21"/>
          <w:rtl/>
          <w:lang w:bidi="ar-SA"/>
        </w:rPr>
        <w:t>در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کار پژوهش</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 سنسور رنگ سنج</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مبتن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بر گوش</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هوشمند با استفاده از </w:t>
      </w:r>
      <w:r w:rsidR="00610760">
        <w:rPr>
          <w:rFonts w:ascii="Times New Roman" w:eastAsia="Calibri" w:hAnsi="Times New Roman" w:cs="Nazanin" w:hint="cs"/>
          <w:sz w:val="19"/>
          <w:szCs w:val="21"/>
          <w:rtl/>
          <w:lang w:bidi="ar-SA"/>
        </w:rPr>
        <w:t>ديسک‌ها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ژل</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حاو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proofErr w:type="spellStart"/>
      <w:r w:rsidR="00871AA9" w:rsidRPr="00871AA9">
        <w:rPr>
          <w:rFonts w:ascii="Times New Roman" w:eastAsia="Calibri" w:hAnsi="Times New Roman" w:cs="Nazanin" w:hint="cs"/>
          <w:sz w:val="19"/>
          <w:szCs w:val="21"/>
          <w:lang w:bidi="ar-SA"/>
        </w:rPr>
        <w:t>AgNPrs</w:t>
      </w:r>
      <w:proofErr w:type="spellEnd"/>
      <w:r w:rsidR="00871AA9" w:rsidRPr="00871AA9">
        <w:rPr>
          <w:rFonts w:ascii="Times New Roman" w:eastAsia="Calibri" w:hAnsi="Times New Roman" w:cs="Nazanin" w:hint="cs"/>
          <w:sz w:val="19"/>
          <w:szCs w:val="21"/>
          <w:rtl/>
          <w:lang w:bidi="ar-SA"/>
        </w:rPr>
        <w:t xml:space="preserve"> و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برا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تشخ</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ص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طراح</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شد. در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سنسور، اثر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د، </w:t>
      </w:r>
      <w:r w:rsidR="00B962AB">
        <w:rPr>
          <w:rFonts w:ascii="Times New Roman" w:eastAsia="Calibri" w:hAnsi="Times New Roman" w:cs="Nazanin" w:hint="cs"/>
          <w:sz w:val="19"/>
          <w:szCs w:val="21"/>
          <w:rtl/>
          <w:lang w:bidi="ar-SA"/>
        </w:rPr>
        <w:t>به‌عنوان</w:t>
      </w:r>
      <w:r w:rsidR="00871AA9" w:rsidRPr="00871AA9">
        <w:rPr>
          <w:rFonts w:ascii="Times New Roman" w:eastAsia="Calibri" w:hAnsi="Times New Roman" w:cs="Nazanin" w:hint="cs"/>
          <w:sz w:val="19"/>
          <w:szCs w:val="21"/>
          <w:rtl/>
          <w:lang w:bidi="ar-SA"/>
        </w:rPr>
        <w:t xml:space="preserve">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 عامل خورنده، بر رو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proofErr w:type="spellStart"/>
      <w:r w:rsidR="00871AA9" w:rsidRPr="00871AA9">
        <w:rPr>
          <w:rFonts w:ascii="Times New Roman" w:eastAsia="Calibri" w:hAnsi="Times New Roman" w:cs="Nazanin" w:hint="cs"/>
          <w:sz w:val="19"/>
          <w:szCs w:val="21"/>
          <w:lang w:bidi="ar-SA"/>
        </w:rPr>
        <w:t>AgNPrs</w:t>
      </w:r>
      <w:proofErr w:type="spellEnd"/>
      <w:r w:rsidR="00871AA9" w:rsidRPr="00871AA9">
        <w:rPr>
          <w:rFonts w:ascii="Times New Roman" w:eastAsia="Calibri" w:hAnsi="Times New Roman" w:cs="Nazanin" w:hint="cs"/>
          <w:sz w:val="19"/>
          <w:szCs w:val="21"/>
          <w:rtl/>
          <w:lang w:bidi="ar-SA"/>
        </w:rPr>
        <w:t xml:space="preserve">، </w:t>
      </w:r>
      <w:r w:rsidR="00B962AB">
        <w:rPr>
          <w:rFonts w:ascii="Times New Roman" w:eastAsia="Calibri" w:hAnsi="Times New Roman" w:cs="Nazanin" w:hint="cs"/>
          <w:sz w:val="19"/>
          <w:szCs w:val="21"/>
          <w:rtl/>
          <w:lang w:bidi="ar-SA"/>
        </w:rPr>
        <w:t>به‌عنوان</w:t>
      </w:r>
      <w:r w:rsidR="00871AA9" w:rsidRPr="00871AA9">
        <w:rPr>
          <w:rFonts w:ascii="Times New Roman" w:eastAsia="Calibri" w:hAnsi="Times New Roman" w:cs="Nazanin" w:hint="cs"/>
          <w:sz w:val="19"/>
          <w:szCs w:val="21"/>
          <w:rtl/>
          <w:lang w:bidi="ar-SA"/>
        </w:rPr>
        <w:t xml:space="preserve"> پروب رنگ سنج</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بررس</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شد. </w:t>
      </w:r>
      <w:r w:rsidR="00FD3982">
        <w:rPr>
          <w:rFonts w:ascii="Times New Roman" w:eastAsia="Calibri" w:hAnsi="Times New Roman" w:cs="Nazanin" w:hint="cs"/>
          <w:sz w:val="19"/>
          <w:szCs w:val="21"/>
          <w:rtl/>
          <w:lang w:bidi="ar-SA"/>
        </w:rPr>
        <w:t>همان‌طور</w:t>
      </w:r>
      <w:r w:rsidR="00871AA9" w:rsidRPr="00871AA9">
        <w:rPr>
          <w:rFonts w:ascii="Times New Roman" w:eastAsia="Calibri" w:hAnsi="Times New Roman" w:cs="Nazanin" w:hint="cs"/>
          <w:sz w:val="19"/>
          <w:szCs w:val="21"/>
          <w:rtl/>
          <w:lang w:bidi="ar-SA"/>
        </w:rPr>
        <w:t xml:space="preserve"> که در شکل (۳) نشان داده شده است، رنگ </w:t>
      </w:r>
      <w:r w:rsidR="00EC707F">
        <w:rPr>
          <w:rFonts w:ascii="Times New Roman" w:eastAsia="Calibri" w:hAnsi="Times New Roman" w:cs="Nazanin"/>
          <w:sz w:val="19"/>
          <w:szCs w:val="21"/>
          <w:rtl/>
          <w:lang w:bidi="ar-SA"/>
        </w:rPr>
        <w:t>د</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eastAsia"/>
          <w:sz w:val="19"/>
          <w:szCs w:val="21"/>
          <w:rtl/>
          <w:lang w:bidi="ar-SA"/>
        </w:rPr>
        <w:t>سک‌ها</w:t>
      </w:r>
      <w:r w:rsidR="00871AA9" w:rsidRPr="00871AA9">
        <w:rPr>
          <w:rFonts w:ascii="Times New Roman" w:eastAsia="Calibri" w:hAnsi="Times New Roman" w:cs="Nazanin" w:hint="cs"/>
          <w:sz w:val="19"/>
          <w:szCs w:val="21"/>
          <w:rtl/>
          <w:lang w:bidi="ar-SA"/>
        </w:rPr>
        <w:t xml:space="preserve"> با افزودن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ون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از آب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به بنفش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ر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افت. در </w:t>
      </w:r>
      <w:r w:rsidR="00871AA9" w:rsidRPr="00871AA9">
        <w:rPr>
          <w:rFonts w:ascii="Times New Roman" w:eastAsia="Calibri" w:hAnsi="Times New Roman" w:cs="Nazanin" w:hint="cs"/>
          <w:sz w:val="19"/>
          <w:szCs w:val="21"/>
          <w:rtl/>
          <w:lang w:bidi="ar-SA"/>
        </w:rPr>
        <w:t>کار قبل</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خود نشان داد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م که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 با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در موقع</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ت پ</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ک </w:t>
      </w:r>
      <w:r w:rsidR="00871AA9" w:rsidRPr="00871AA9">
        <w:rPr>
          <w:rFonts w:ascii="Times New Roman" w:eastAsia="Calibri" w:hAnsi="Times New Roman" w:cs="Nazanin" w:hint="cs"/>
          <w:sz w:val="19"/>
          <w:szCs w:val="21"/>
          <w:lang w:bidi="ar-SA"/>
        </w:rPr>
        <w:t>LSPR</w:t>
      </w:r>
      <w:r w:rsidR="00871AA9" w:rsidRPr="00871AA9">
        <w:rPr>
          <w:rFonts w:ascii="Times New Roman" w:eastAsia="Calibri" w:hAnsi="Times New Roman" w:cs="Nazanin" w:hint="cs"/>
          <w:sz w:val="19"/>
          <w:szCs w:val="21"/>
          <w:rtl/>
          <w:lang w:bidi="ar-SA"/>
        </w:rPr>
        <w:t xml:space="preserve"> محلول </w:t>
      </w:r>
      <w:proofErr w:type="spellStart"/>
      <w:r w:rsidR="00871AA9" w:rsidRPr="00871AA9">
        <w:rPr>
          <w:rFonts w:ascii="Times New Roman" w:eastAsia="Calibri" w:hAnsi="Times New Roman" w:cs="Nazanin" w:hint="cs"/>
          <w:sz w:val="19"/>
          <w:szCs w:val="21"/>
          <w:lang w:bidi="ar-SA"/>
        </w:rPr>
        <w:t>AgNPrs</w:t>
      </w:r>
      <w:proofErr w:type="spellEnd"/>
      <w:r w:rsidR="00871AA9" w:rsidRPr="00871AA9">
        <w:rPr>
          <w:rFonts w:ascii="Times New Roman" w:eastAsia="Calibri" w:hAnsi="Times New Roman" w:cs="Nazanin" w:hint="cs"/>
          <w:sz w:val="19"/>
          <w:szCs w:val="21"/>
          <w:rtl/>
          <w:lang w:bidi="ar-SA"/>
        </w:rPr>
        <w:t xml:space="preserve"> همراه است (۱۹). طبق تصاو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ر </w:t>
      </w:r>
      <w:r w:rsidR="00871AA9" w:rsidRPr="00871AA9">
        <w:rPr>
          <w:rFonts w:ascii="Times New Roman" w:eastAsia="Calibri" w:hAnsi="Times New Roman" w:cs="Nazanin" w:hint="cs"/>
          <w:sz w:val="19"/>
          <w:szCs w:val="21"/>
          <w:lang w:bidi="ar-SA"/>
        </w:rPr>
        <w:t>TEM</w:t>
      </w:r>
      <w:r w:rsidR="00871AA9" w:rsidRPr="00871AA9">
        <w:rPr>
          <w:rFonts w:ascii="Times New Roman" w:eastAsia="Calibri" w:hAnsi="Times New Roman" w:cs="Nazanin" w:hint="cs"/>
          <w:sz w:val="19"/>
          <w:szCs w:val="21"/>
          <w:rtl/>
          <w:lang w:bidi="ar-SA"/>
        </w:rPr>
        <w:t xml:space="preserve">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 ناش</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از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ر شکل </w:t>
      </w:r>
      <w:r w:rsidR="003C28B1">
        <w:rPr>
          <w:rFonts w:ascii="Times New Roman" w:eastAsia="Calibri" w:hAnsi="Times New Roman" w:cs="Nazanin" w:hint="cs"/>
          <w:sz w:val="19"/>
          <w:szCs w:val="21"/>
          <w:rtl/>
          <w:lang w:bidi="ar-SA"/>
        </w:rPr>
        <w:t>نانومنشورها</w:t>
      </w:r>
      <w:r w:rsidR="00871AA9" w:rsidRPr="00871AA9">
        <w:rPr>
          <w:rFonts w:ascii="Times New Roman" w:eastAsia="Calibri" w:hAnsi="Times New Roman" w:cs="Nazanin" w:hint="cs"/>
          <w:sz w:val="19"/>
          <w:szCs w:val="21"/>
          <w:rtl/>
          <w:lang w:bidi="ar-SA"/>
        </w:rPr>
        <w:t xml:space="preserve"> از شکل منشور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به کرو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باشد</w:t>
      </w:r>
      <w:r w:rsidR="00871AA9" w:rsidRPr="00871AA9">
        <w:rPr>
          <w:rFonts w:ascii="Times New Roman" w:eastAsia="Calibri" w:hAnsi="Times New Roman" w:cs="Nazanin" w:hint="cs"/>
          <w:sz w:val="19"/>
          <w:szCs w:val="21"/>
          <w:rtl/>
          <w:lang w:bidi="ar-SA"/>
        </w:rPr>
        <w:t xml:space="preserve"> که ناش</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از خورده شدن </w:t>
      </w:r>
      <w:r w:rsidR="00EC707F">
        <w:rPr>
          <w:rFonts w:ascii="Times New Roman" w:eastAsia="Calibri" w:hAnsi="Times New Roman" w:cs="Nazanin"/>
          <w:sz w:val="19"/>
          <w:szCs w:val="21"/>
          <w:rtl/>
          <w:lang w:bidi="ar-SA"/>
        </w:rPr>
        <w:t>گوشه‌ها</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proofErr w:type="spellStart"/>
      <w:r w:rsidR="00871AA9" w:rsidRPr="00871AA9">
        <w:rPr>
          <w:rFonts w:ascii="Times New Roman" w:eastAsia="Calibri" w:hAnsi="Times New Roman" w:cs="Nazanin" w:hint="cs"/>
          <w:sz w:val="19"/>
          <w:szCs w:val="21"/>
          <w:lang w:bidi="ar-SA"/>
        </w:rPr>
        <w:t>AgN</w:t>
      </w:r>
      <w:r w:rsidR="00871AA9" w:rsidRPr="00871AA9">
        <w:rPr>
          <w:rFonts w:ascii="Times New Roman" w:eastAsia="Calibri" w:hAnsi="Times New Roman" w:cs="Nazanin"/>
          <w:sz w:val="19"/>
          <w:szCs w:val="21"/>
          <w:lang w:bidi="ar-SA"/>
        </w:rPr>
        <w:t>P</w:t>
      </w:r>
      <w:r w:rsidR="00871AA9" w:rsidRPr="00871AA9">
        <w:rPr>
          <w:rFonts w:ascii="Times New Roman" w:eastAsia="Calibri" w:hAnsi="Times New Roman" w:cs="Nazanin" w:hint="cs"/>
          <w:sz w:val="19"/>
          <w:szCs w:val="21"/>
          <w:lang w:bidi="ar-SA"/>
        </w:rPr>
        <w:t>rs</w:t>
      </w:r>
      <w:proofErr w:type="spellEnd"/>
      <w:r w:rsidR="00871AA9" w:rsidRPr="00871AA9">
        <w:rPr>
          <w:rFonts w:ascii="Times New Roman" w:eastAsia="Calibri" w:hAnsi="Times New Roman" w:cs="Nazanin" w:hint="cs"/>
          <w:sz w:val="19"/>
          <w:szCs w:val="21"/>
          <w:rtl/>
          <w:lang w:bidi="ar-SA"/>
        </w:rPr>
        <w:t xml:space="preserve"> توسط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ون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د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باشد</w:t>
      </w:r>
      <w:r w:rsidR="00871AA9" w:rsidRPr="00871AA9">
        <w:rPr>
          <w:rFonts w:ascii="Times New Roman" w:eastAsia="Calibri" w:hAnsi="Times New Roman" w:cs="Nazanin" w:hint="cs"/>
          <w:sz w:val="19"/>
          <w:szCs w:val="21"/>
          <w:rtl/>
          <w:lang w:bidi="ar-SA"/>
        </w:rPr>
        <w:t xml:space="preserve"> (شکل ۴).</w:t>
      </w:r>
      <w:r w:rsidR="00871AA9" w:rsidRPr="00871AA9">
        <w:rPr>
          <w:rFonts w:ascii="Times New Roman" w:eastAsia="Calibri" w:hAnsi="Times New Roman" w:cs="Nazanin" w:hint="cs"/>
          <w:sz w:val="19"/>
          <w:szCs w:val="21"/>
          <w:lang w:bidi="ar-SA"/>
        </w:rPr>
        <w:t xml:space="preserve"> </w:t>
      </w:r>
      <w:r w:rsidR="00871AA9" w:rsidRPr="00871AA9">
        <w:rPr>
          <w:rFonts w:ascii="Times New Roman" w:eastAsia="Calibri" w:hAnsi="Times New Roman" w:cs="Nazanin" w:hint="cs"/>
          <w:sz w:val="19"/>
          <w:szCs w:val="21"/>
          <w:rtl/>
          <w:lang w:bidi="ar-SA"/>
        </w:rPr>
        <w:t>در واقع،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ل ترک</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اتم‌ها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نقره به گوگرد 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شتر از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است که منجر به تشک</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ل پ</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وند </w:t>
      </w:r>
      <w:r w:rsidR="00871AA9" w:rsidRPr="00871AA9">
        <w:rPr>
          <w:rFonts w:ascii="Times New Roman" w:eastAsia="Calibri" w:hAnsi="Times New Roman" w:cs="Nazanin" w:hint="cs"/>
          <w:sz w:val="19"/>
          <w:szCs w:val="21"/>
          <w:lang w:bidi="ar-SA"/>
        </w:rPr>
        <w:t>Ag-S</w:t>
      </w:r>
      <w:r w:rsidR="00871AA9" w:rsidRPr="00871AA9">
        <w:rPr>
          <w:rFonts w:ascii="Times New Roman" w:eastAsia="Calibri" w:hAnsi="Times New Roman" w:cs="Nazanin" w:hint="cs"/>
          <w:sz w:val="19"/>
          <w:szCs w:val="21"/>
          <w:rtl/>
          <w:lang w:bidi="ar-SA"/>
        </w:rPr>
        <w:t xml:space="preserve"> در </w:t>
      </w:r>
      <w:r w:rsidR="00EC707F">
        <w:rPr>
          <w:rFonts w:ascii="Times New Roman" w:eastAsia="Calibri" w:hAnsi="Times New Roman" w:cs="Nazanin"/>
          <w:sz w:val="19"/>
          <w:szCs w:val="21"/>
          <w:rtl/>
          <w:lang w:bidi="ar-SA"/>
        </w:rPr>
        <w:t>گوشه‌ها</w:t>
      </w:r>
      <w:r w:rsidR="00871AA9" w:rsidRPr="00871AA9">
        <w:rPr>
          <w:rFonts w:ascii="Times New Roman" w:eastAsia="Calibri" w:hAnsi="Times New Roman" w:cs="Nazanin" w:hint="cs"/>
          <w:sz w:val="19"/>
          <w:szCs w:val="21"/>
          <w:rtl/>
          <w:lang w:bidi="ar-SA"/>
        </w:rPr>
        <w:t xml:space="preserve"> و محافظت از </w:t>
      </w:r>
      <w:r w:rsidR="003C28B1">
        <w:rPr>
          <w:rFonts w:ascii="Times New Roman" w:eastAsia="Calibri" w:hAnsi="Times New Roman" w:cs="Nazanin" w:hint="cs"/>
          <w:sz w:val="19"/>
          <w:szCs w:val="21"/>
          <w:rtl/>
          <w:lang w:bidi="ar-SA"/>
        </w:rPr>
        <w:t>نانومنشورها</w:t>
      </w:r>
      <w:r w:rsidR="00871AA9" w:rsidRPr="00871AA9">
        <w:rPr>
          <w:rFonts w:ascii="Times New Roman" w:eastAsia="Calibri" w:hAnsi="Times New Roman" w:cs="Nazanin" w:hint="cs"/>
          <w:sz w:val="19"/>
          <w:szCs w:val="21"/>
          <w:rtl/>
          <w:lang w:bidi="ar-SA"/>
        </w:rPr>
        <w:t xml:space="preserve"> در مقابل خورده شدن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شود</w:t>
      </w:r>
      <w:r w:rsidR="00871AA9" w:rsidRPr="00871AA9">
        <w:rPr>
          <w:rFonts w:ascii="Times New Roman" w:eastAsia="Calibri" w:hAnsi="Times New Roman" w:cs="Nazanin" w:hint="cs"/>
          <w:sz w:val="19"/>
          <w:szCs w:val="21"/>
          <w:rtl/>
          <w:lang w:bidi="ar-SA"/>
        </w:rPr>
        <w:t xml:space="preserve"> </w:t>
      </w:r>
      <w:r w:rsidR="00871AA9" w:rsidRPr="00871AA9">
        <w:rPr>
          <w:rFonts w:ascii="Times New Roman" w:eastAsia="Calibri" w:hAnsi="Times New Roman" w:cs="Nazanin" w:hint="cs"/>
          <w:sz w:val="19"/>
          <w:szCs w:val="21"/>
          <w:rtl/>
        </w:rPr>
        <w:fldChar w:fldCharType="begin"/>
      </w:r>
      <w:r w:rsidR="00871AA9" w:rsidRPr="00871AA9">
        <w:rPr>
          <w:rFonts w:ascii="Times New Roman" w:eastAsia="Calibri" w:hAnsi="Times New Roman" w:cs="Nazanin"/>
          <w:sz w:val="19"/>
          <w:szCs w:val="21"/>
          <w:rtl/>
          <w:lang w:bidi="ar-SA"/>
        </w:rPr>
        <w:instrText xml:space="preserve"> </w:instrText>
      </w:r>
      <w:r w:rsidR="00871AA9" w:rsidRPr="00871AA9">
        <w:rPr>
          <w:rFonts w:ascii="Times New Roman" w:eastAsia="Calibri" w:hAnsi="Times New Roman" w:cs="Nazanin"/>
          <w:sz w:val="19"/>
          <w:szCs w:val="21"/>
          <w:lang w:bidi="ar-SA"/>
        </w:rPr>
        <w:instrText>ADDIN EN.CITE &lt;EndNote&gt;&lt;Cite&gt;&lt;Author&gt;Li&lt;/Author&gt;&lt;Year&gt;2014&lt;/Year&gt;&lt;RecNum&gt;22&lt;/RecNum&gt;&lt;DisplayText&gt;(52)&lt;/DisplayText&gt;&lt;record&gt;&lt;rec-number&gt;48&lt;/rec-number&gt;&lt;foreign-keys&gt;&lt;key app="EN" db-id="v9txwawp3pwsrxer0f4v09w6f55zxwd9rede" timestamp="1729080843"&gt;48&lt;/key</w:instrText>
      </w:r>
      <w:r w:rsidR="00871AA9" w:rsidRPr="00871AA9">
        <w:rPr>
          <w:rFonts w:ascii="Times New Roman" w:eastAsia="Calibri" w:hAnsi="Times New Roman" w:cs="Nazanin"/>
          <w:sz w:val="19"/>
          <w:szCs w:val="21"/>
          <w:rtl/>
          <w:lang w:bidi="ar-SA"/>
        </w:rPr>
        <w:instrText>&gt;&lt;/</w:instrText>
      </w:r>
      <w:r w:rsidR="00871AA9" w:rsidRPr="00871AA9">
        <w:rPr>
          <w:rFonts w:ascii="Times New Roman" w:eastAsia="Calibri" w:hAnsi="Times New Roman" w:cs="Nazanin"/>
          <w:sz w:val="19"/>
          <w:szCs w:val="21"/>
          <w:lang w:bidi="ar-SA"/>
        </w:rPr>
        <w:instrText>foreign-keys&gt;&lt;ref-type name="Journal Article"&gt;17&lt;/ref-type&gt;&lt;contributors&gt;&lt;authors&gt;&lt;author&gt;Li, Yonglong&lt;/author&gt;&lt;author&gt;Li, Zihou&lt;/author&gt;&lt;author&gt;Gao, Yuexia&lt;/author&gt;&lt;author&gt;Gong, An&lt;/author&gt;&lt;author&gt;Zhang, Yujie&lt;/author&gt;&lt;author&gt;Hosmane, Narayan S.&lt;/author&gt;&lt;author&gt;Shen, Zheyu&lt;/author&gt;&lt;author&gt;Wu, Aiguo&lt;/author&gt;&lt;/authors&gt;&lt;/contributors&gt;&lt;titles&gt;&lt;title&gt;“Red-to-blue” colorimetric detection of cysteine via anti-etching of silver nanoprisms&lt;/title&gt;&lt;secondary-title&gt;Nanoscale&lt;/secondary-title&gt;&lt;/titles&gt;&lt;periodical</w:instrText>
      </w:r>
      <w:r w:rsidR="00871AA9" w:rsidRPr="00871AA9">
        <w:rPr>
          <w:rFonts w:ascii="Times New Roman" w:eastAsia="Calibri" w:hAnsi="Times New Roman" w:cs="Nazanin"/>
          <w:sz w:val="19"/>
          <w:szCs w:val="21"/>
          <w:rtl/>
          <w:lang w:bidi="ar-SA"/>
        </w:rPr>
        <w:instrText>&gt;&lt;</w:instrText>
      </w:r>
      <w:r w:rsidR="00871AA9" w:rsidRPr="00871AA9">
        <w:rPr>
          <w:rFonts w:ascii="Times New Roman" w:eastAsia="Calibri" w:hAnsi="Times New Roman" w:cs="Nazanin"/>
          <w:sz w:val="19"/>
          <w:szCs w:val="21"/>
          <w:lang w:bidi="ar-SA"/>
        </w:rPr>
        <w:instrText>full-title&gt;Nanoscale&lt;/full-title&gt;&lt;/periodical&gt;&lt;pages&gt;10631-10637&lt;/pages&gt;&lt;volume&gt;6&lt;/volume&gt;&lt;number&gt;18&lt;/number&gt;&lt;dates&gt;&lt;year&gt;2014&lt;/year&gt;&lt;/dates&gt;&lt;publisher&gt;The Royal Society of Chemistry&lt;/publisher&gt;&lt;isbn&gt;2040-3364&lt;/isbn&gt;&lt;work-type&gt;10.1039/C4NR03309D&lt;/work-type&gt;&lt;urls&gt;&lt;related-urls&gt;&lt;url&gt;http://dx.doi.org/10.1039/C4NR03309D&lt;/url&gt;&lt;/related-urls&gt;&lt;/urls&gt;&lt;electronic-resource-num&gt;10.1039/C4NR03309D&lt;/electronic-resource-num&gt;&lt;/record&gt;&lt;/Cite&gt;&lt;/EndNote</w:instrText>
      </w:r>
      <w:r w:rsidR="00871AA9" w:rsidRPr="00871AA9">
        <w:rPr>
          <w:rFonts w:ascii="Times New Roman" w:eastAsia="Calibri" w:hAnsi="Times New Roman" w:cs="Nazanin"/>
          <w:sz w:val="19"/>
          <w:szCs w:val="21"/>
          <w:rtl/>
          <w:lang w:bidi="ar-SA"/>
        </w:rPr>
        <w:instrText>&gt;</w:instrText>
      </w:r>
      <w:r w:rsidR="00871AA9" w:rsidRPr="00871AA9">
        <w:rPr>
          <w:rFonts w:ascii="Times New Roman" w:eastAsia="Calibri" w:hAnsi="Times New Roman" w:cs="Nazanin" w:hint="cs"/>
          <w:sz w:val="19"/>
          <w:szCs w:val="21"/>
          <w:rtl/>
        </w:rPr>
        <w:fldChar w:fldCharType="separate"/>
      </w:r>
      <w:r w:rsidR="00871AA9" w:rsidRPr="00871AA9">
        <w:rPr>
          <w:rFonts w:ascii="Times New Roman" w:eastAsia="Calibri" w:hAnsi="Times New Roman" w:cs="Nazanin"/>
          <w:sz w:val="19"/>
          <w:szCs w:val="21"/>
          <w:rtl/>
          <w:lang w:bidi="ar-SA"/>
        </w:rPr>
        <w:t>(52)</w:t>
      </w:r>
      <w:r w:rsidR="00871AA9" w:rsidRPr="00871AA9">
        <w:rPr>
          <w:rFonts w:ascii="Times New Roman" w:eastAsia="Calibri" w:hAnsi="Times New Roman" w:cs="Nazanin" w:hint="cs"/>
          <w:sz w:val="19"/>
          <w:szCs w:val="21"/>
          <w:rtl/>
          <w:lang w:bidi="ar-SA"/>
        </w:rPr>
        <w:fldChar w:fldCharType="end"/>
      </w:r>
      <w:r w:rsidR="00871AA9" w:rsidRPr="00871AA9">
        <w:rPr>
          <w:rFonts w:ascii="Times New Roman" w:eastAsia="Calibri" w:hAnsi="Times New Roman" w:cs="Nazanin" w:hint="cs"/>
          <w:sz w:val="19"/>
          <w:szCs w:val="21"/>
          <w:rtl/>
          <w:lang w:bidi="ar-SA"/>
        </w:rPr>
        <w:t>. بر اساس هم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مکان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سم روش جد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برا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r w:rsidR="00B969E0">
        <w:rPr>
          <w:rFonts w:ascii="Times New Roman" w:eastAsia="Calibri" w:hAnsi="Times New Roman" w:cs="Nazanin" w:hint="cs"/>
          <w:sz w:val="19"/>
          <w:szCs w:val="21"/>
          <w:rtl/>
          <w:lang w:bidi="ar-SA"/>
        </w:rPr>
        <w:t>اندازه‌گ</w:t>
      </w:r>
      <w:r w:rsidR="00A47F5B">
        <w:rPr>
          <w:rFonts w:ascii="Times New Roman" w:eastAsia="Calibri" w:hAnsi="Times New Roman" w:cs="Nazanin" w:hint="cs"/>
          <w:sz w:val="19"/>
          <w:szCs w:val="21"/>
          <w:rtl/>
          <w:lang w:bidi="ar-SA"/>
        </w:rPr>
        <w:t>ي</w:t>
      </w:r>
      <w:r w:rsidR="00B969E0">
        <w:rPr>
          <w:rFonts w:ascii="Times New Roman" w:eastAsia="Calibri" w:hAnsi="Times New Roman" w:cs="Nazanin" w:hint="cs"/>
          <w:sz w:val="19"/>
          <w:szCs w:val="21"/>
          <w:rtl/>
          <w:lang w:bidi="ar-SA"/>
        </w:rPr>
        <w:t>ر</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دارو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w:t>
      </w:r>
      <w:r w:rsidR="00871AA9" w:rsidRPr="00871AA9">
        <w:rPr>
          <w:rFonts w:ascii="Times New Roman" w:eastAsia="Calibri" w:hAnsi="Times New Roman" w:cs="Nazanin" w:hint="cs"/>
          <w:b/>
          <w:bCs/>
          <w:sz w:val="19"/>
          <w:szCs w:val="21"/>
          <w:rtl/>
          <w:lang w:bidi="ar-SA"/>
        </w:rPr>
        <w:t xml:space="preserve"> </w:t>
      </w:r>
      <w:r w:rsidR="00871AA9" w:rsidRPr="00871AA9">
        <w:rPr>
          <w:rFonts w:ascii="Times New Roman" w:eastAsia="Calibri" w:hAnsi="Times New Roman" w:cs="Nazanin" w:hint="cs"/>
          <w:sz w:val="19"/>
          <w:szCs w:val="21"/>
          <w:rtl/>
          <w:lang w:bidi="ar-SA"/>
        </w:rPr>
        <w:t>ارائه شد.</w:t>
      </w:r>
    </w:p>
    <w:p w14:paraId="5DEF1F10" w14:textId="77777777" w:rsidR="00436015" w:rsidRDefault="00436015" w:rsidP="00871AA9">
      <w:pPr>
        <w:spacing w:after="0" w:line="340" w:lineRule="exact"/>
        <w:ind w:firstLine="284"/>
        <w:jc w:val="both"/>
        <w:rPr>
          <w:rFonts w:ascii="Times New Roman" w:eastAsia="Calibri" w:hAnsi="Times New Roman" w:cs="Nazanin"/>
          <w:sz w:val="19"/>
          <w:szCs w:val="21"/>
          <w:rtl/>
        </w:rPr>
        <w:sectPr w:rsidR="00436015" w:rsidSect="00436015">
          <w:footnotePr>
            <w:numRestart w:val="eachPage"/>
          </w:footnotePr>
          <w:type w:val="continuous"/>
          <w:pgSz w:w="12191" w:h="16727" w:code="9"/>
          <w:pgMar w:top="1418" w:right="1418" w:bottom="1701" w:left="1418" w:header="709" w:footer="709" w:gutter="284"/>
          <w:cols w:num="2" w:space="720"/>
          <w:titlePg/>
          <w:bidi/>
          <w:docGrid w:linePitch="360"/>
        </w:sectPr>
      </w:pPr>
    </w:p>
    <w:p w14:paraId="50AD27D4" w14:textId="6AE4D587" w:rsidR="00871AA9" w:rsidRDefault="007053D1" w:rsidP="00B27FB5">
      <w:pPr>
        <w:spacing w:after="0" w:line="340" w:lineRule="exact"/>
        <w:ind w:firstLine="284"/>
        <w:jc w:val="center"/>
        <w:rPr>
          <w:rFonts w:ascii="Times New Roman" w:eastAsia="Calibri" w:hAnsi="Times New Roman" w:cs="Nazanin"/>
          <w:sz w:val="19"/>
          <w:szCs w:val="21"/>
          <w:rtl/>
          <w:lang w:bidi="ar-SA"/>
        </w:rPr>
      </w:pPr>
      <w:r w:rsidRPr="007F7FCF">
        <w:rPr>
          <w:rFonts w:ascii="Times New Roman" w:eastAsia="Calibri" w:hAnsi="Times New Roman" w:cs="Nazanin" w:hint="cs"/>
          <w:b/>
          <w:bCs/>
          <w:sz w:val="19"/>
          <w:szCs w:val="21"/>
          <w:rtl/>
        </w:rPr>
        <w:t>شکل (</w:t>
      </w:r>
      <w:r>
        <w:rPr>
          <w:rFonts w:ascii="Times New Roman" w:eastAsia="Calibri" w:hAnsi="Times New Roman" w:cs="Nazanin" w:hint="cs"/>
          <w:b/>
          <w:bCs/>
          <w:sz w:val="19"/>
          <w:szCs w:val="21"/>
          <w:rtl/>
        </w:rPr>
        <w:t>3</w:t>
      </w:r>
      <w:r w:rsidRPr="007F7FCF">
        <w:rPr>
          <w:rFonts w:ascii="Times New Roman" w:eastAsia="Calibri" w:hAnsi="Times New Roman" w:cs="Nazanin" w:hint="cs"/>
          <w:b/>
          <w:bCs/>
          <w:sz w:val="19"/>
          <w:szCs w:val="21"/>
          <w:rtl/>
        </w:rPr>
        <w:t>):</w:t>
      </w:r>
      <w:r w:rsidR="00871AA9" w:rsidRPr="00871AA9">
        <w:rPr>
          <w:rFonts w:ascii="Times New Roman" w:eastAsia="Calibri" w:hAnsi="Times New Roman" w:cs="Nazanin" w:hint="cs"/>
          <w:sz w:val="19"/>
          <w:szCs w:val="21"/>
          <w:rtl/>
          <w:lang w:bidi="ar-SA"/>
        </w:rPr>
        <w:t xml:space="preserve"> شما</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 از مکان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سم تشخ</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ص</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سنسور رنگ سنج</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مبتن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بر نانومنشورنقره-</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برا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r w:rsidR="00B969E0">
        <w:rPr>
          <w:rFonts w:ascii="Times New Roman" w:eastAsia="Calibri" w:hAnsi="Times New Roman" w:cs="Nazanin" w:hint="cs"/>
          <w:sz w:val="19"/>
          <w:szCs w:val="21"/>
          <w:rtl/>
          <w:lang w:bidi="ar-SA"/>
        </w:rPr>
        <w:t>اندازه‌گ</w:t>
      </w:r>
      <w:r w:rsidR="00A47F5B">
        <w:rPr>
          <w:rFonts w:ascii="Times New Roman" w:eastAsia="Calibri" w:hAnsi="Times New Roman" w:cs="Nazanin" w:hint="cs"/>
          <w:sz w:val="19"/>
          <w:szCs w:val="21"/>
          <w:rtl/>
          <w:lang w:bidi="ar-SA"/>
        </w:rPr>
        <w:t>ي</w:t>
      </w:r>
      <w:r w:rsidR="00B969E0">
        <w:rPr>
          <w:rFonts w:ascii="Times New Roman" w:eastAsia="Calibri" w:hAnsi="Times New Roman" w:cs="Nazanin" w:hint="cs"/>
          <w:sz w:val="19"/>
          <w:szCs w:val="21"/>
          <w:rtl/>
          <w:lang w:bidi="ar-SA"/>
        </w:rPr>
        <w:t>ر</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دارو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در سمت راست تصو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ر </w:t>
      </w:r>
      <w:r w:rsidR="00610760">
        <w:rPr>
          <w:rFonts w:ascii="Times New Roman" w:eastAsia="Calibri" w:hAnsi="Times New Roman" w:cs="Nazanin" w:hint="cs"/>
          <w:sz w:val="19"/>
          <w:szCs w:val="21"/>
          <w:rtl/>
          <w:lang w:bidi="ar-SA"/>
        </w:rPr>
        <w:t>ديسک‌ها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آگارز حاو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نانومنشور نقره-</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در غ</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اب (بالا-بنفش) و حضور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(پا</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ن- آب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w:t>
      </w:r>
    </w:p>
    <w:p w14:paraId="601A0DCA" w14:textId="79586C9C" w:rsidR="00871AA9" w:rsidRPr="00871AA9" w:rsidRDefault="00871AA9" w:rsidP="00B27FB5">
      <w:pPr>
        <w:spacing w:after="0" w:line="340" w:lineRule="exact"/>
        <w:ind w:firstLine="284"/>
        <w:jc w:val="both"/>
        <w:rPr>
          <w:rFonts w:ascii="Times New Roman" w:eastAsia="Calibri" w:hAnsi="Times New Roman" w:cs="Nazanin"/>
          <w:sz w:val="19"/>
          <w:szCs w:val="21"/>
        </w:rPr>
      </w:pPr>
      <w:r w:rsidRPr="00871AA9">
        <w:rPr>
          <w:rFonts w:ascii="Times New Roman" w:eastAsia="MS Mincho" w:hAnsi="Times New Roman" w:cs="Times New Roman"/>
          <w:noProof/>
          <w:sz w:val="19"/>
          <w:szCs w:val="24"/>
          <w:lang w:bidi="ar-SA"/>
        </w:rPr>
        <w:drawing>
          <wp:anchor distT="0" distB="0" distL="114300" distR="114300" simplePos="0" relativeHeight="251665408" behindDoc="0" locked="0" layoutInCell="1" allowOverlap="1" wp14:anchorId="24E0C7C3" wp14:editId="0E67CBE8">
            <wp:simplePos x="0" y="0"/>
            <wp:positionH relativeFrom="page">
              <wp:align>center</wp:align>
            </wp:positionH>
            <wp:positionV relativeFrom="paragraph">
              <wp:posOffset>75565</wp:posOffset>
            </wp:positionV>
            <wp:extent cx="3219450" cy="1463261"/>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9450" cy="1463261"/>
                    </a:xfrm>
                    <a:prstGeom prst="rect">
                      <a:avLst/>
                    </a:prstGeom>
                  </pic:spPr>
                </pic:pic>
              </a:graphicData>
            </a:graphic>
            <wp14:sizeRelH relativeFrom="margin">
              <wp14:pctWidth>0</wp14:pctWidth>
            </wp14:sizeRelH>
            <wp14:sizeRelV relativeFrom="margin">
              <wp14:pctHeight>0</wp14:pctHeight>
            </wp14:sizeRelV>
          </wp:anchor>
        </w:drawing>
      </w:r>
      <w:r w:rsidR="007053D1" w:rsidRPr="007053D1">
        <w:rPr>
          <w:rFonts w:ascii="Times New Roman" w:eastAsia="Calibri" w:hAnsi="Times New Roman" w:cs="Nazanin" w:hint="cs"/>
          <w:b/>
          <w:bCs/>
          <w:sz w:val="19"/>
          <w:szCs w:val="21"/>
          <w:rtl/>
        </w:rPr>
        <w:t xml:space="preserve"> </w:t>
      </w:r>
      <w:r w:rsidR="007053D1" w:rsidRPr="007F7FCF">
        <w:rPr>
          <w:rFonts w:ascii="Times New Roman" w:eastAsia="Calibri" w:hAnsi="Times New Roman" w:cs="Nazanin" w:hint="cs"/>
          <w:b/>
          <w:bCs/>
          <w:sz w:val="19"/>
          <w:szCs w:val="21"/>
          <w:rtl/>
        </w:rPr>
        <w:t>شکل (</w:t>
      </w:r>
      <w:r w:rsidR="007053D1">
        <w:rPr>
          <w:rFonts w:ascii="Times New Roman" w:eastAsia="Calibri" w:hAnsi="Times New Roman" w:cs="Nazanin" w:hint="cs"/>
          <w:b/>
          <w:bCs/>
          <w:sz w:val="19"/>
          <w:szCs w:val="21"/>
          <w:rtl/>
        </w:rPr>
        <w:t>4</w:t>
      </w:r>
      <w:r w:rsidR="007053D1" w:rsidRPr="007F7FCF">
        <w:rPr>
          <w:rFonts w:ascii="Times New Roman" w:eastAsia="Calibri" w:hAnsi="Times New Roman" w:cs="Nazanin" w:hint="cs"/>
          <w:b/>
          <w:bCs/>
          <w:sz w:val="19"/>
          <w:szCs w:val="21"/>
          <w:rtl/>
        </w:rPr>
        <w:t>):</w:t>
      </w:r>
      <w:r w:rsidRPr="00871AA9">
        <w:rPr>
          <w:rFonts w:ascii="Times New Roman" w:eastAsia="Calibri" w:hAnsi="Times New Roman" w:cs="Nazanin" w:hint="cs"/>
          <w:sz w:val="19"/>
          <w:szCs w:val="21"/>
          <w:rtl/>
        </w:rPr>
        <w:t xml:space="preserve"> تصاو</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ر </w:t>
      </w:r>
      <w:r w:rsidRPr="00871AA9">
        <w:rPr>
          <w:rFonts w:ascii="Times New Roman" w:eastAsia="Calibri" w:hAnsi="Times New Roman" w:cs="Nazanin"/>
          <w:sz w:val="19"/>
          <w:szCs w:val="21"/>
        </w:rPr>
        <w:t>TEM</w:t>
      </w:r>
      <w:r w:rsidRPr="00871AA9">
        <w:rPr>
          <w:rFonts w:ascii="Times New Roman" w:eastAsia="Calibri" w:hAnsi="Times New Roman" w:cs="Nazanin" w:hint="cs"/>
          <w:sz w:val="19"/>
          <w:szCs w:val="21"/>
          <w:rtl/>
        </w:rPr>
        <w:t xml:space="preserve"> الف) نانومنشور نقره در حضور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ون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 ب) نانومنشور حفاظت شده توسط مرکاپتوپور</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ن در حضور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 xml:space="preserve">ون </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871AA9">
        <w:rPr>
          <w:rFonts w:ascii="Times New Roman" w:eastAsia="Calibri" w:hAnsi="Times New Roman" w:cs="Nazanin" w:hint="cs"/>
          <w:sz w:val="19"/>
          <w:szCs w:val="21"/>
          <w:rtl/>
        </w:rPr>
        <w:t>د.</w:t>
      </w:r>
    </w:p>
    <w:p w14:paraId="628FEF86" w14:textId="77777777" w:rsidR="00871AA9" w:rsidRDefault="00871AA9" w:rsidP="00B27FB5">
      <w:pPr>
        <w:spacing w:after="0" w:line="100" w:lineRule="exact"/>
        <w:ind w:firstLine="284"/>
        <w:jc w:val="both"/>
        <w:rPr>
          <w:rFonts w:ascii="Times New Roman" w:eastAsia="Calibri" w:hAnsi="Times New Roman" w:cs="Nazanin"/>
          <w:sz w:val="19"/>
          <w:szCs w:val="21"/>
          <w:rtl/>
        </w:rPr>
      </w:pPr>
    </w:p>
    <w:p w14:paraId="431FFCA0" w14:textId="77777777" w:rsidR="00B27FB5" w:rsidRDefault="00B27FB5" w:rsidP="00B27FB5">
      <w:pPr>
        <w:spacing w:after="0" w:line="100" w:lineRule="exact"/>
        <w:ind w:hanging="1"/>
        <w:jc w:val="both"/>
        <w:rPr>
          <w:rFonts w:ascii="Times New Roman" w:eastAsia="Calibri" w:hAnsi="Times New Roman" w:cs="Nazanin"/>
          <w:b/>
          <w:bCs/>
          <w:sz w:val="19"/>
          <w:szCs w:val="21"/>
          <w:rtl/>
        </w:rPr>
        <w:sectPr w:rsidR="00B27FB5" w:rsidSect="00373F5F">
          <w:footnotePr>
            <w:numRestart w:val="eachPage"/>
          </w:footnotePr>
          <w:type w:val="continuous"/>
          <w:pgSz w:w="12191" w:h="16727" w:code="9"/>
          <w:pgMar w:top="1418" w:right="1418" w:bottom="1701" w:left="1418" w:header="709" w:footer="709" w:gutter="284"/>
          <w:cols w:space="709"/>
          <w:titlePg/>
          <w:bidi/>
          <w:docGrid w:linePitch="360"/>
        </w:sectPr>
      </w:pPr>
    </w:p>
    <w:p w14:paraId="46E4CC29" w14:textId="1AD3189F" w:rsidR="00871AA9" w:rsidRPr="00871AA9" w:rsidRDefault="00EC707F" w:rsidP="00B27FB5">
      <w:pPr>
        <w:spacing w:after="0" w:line="340" w:lineRule="exact"/>
        <w:ind w:hanging="1"/>
        <w:jc w:val="both"/>
        <w:rPr>
          <w:rFonts w:ascii="Times New Roman" w:eastAsia="Calibri" w:hAnsi="Times New Roman" w:cs="Nazanin"/>
          <w:b/>
          <w:bCs/>
          <w:sz w:val="19"/>
          <w:szCs w:val="21"/>
          <w:rtl/>
        </w:rPr>
      </w:pPr>
      <w:r>
        <w:rPr>
          <w:rFonts w:ascii="Times New Roman" w:eastAsia="Calibri" w:hAnsi="Times New Roman" w:cs="Nazanin"/>
          <w:b/>
          <w:bCs/>
          <w:sz w:val="19"/>
          <w:szCs w:val="21"/>
          <w:rtl/>
        </w:rPr>
        <w:t>و</w:t>
      </w:r>
      <w:r w:rsidR="00A47F5B">
        <w:rPr>
          <w:rFonts w:ascii="Times New Roman" w:eastAsia="Calibri" w:hAnsi="Times New Roman" w:cs="Nazanin" w:hint="cs"/>
          <w:b/>
          <w:bCs/>
          <w:sz w:val="19"/>
          <w:szCs w:val="21"/>
          <w:rtl/>
        </w:rPr>
        <w:t>ي</w:t>
      </w:r>
      <w:r>
        <w:rPr>
          <w:rFonts w:ascii="Times New Roman" w:eastAsia="Calibri" w:hAnsi="Times New Roman" w:cs="Nazanin" w:hint="eastAsia"/>
          <w:b/>
          <w:bCs/>
          <w:sz w:val="19"/>
          <w:szCs w:val="21"/>
          <w:rtl/>
        </w:rPr>
        <w:t>ژگ</w:t>
      </w:r>
      <w:r w:rsidR="00A47F5B">
        <w:rPr>
          <w:rFonts w:ascii="Times New Roman" w:eastAsia="Calibri" w:hAnsi="Times New Roman" w:cs="Nazanin" w:hint="cs"/>
          <w:b/>
          <w:bCs/>
          <w:sz w:val="19"/>
          <w:szCs w:val="21"/>
          <w:rtl/>
        </w:rPr>
        <w:t>ي</w:t>
      </w:r>
      <w:r>
        <w:rPr>
          <w:rFonts w:ascii="Times New Roman" w:eastAsia="Calibri" w:hAnsi="Times New Roman" w:cs="Nazanin" w:hint="cs"/>
          <w:b/>
          <w:bCs/>
          <w:sz w:val="19"/>
          <w:szCs w:val="21"/>
          <w:rtl/>
        </w:rPr>
        <w:t>‌</w:t>
      </w:r>
      <w:r>
        <w:rPr>
          <w:rFonts w:ascii="Times New Roman" w:eastAsia="Calibri" w:hAnsi="Times New Roman" w:cs="Nazanin" w:hint="eastAsia"/>
          <w:b/>
          <w:bCs/>
          <w:sz w:val="19"/>
          <w:szCs w:val="21"/>
          <w:rtl/>
        </w:rPr>
        <w:t>ها</w:t>
      </w:r>
      <w:r w:rsidR="00A47F5B">
        <w:rPr>
          <w:rFonts w:ascii="Times New Roman" w:eastAsia="Calibri" w:hAnsi="Times New Roman" w:cs="Nazanin" w:hint="cs"/>
          <w:b/>
          <w:bCs/>
          <w:sz w:val="19"/>
          <w:szCs w:val="21"/>
          <w:rtl/>
        </w:rPr>
        <w:t>ي</w:t>
      </w:r>
      <w:r w:rsidR="00871AA9" w:rsidRPr="00871AA9">
        <w:rPr>
          <w:rFonts w:ascii="Times New Roman" w:eastAsia="Calibri" w:hAnsi="Times New Roman" w:cs="Nazanin" w:hint="cs"/>
          <w:b/>
          <w:bCs/>
          <w:sz w:val="19"/>
          <w:szCs w:val="21"/>
          <w:rtl/>
        </w:rPr>
        <w:t xml:space="preserve"> تجز</w:t>
      </w:r>
      <w:r w:rsidR="0096353F">
        <w:rPr>
          <w:rFonts w:ascii="Times New Roman" w:eastAsia="Calibri" w:hAnsi="Times New Roman" w:cs="Nazanin" w:hint="cs"/>
          <w:b/>
          <w:bCs/>
          <w:sz w:val="19"/>
          <w:szCs w:val="21"/>
          <w:rtl/>
        </w:rPr>
        <w:t>ي</w:t>
      </w:r>
      <w:r w:rsidR="00871AA9" w:rsidRPr="00871AA9">
        <w:rPr>
          <w:rFonts w:ascii="Times New Roman" w:eastAsia="Calibri" w:hAnsi="Times New Roman" w:cs="Nazanin" w:hint="cs"/>
          <w:b/>
          <w:bCs/>
          <w:sz w:val="19"/>
          <w:szCs w:val="21"/>
          <w:rtl/>
        </w:rPr>
        <w:t>ه‌ا</w:t>
      </w:r>
      <w:r w:rsidR="0096353F">
        <w:rPr>
          <w:rFonts w:ascii="Times New Roman" w:eastAsia="Calibri" w:hAnsi="Times New Roman" w:cs="Nazanin" w:hint="cs"/>
          <w:b/>
          <w:bCs/>
          <w:sz w:val="19"/>
          <w:szCs w:val="21"/>
          <w:rtl/>
        </w:rPr>
        <w:t>ي</w:t>
      </w:r>
      <w:r w:rsidR="00871AA9" w:rsidRPr="00871AA9">
        <w:rPr>
          <w:rFonts w:ascii="Times New Roman" w:eastAsia="Calibri" w:hAnsi="Times New Roman" w:cs="Nazanin" w:hint="cs"/>
          <w:b/>
          <w:bCs/>
          <w:sz w:val="19"/>
          <w:szCs w:val="21"/>
          <w:rtl/>
        </w:rPr>
        <w:t xml:space="preserve"> روش رنگ‌سنج</w:t>
      </w:r>
      <w:r w:rsidR="0096353F">
        <w:rPr>
          <w:rFonts w:ascii="Times New Roman" w:eastAsia="Calibri" w:hAnsi="Times New Roman" w:cs="Nazanin" w:hint="cs"/>
          <w:b/>
          <w:bCs/>
          <w:sz w:val="19"/>
          <w:szCs w:val="21"/>
          <w:rtl/>
        </w:rPr>
        <w:t>ي</w:t>
      </w:r>
      <w:r w:rsidR="00871AA9" w:rsidRPr="00871AA9">
        <w:rPr>
          <w:rFonts w:ascii="Times New Roman" w:eastAsia="Calibri" w:hAnsi="Times New Roman" w:cs="Nazanin" w:hint="cs"/>
          <w:b/>
          <w:bCs/>
          <w:sz w:val="19"/>
          <w:szCs w:val="21"/>
          <w:rtl/>
        </w:rPr>
        <w:t xml:space="preserve"> مبتن</w:t>
      </w:r>
      <w:r w:rsidR="0096353F">
        <w:rPr>
          <w:rFonts w:ascii="Times New Roman" w:eastAsia="Calibri" w:hAnsi="Times New Roman" w:cs="Nazanin" w:hint="cs"/>
          <w:b/>
          <w:bCs/>
          <w:sz w:val="19"/>
          <w:szCs w:val="21"/>
          <w:rtl/>
        </w:rPr>
        <w:t>ي</w:t>
      </w:r>
      <w:r w:rsidR="00871AA9" w:rsidRPr="00871AA9">
        <w:rPr>
          <w:rFonts w:ascii="Times New Roman" w:eastAsia="Calibri" w:hAnsi="Times New Roman" w:cs="Nazanin" w:hint="cs"/>
          <w:b/>
          <w:bCs/>
          <w:sz w:val="19"/>
          <w:szCs w:val="21"/>
          <w:rtl/>
        </w:rPr>
        <w:t xml:space="preserve"> بر گوش</w:t>
      </w:r>
      <w:r w:rsidR="0096353F">
        <w:rPr>
          <w:rFonts w:ascii="Times New Roman" w:eastAsia="Calibri" w:hAnsi="Times New Roman" w:cs="Nazanin" w:hint="cs"/>
          <w:b/>
          <w:bCs/>
          <w:sz w:val="19"/>
          <w:szCs w:val="21"/>
          <w:rtl/>
        </w:rPr>
        <w:t>ي</w:t>
      </w:r>
      <w:r w:rsidR="00871AA9" w:rsidRPr="00871AA9">
        <w:rPr>
          <w:rFonts w:ascii="Times New Roman" w:eastAsia="Calibri" w:hAnsi="Times New Roman" w:cs="Nazanin" w:hint="cs"/>
          <w:b/>
          <w:bCs/>
          <w:sz w:val="19"/>
          <w:szCs w:val="21"/>
          <w:rtl/>
        </w:rPr>
        <w:t xml:space="preserve"> هوشمند</w:t>
      </w:r>
    </w:p>
    <w:p w14:paraId="52790AA0" w14:textId="1E15884A" w:rsidR="00871AA9" w:rsidRPr="00871AA9" w:rsidRDefault="00AE50B1" w:rsidP="00871AA9">
      <w:pPr>
        <w:spacing w:after="0" w:line="340" w:lineRule="exact"/>
        <w:ind w:firstLine="284"/>
        <w:jc w:val="both"/>
        <w:rPr>
          <w:rFonts w:ascii="Times New Roman" w:eastAsia="Calibri" w:hAnsi="Times New Roman" w:cs="Nazanin"/>
          <w:sz w:val="19"/>
          <w:szCs w:val="21"/>
          <w:rtl/>
        </w:rPr>
      </w:pPr>
      <w:r w:rsidRPr="00D56026">
        <w:rPr>
          <w:rFonts w:ascii="Times New Roman" w:eastAsia="MS Mincho" w:hAnsi="Times New Roman" w:cs="Times New Roman"/>
          <w:noProof/>
          <w:sz w:val="24"/>
          <w:szCs w:val="24"/>
          <w:lang w:bidi="ar-SA"/>
        </w:rPr>
        <w:drawing>
          <wp:anchor distT="0" distB="0" distL="114300" distR="114300" simplePos="0" relativeHeight="251667456" behindDoc="0" locked="0" layoutInCell="1" allowOverlap="1" wp14:anchorId="178B7902" wp14:editId="48EA9EE5">
            <wp:simplePos x="0" y="0"/>
            <wp:positionH relativeFrom="margin">
              <wp:align>center</wp:align>
            </wp:positionH>
            <wp:positionV relativeFrom="paragraph">
              <wp:posOffset>3534522</wp:posOffset>
            </wp:positionV>
            <wp:extent cx="3422114" cy="3891915"/>
            <wp:effectExtent l="0" t="0" r="698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3187"/>
                    <a:stretch/>
                  </pic:blipFill>
                  <pic:spPr bwMode="auto">
                    <a:xfrm>
                      <a:off x="0" y="0"/>
                      <a:ext cx="3422114" cy="389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سک 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آب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رنگ حاو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نانومنشورها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با استفاده از ژل آگاروز ساخته شدند. </w:t>
      </w:r>
      <w:r w:rsidR="00EC707F">
        <w:rPr>
          <w:rFonts w:ascii="Times New Roman" w:eastAsia="Calibri" w:hAnsi="Times New Roman" w:cs="Nazanin"/>
          <w:sz w:val="19"/>
          <w:szCs w:val="21"/>
          <w:rtl/>
          <w:lang w:bidi="ar-SA"/>
        </w:rPr>
        <w:t>بررس</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ها</w:t>
      </w:r>
      <w:r w:rsidR="00871AA9" w:rsidRPr="00871AA9">
        <w:rPr>
          <w:rFonts w:ascii="Times New Roman" w:eastAsia="Calibri" w:hAnsi="Times New Roman" w:cs="Nazanin" w:hint="cs"/>
          <w:sz w:val="19"/>
          <w:szCs w:val="21"/>
          <w:rtl/>
          <w:lang w:bidi="ar-SA"/>
        </w:rPr>
        <w:t xml:space="preserve"> نشان داد که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w:t>
      </w:r>
      <w:r w:rsidR="00610760">
        <w:rPr>
          <w:rFonts w:ascii="Times New Roman" w:eastAsia="Calibri" w:hAnsi="Times New Roman" w:cs="Nazanin" w:hint="cs"/>
          <w:sz w:val="19"/>
          <w:szCs w:val="21"/>
          <w:rtl/>
          <w:lang w:bidi="ar-SA"/>
        </w:rPr>
        <w:t>ديسک‌ها</w:t>
      </w:r>
      <w:r w:rsidR="00871AA9" w:rsidRPr="00871AA9">
        <w:rPr>
          <w:rFonts w:ascii="Times New Roman" w:eastAsia="Calibri" w:hAnsi="Times New Roman" w:cs="Nazanin" w:hint="cs"/>
          <w:sz w:val="19"/>
          <w:szCs w:val="21"/>
          <w:rtl/>
          <w:lang w:bidi="ar-SA"/>
        </w:rPr>
        <w:t xml:space="preserve"> نفوذ‌پذ</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خوب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نسبت به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و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دارند. زمان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که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w:t>
      </w:r>
      <w:r w:rsidR="00EC707F">
        <w:rPr>
          <w:rFonts w:ascii="Times New Roman" w:eastAsia="Calibri" w:hAnsi="Times New Roman" w:cs="Nazanin"/>
          <w:sz w:val="19"/>
          <w:szCs w:val="21"/>
          <w:rtl/>
          <w:lang w:bidi="ar-SA"/>
        </w:rPr>
        <w:t>د</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eastAsia"/>
          <w:sz w:val="19"/>
          <w:szCs w:val="21"/>
          <w:rtl/>
          <w:lang w:bidi="ar-SA"/>
        </w:rPr>
        <w:t>سک‌ها</w:t>
      </w:r>
      <w:r w:rsidR="00871AA9" w:rsidRPr="00871AA9">
        <w:rPr>
          <w:rFonts w:ascii="Times New Roman" w:eastAsia="Calibri" w:hAnsi="Times New Roman" w:cs="Nazanin" w:hint="cs"/>
          <w:sz w:val="19"/>
          <w:szCs w:val="21"/>
          <w:rtl/>
          <w:lang w:bidi="ar-SA"/>
        </w:rPr>
        <w:t xml:space="preserve"> درون محلول حاو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و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قرار گرفتند همان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رنگها</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 که در محلول نانومنشورها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نقره در حضور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و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رخ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داد</w:t>
      </w:r>
      <w:r w:rsidR="00871AA9" w:rsidRPr="00871AA9">
        <w:rPr>
          <w:rFonts w:ascii="Times New Roman" w:eastAsia="Calibri" w:hAnsi="Times New Roman" w:cs="Nazanin" w:hint="cs"/>
          <w:sz w:val="19"/>
          <w:szCs w:val="21"/>
          <w:rtl/>
          <w:lang w:bidi="ar-SA"/>
        </w:rPr>
        <w:t xml:space="preserve">، در </w:t>
      </w:r>
      <w:r w:rsidR="00610760">
        <w:rPr>
          <w:rFonts w:ascii="Times New Roman" w:eastAsia="Calibri" w:hAnsi="Times New Roman" w:cs="Nazanin" w:hint="cs"/>
          <w:sz w:val="19"/>
          <w:szCs w:val="21"/>
          <w:rtl/>
          <w:lang w:bidi="ar-SA"/>
        </w:rPr>
        <w:t>ديسک‌ها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ته</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ه شده 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ز اتفاق افتاد.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امر نشان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دهد</w:t>
      </w:r>
      <w:r w:rsidR="00871AA9" w:rsidRPr="00871AA9">
        <w:rPr>
          <w:rFonts w:ascii="Times New Roman" w:eastAsia="Calibri" w:hAnsi="Times New Roman" w:cs="Nazanin" w:hint="cs"/>
          <w:sz w:val="19"/>
          <w:szCs w:val="21"/>
          <w:rtl/>
          <w:lang w:bidi="ar-SA"/>
        </w:rPr>
        <w:t xml:space="preserve"> که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و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w:t>
      </w:r>
      <w:r w:rsidR="00BA7E1A">
        <w:rPr>
          <w:rFonts w:ascii="Times New Roman" w:eastAsia="Calibri" w:hAnsi="Times New Roman" w:cs="Nazanin" w:hint="cs"/>
          <w:sz w:val="19"/>
          <w:szCs w:val="21"/>
          <w:rtl/>
          <w:lang w:bidi="ar-SA"/>
        </w:rPr>
        <w:t>به‌راحت</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در ژل نفوذ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‌کنند و همان واکنش‌ها</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 که در محلول انجام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‌گرفت در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حالت ن</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ز رخ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دهد</w:t>
      </w:r>
      <w:r w:rsidR="00871AA9" w:rsidRPr="00871AA9">
        <w:rPr>
          <w:rFonts w:ascii="Times New Roman" w:eastAsia="Calibri" w:hAnsi="Times New Roman" w:cs="Nazanin" w:hint="cs"/>
          <w:sz w:val="19"/>
          <w:szCs w:val="21"/>
          <w:rtl/>
          <w:lang w:bidi="ar-SA"/>
        </w:rPr>
        <w:t xml:space="preserve">. </w:t>
      </w:r>
      <w:r w:rsidR="002F0990">
        <w:rPr>
          <w:rFonts w:ascii="Times New Roman" w:eastAsia="Calibri" w:hAnsi="Times New Roman" w:cs="Nazanin" w:hint="cs"/>
          <w:sz w:val="19"/>
          <w:szCs w:val="21"/>
          <w:rtl/>
          <w:lang w:bidi="ar-SA"/>
        </w:rPr>
        <w:t>همان‌گونه</w:t>
      </w:r>
      <w:r w:rsidR="00871AA9" w:rsidRPr="00871AA9">
        <w:rPr>
          <w:rFonts w:ascii="Times New Roman" w:eastAsia="Calibri" w:hAnsi="Times New Roman" w:cs="Nazanin" w:hint="cs"/>
          <w:sz w:val="19"/>
          <w:szCs w:val="21"/>
          <w:rtl/>
          <w:lang w:bidi="ar-SA"/>
        </w:rPr>
        <w:t xml:space="preserve"> که در شکل (5) مشاهده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شود</w:t>
      </w:r>
      <w:r w:rsidR="00871AA9" w:rsidRPr="00871AA9">
        <w:rPr>
          <w:rFonts w:ascii="Times New Roman" w:eastAsia="Calibri" w:hAnsi="Times New Roman" w:cs="Nazanin" w:hint="cs"/>
          <w:sz w:val="19"/>
          <w:szCs w:val="21"/>
          <w:rtl/>
          <w:lang w:bidi="ar-SA"/>
        </w:rPr>
        <w:t xml:space="preserve">، </w:t>
      </w:r>
      <w:r w:rsidR="00610760">
        <w:rPr>
          <w:rFonts w:ascii="Times New Roman" w:eastAsia="Calibri" w:hAnsi="Times New Roman" w:cs="Nazanin" w:hint="cs"/>
          <w:sz w:val="19"/>
          <w:szCs w:val="21"/>
          <w:rtl/>
          <w:lang w:bidi="ar-SA"/>
        </w:rPr>
        <w:t>ديسک‌ها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حاو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نانومنشورها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نقره که آب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رنگ هستند در حضور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در اثر واکنش خوردگ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ان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د و نقره در </w:t>
      </w:r>
      <w:r w:rsidR="00EC707F">
        <w:rPr>
          <w:rFonts w:ascii="Times New Roman" w:eastAsia="Calibri" w:hAnsi="Times New Roman" w:cs="Nazanin"/>
          <w:sz w:val="19"/>
          <w:szCs w:val="21"/>
          <w:rtl/>
          <w:lang w:bidi="ar-SA"/>
        </w:rPr>
        <w:t>گوشه‌ها</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نانومنشور به بنفش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‌دهند.</w:t>
      </w:r>
      <w:r w:rsidR="00856E45">
        <w:rPr>
          <w:rFonts w:ascii="Times New Roman" w:eastAsia="Calibri" w:hAnsi="Times New Roman" w:cs="Nazanin"/>
          <w:sz w:val="19"/>
          <w:szCs w:val="21"/>
          <w:rtl/>
          <w:lang w:bidi="ar-SA"/>
        </w:rPr>
        <w:t xml:space="preserve"> </w:t>
      </w:r>
      <w:r w:rsidR="00871AA9" w:rsidRPr="00871AA9">
        <w:rPr>
          <w:rFonts w:ascii="Times New Roman" w:eastAsia="Calibri" w:hAnsi="Times New Roman" w:cs="Nazanin" w:hint="cs"/>
          <w:sz w:val="19"/>
          <w:szCs w:val="21"/>
          <w:rtl/>
          <w:lang w:bidi="ar-SA"/>
        </w:rPr>
        <w:t>در حال</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که در حضور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نانومنشورها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نقره در مقابل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محفاظت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‌شوند و خوردگ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و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 کمتر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در </w:t>
      </w:r>
      <w:r w:rsidR="00EC707F">
        <w:rPr>
          <w:rFonts w:ascii="Times New Roman" w:eastAsia="Calibri" w:hAnsi="Times New Roman" w:cs="Nazanin"/>
          <w:sz w:val="19"/>
          <w:szCs w:val="21"/>
          <w:rtl/>
          <w:lang w:bidi="ar-SA"/>
        </w:rPr>
        <w:t>د</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eastAsia"/>
          <w:sz w:val="19"/>
          <w:szCs w:val="21"/>
          <w:rtl/>
          <w:lang w:bidi="ar-SA"/>
        </w:rPr>
        <w:t>سک‌ها</w:t>
      </w:r>
      <w:r w:rsidR="00871AA9" w:rsidRPr="00871AA9">
        <w:rPr>
          <w:rFonts w:ascii="Times New Roman" w:eastAsia="Calibri" w:hAnsi="Times New Roman" w:cs="Nazanin" w:hint="cs"/>
          <w:sz w:val="19"/>
          <w:szCs w:val="21"/>
          <w:rtl/>
          <w:lang w:bidi="ar-SA"/>
        </w:rPr>
        <w:t xml:space="preserve"> مشاهده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‌شود. </w:t>
      </w:r>
      <w:r w:rsidR="00EC707F">
        <w:rPr>
          <w:rFonts w:ascii="Times New Roman" w:eastAsia="Calibri" w:hAnsi="Times New Roman" w:cs="Nazanin"/>
          <w:sz w:val="19"/>
          <w:szCs w:val="21"/>
          <w:rtl/>
          <w:lang w:bidi="ar-SA"/>
        </w:rPr>
        <w:t>بررس</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ها</w:t>
      </w:r>
      <w:r w:rsidR="00871AA9" w:rsidRPr="00871AA9">
        <w:rPr>
          <w:rFonts w:ascii="Times New Roman" w:eastAsia="Calibri" w:hAnsi="Times New Roman" w:cs="Nazanin" w:hint="cs"/>
          <w:sz w:val="19"/>
          <w:szCs w:val="21"/>
          <w:rtl/>
          <w:lang w:bidi="ar-SA"/>
        </w:rPr>
        <w:t xml:space="preserve"> نشان داد که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زان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 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سک حاو</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نانومنشورها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نقره در حضور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بسته به غلظت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از </w:t>
      </w:r>
      <w:r w:rsidR="00871AA9" w:rsidRPr="00871AA9">
        <w:rPr>
          <w:rFonts w:ascii="Times New Roman" w:eastAsia="Calibri" w:hAnsi="Times New Roman" w:cs="Nazanin" w:hint="cs"/>
          <w:sz w:val="19"/>
          <w:szCs w:val="21"/>
          <w:rtl/>
          <w:lang w:bidi="ar-SA"/>
        </w:rPr>
        <w:t>بنفش به آب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ر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کند</w:t>
      </w:r>
      <w:r w:rsidR="00871AA9" w:rsidRPr="00871AA9">
        <w:rPr>
          <w:rFonts w:ascii="Times New Roman" w:eastAsia="Calibri" w:hAnsi="Times New Roman" w:cs="Nazanin" w:hint="cs"/>
          <w:sz w:val="19"/>
          <w:szCs w:val="21"/>
          <w:rtl/>
          <w:lang w:bidi="ar-SA"/>
        </w:rPr>
        <w:t>. ما نشان داد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م که 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ر رنگ توسط گوش</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هوشمند</w:t>
      </w:r>
      <w:r w:rsidR="00871AA9" w:rsidRPr="00871AA9">
        <w:rPr>
          <w:rFonts w:ascii="Times New Roman" w:eastAsia="Calibri" w:hAnsi="Times New Roman" w:cs="Nazanin" w:hint="cs"/>
          <w:sz w:val="19"/>
          <w:szCs w:val="21"/>
        </w:rPr>
        <w:t xml:space="preserve"> </w:t>
      </w:r>
      <w:r w:rsidR="00871AA9" w:rsidRPr="00871AA9">
        <w:rPr>
          <w:rFonts w:ascii="Times New Roman" w:eastAsia="Calibri" w:hAnsi="Times New Roman" w:cs="Nazanin" w:hint="cs"/>
          <w:sz w:val="19"/>
          <w:szCs w:val="21"/>
          <w:rtl/>
          <w:lang w:bidi="ar-SA"/>
        </w:rPr>
        <w:t xml:space="preserve">به کمک نرم افزار </w:t>
      </w:r>
      <w:r w:rsidR="00871AA9" w:rsidRPr="00871AA9">
        <w:rPr>
          <w:rFonts w:ascii="Times New Roman" w:eastAsia="Calibri" w:hAnsi="Times New Roman" w:cs="Nazanin" w:hint="cs"/>
          <w:sz w:val="19"/>
          <w:szCs w:val="21"/>
        </w:rPr>
        <w:t>Colorimeter free</w:t>
      </w:r>
      <w:r w:rsidR="00871AA9" w:rsidRPr="00871AA9">
        <w:rPr>
          <w:rFonts w:ascii="Times New Roman" w:eastAsia="Calibri" w:hAnsi="Times New Roman" w:cs="Nazanin" w:hint="cs"/>
          <w:sz w:val="19"/>
          <w:szCs w:val="21"/>
          <w:rtl/>
          <w:lang w:bidi="ar-SA"/>
        </w:rPr>
        <w:t xml:space="preserve"> قابل سنجش است. از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ان </w:t>
      </w:r>
      <w:r w:rsidR="00EC707F">
        <w:rPr>
          <w:rFonts w:ascii="Times New Roman" w:eastAsia="Calibri" w:hAnsi="Times New Roman" w:cs="Nazanin"/>
          <w:sz w:val="19"/>
          <w:szCs w:val="21"/>
          <w:rtl/>
          <w:lang w:bidi="ar-SA"/>
        </w:rPr>
        <w:t>داده‌ها</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w:t>
      </w:r>
      <w:r w:rsidR="00871AA9" w:rsidRPr="00871AA9">
        <w:rPr>
          <w:rFonts w:ascii="Times New Roman" w:eastAsia="Calibri" w:hAnsi="Times New Roman" w:cs="Nazanin" w:hint="cs"/>
          <w:sz w:val="19"/>
          <w:szCs w:val="21"/>
        </w:rPr>
        <w:t>RGB</w:t>
      </w:r>
      <w:r w:rsidR="00871AA9" w:rsidRPr="00871AA9">
        <w:rPr>
          <w:rFonts w:ascii="Times New Roman" w:eastAsia="Calibri" w:hAnsi="Times New Roman" w:cs="Nazanin" w:hint="cs"/>
          <w:sz w:val="19"/>
          <w:szCs w:val="21"/>
          <w:rtl/>
          <w:lang w:bidi="ar-SA"/>
        </w:rPr>
        <w:t>) تغ</w:t>
      </w:r>
      <w:r w:rsidR="0096353F">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رات </w:t>
      </w:r>
      <w:r w:rsidR="00871AA9" w:rsidRPr="00871AA9">
        <w:rPr>
          <w:rFonts w:ascii="Times New Roman" w:eastAsia="Calibri" w:hAnsi="Times New Roman" w:cs="Nazanin" w:hint="cs"/>
          <w:sz w:val="19"/>
          <w:szCs w:val="21"/>
        </w:rPr>
        <w:t>R</w:t>
      </w:r>
      <w:r w:rsidR="00871AA9" w:rsidRPr="00871AA9">
        <w:rPr>
          <w:rFonts w:ascii="Times New Roman" w:eastAsia="Calibri" w:hAnsi="Times New Roman" w:cs="Nazanin" w:hint="cs"/>
          <w:sz w:val="19"/>
          <w:szCs w:val="21"/>
          <w:rtl/>
          <w:lang w:bidi="ar-SA"/>
        </w:rPr>
        <w:t xml:space="preserve"> با غلظت نسبت به بق</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ه ب</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شتر بود و نوسان کمتر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داشت، بنابرا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از آن </w:t>
      </w:r>
      <w:r w:rsidR="00B962AB">
        <w:rPr>
          <w:rFonts w:ascii="Times New Roman" w:eastAsia="Calibri" w:hAnsi="Times New Roman" w:cs="Nazanin" w:hint="cs"/>
          <w:sz w:val="19"/>
          <w:szCs w:val="21"/>
          <w:rtl/>
          <w:lang w:bidi="ar-SA"/>
        </w:rPr>
        <w:t>به‌عنوان</w:t>
      </w:r>
      <w:r w:rsidR="00871AA9" w:rsidRPr="00871AA9">
        <w:rPr>
          <w:rFonts w:ascii="Times New Roman" w:eastAsia="Calibri" w:hAnsi="Times New Roman" w:cs="Nazanin" w:hint="cs"/>
          <w:sz w:val="19"/>
          <w:szCs w:val="21"/>
          <w:rtl/>
          <w:lang w:bidi="ar-SA"/>
        </w:rPr>
        <w:t xml:space="preserve"> پاسخ تجز</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ه‌ا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استفاده شد. </w:t>
      </w:r>
      <w:r w:rsidR="00FD3982">
        <w:rPr>
          <w:rFonts w:ascii="Times New Roman" w:eastAsia="Calibri" w:hAnsi="Times New Roman" w:cs="Nazanin" w:hint="cs"/>
          <w:sz w:val="19"/>
          <w:szCs w:val="21"/>
          <w:rtl/>
          <w:lang w:bidi="ar-SA"/>
        </w:rPr>
        <w:t>همان‌طور</w:t>
      </w:r>
      <w:r w:rsidR="00871AA9" w:rsidRPr="00871AA9">
        <w:rPr>
          <w:rFonts w:ascii="Times New Roman" w:eastAsia="Calibri" w:hAnsi="Times New Roman" w:cs="Nazanin" w:hint="cs"/>
          <w:sz w:val="19"/>
          <w:szCs w:val="21"/>
          <w:rtl/>
          <w:lang w:bidi="ar-SA"/>
        </w:rPr>
        <w:t xml:space="preserve"> که در شکل (۵) مشاهده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‌شود با افزا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ش غلظت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زان </w:t>
      </w:r>
      <w:r w:rsidR="00871AA9" w:rsidRPr="00871AA9">
        <w:rPr>
          <w:rFonts w:ascii="Times New Roman" w:eastAsia="Calibri" w:hAnsi="Times New Roman" w:cs="Nazanin"/>
          <w:sz w:val="19"/>
          <w:szCs w:val="21"/>
        </w:rPr>
        <w:t>R</w:t>
      </w:r>
      <w:r w:rsidR="00871AA9" w:rsidRPr="00871AA9">
        <w:rPr>
          <w:rFonts w:ascii="Times New Roman" w:eastAsia="MS Mincho" w:hAnsi="Times New Roman" w:cs="Times New Roman" w:hint="cs"/>
          <w:sz w:val="19"/>
          <w:szCs w:val="24"/>
          <w:rtl/>
          <w:lang w:eastAsia="ja-JP" w:bidi="ar-SA"/>
        </w:rPr>
        <w:t xml:space="preserve"> </w:t>
      </w:r>
      <w:r w:rsidR="00871AA9" w:rsidRPr="00871AA9">
        <w:rPr>
          <w:rFonts w:ascii="Times New Roman" w:eastAsia="Calibri" w:hAnsi="Times New Roman" w:cs="Nazanin" w:hint="cs"/>
          <w:sz w:val="19"/>
          <w:szCs w:val="21"/>
          <w:rtl/>
          <w:lang w:bidi="ar-SA"/>
        </w:rPr>
        <w:t>کاهش پ</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دا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‌کند. برا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رس</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دن به بهتر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پاسخ </w:t>
      </w:r>
      <w:r w:rsidR="00EC707F">
        <w:rPr>
          <w:rFonts w:ascii="Times New Roman" w:eastAsia="Calibri" w:hAnsi="Times New Roman" w:cs="Nazanin"/>
          <w:sz w:val="19"/>
          <w:szCs w:val="21"/>
          <w:rtl/>
          <w:lang w:bidi="ar-SA"/>
        </w:rPr>
        <w:t>فاکتورها</w:t>
      </w:r>
      <w:r w:rsidR="00A47F5B">
        <w:rPr>
          <w:rFonts w:ascii="Times New Roman" w:eastAsia="Calibri" w:hAnsi="Times New Roman" w:cs="Nazanin" w:hint="cs"/>
          <w:sz w:val="19"/>
          <w:szCs w:val="21"/>
          <w:rtl/>
          <w:lang w:bidi="ar-SA"/>
        </w:rPr>
        <w:t>يي</w:t>
      </w:r>
      <w:r w:rsidR="00871AA9" w:rsidRPr="00871AA9">
        <w:rPr>
          <w:rFonts w:ascii="Times New Roman" w:eastAsia="Calibri" w:hAnsi="Times New Roman" w:cs="Nazanin" w:hint="cs"/>
          <w:sz w:val="19"/>
          <w:szCs w:val="21"/>
          <w:rtl/>
          <w:lang w:bidi="ar-SA"/>
        </w:rPr>
        <w:t xml:space="preserve"> مانند </w:t>
      </w:r>
      <w:r w:rsidR="00871AA9" w:rsidRPr="00871AA9">
        <w:rPr>
          <w:rFonts w:ascii="Times New Roman" w:eastAsia="Calibri" w:hAnsi="Times New Roman" w:cs="Nazanin" w:hint="cs"/>
          <w:sz w:val="19"/>
          <w:szCs w:val="21"/>
        </w:rPr>
        <w:t>PH</w:t>
      </w:r>
      <w:r w:rsidR="00871AA9" w:rsidRPr="00871AA9">
        <w:rPr>
          <w:rFonts w:ascii="Times New Roman" w:eastAsia="Calibri" w:hAnsi="Times New Roman" w:cs="Nazanin" w:hint="cs"/>
          <w:sz w:val="19"/>
          <w:szCs w:val="21"/>
          <w:rtl/>
          <w:lang w:bidi="ar-SA"/>
        </w:rPr>
        <w:t xml:space="preserve">، غلظت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 زمان انکوباس</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ون و غلظت نانومنشور به</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نه شدند. تحت شرا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ط به</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نه به دست آمده (بافر گلا</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س</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ن </w:t>
      </w:r>
      <w:r w:rsidR="00871AA9" w:rsidRPr="00871AA9">
        <w:rPr>
          <w:rFonts w:ascii="Times New Roman" w:eastAsia="Calibri" w:hAnsi="Times New Roman" w:cs="Nazanin" w:hint="cs"/>
          <w:sz w:val="19"/>
          <w:szCs w:val="21"/>
        </w:rPr>
        <w:t>mM</w:t>
      </w:r>
      <w:r w:rsidR="00871AA9" w:rsidRPr="00871AA9">
        <w:rPr>
          <w:rFonts w:ascii="Times New Roman" w:eastAsia="Calibri" w:hAnsi="Times New Roman" w:cs="Nazanin" w:hint="cs"/>
          <w:sz w:val="19"/>
          <w:szCs w:val="21"/>
          <w:rtl/>
          <w:lang w:bidi="ar-SA"/>
        </w:rPr>
        <w:t xml:space="preserve">۲.۵ </w:t>
      </w:r>
      <w:r w:rsidR="00856E45">
        <w:rPr>
          <w:rFonts w:ascii="Times New Roman" w:eastAsia="Calibri" w:hAnsi="Times New Roman" w:cs="Nazanin"/>
          <w:sz w:val="19"/>
          <w:szCs w:val="21"/>
          <w:rtl/>
          <w:lang w:bidi="ar-SA"/>
        </w:rPr>
        <w:t>(</w:t>
      </w:r>
      <w:r w:rsidR="00871AA9" w:rsidRPr="00871AA9">
        <w:rPr>
          <w:rFonts w:ascii="Times New Roman" w:eastAsia="Calibri" w:hAnsi="Times New Roman" w:cs="Nazanin" w:hint="cs"/>
          <w:sz w:val="19"/>
          <w:szCs w:val="21"/>
          <w:rtl/>
          <w:lang w:bidi="ar-SA"/>
        </w:rPr>
        <w:t>۱۰</w:t>
      </w:r>
      <w:r w:rsidR="00871AA9" w:rsidRPr="00871AA9">
        <w:rPr>
          <w:rFonts w:ascii="Times New Roman" w:eastAsia="Calibri" w:hAnsi="Times New Roman" w:cs="Nazanin" w:hint="cs"/>
          <w:sz w:val="19"/>
          <w:szCs w:val="21"/>
        </w:rPr>
        <w:t>PH=</w:t>
      </w:r>
      <w:r w:rsidR="00871AA9" w:rsidRPr="00871AA9">
        <w:rPr>
          <w:rFonts w:ascii="Times New Roman" w:eastAsia="Calibri" w:hAnsi="Times New Roman" w:cs="Nazanin" w:hint="cs"/>
          <w:sz w:val="19"/>
          <w:szCs w:val="21"/>
          <w:rtl/>
          <w:lang w:bidi="ar-SA"/>
        </w:rPr>
        <w:t xml:space="preserve">)،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ون </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د</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د </w:t>
      </w:r>
      <w:proofErr w:type="spellStart"/>
      <w:r w:rsidR="00871AA9" w:rsidRPr="00871AA9">
        <w:rPr>
          <w:rFonts w:ascii="Times New Roman" w:eastAsia="Calibri" w:hAnsi="Times New Roman" w:cs="Nazanin"/>
          <w:sz w:val="19"/>
          <w:szCs w:val="21"/>
        </w:rPr>
        <w:t>μ</w:t>
      </w:r>
      <w:r w:rsidR="00871AA9" w:rsidRPr="00871AA9">
        <w:rPr>
          <w:rFonts w:ascii="Times New Roman" w:eastAsia="Calibri" w:hAnsi="Times New Roman" w:cs="Nazanin" w:hint="cs"/>
          <w:sz w:val="19"/>
          <w:szCs w:val="21"/>
        </w:rPr>
        <w:t>M</w:t>
      </w:r>
      <w:proofErr w:type="spellEnd"/>
      <w:r w:rsidR="00871AA9" w:rsidRPr="00871AA9">
        <w:rPr>
          <w:rFonts w:ascii="Times New Roman" w:eastAsia="Calibri" w:hAnsi="Times New Roman" w:cs="Nazanin" w:hint="cs"/>
          <w:sz w:val="19"/>
          <w:szCs w:val="21"/>
          <w:rtl/>
          <w:lang w:bidi="ar-SA"/>
        </w:rPr>
        <w:t>۵، زمان انکوباس</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ون ۵ دق</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قه و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زان نانومنشور </w:t>
      </w:r>
      <w:proofErr w:type="spellStart"/>
      <w:r w:rsidR="00871AA9" w:rsidRPr="00871AA9">
        <w:rPr>
          <w:rFonts w:ascii="Times New Roman" w:eastAsia="Calibri" w:hAnsi="Times New Roman" w:cs="Nazanin"/>
          <w:sz w:val="19"/>
          <w:szCs w:val="21"/>
        </w:rPr>
        <w:t>μ</w:t>
      </w:r>
      <w:r w:rsidR="00871AA9" w:rsidRPr="00871AA9">
        <w:rPr>
          <w:rFonts w:ascii="Times New Roman" w:eastAsia="Calibri" w:hAnsi="Times New Roman" w:cs="Nazanin" w:hint="cs"/>
          <w:sz w:val="19"/>
          <w:szCs w:val="21"/>
        </w:rPr>
        <w:t>L</w:t>
      </w:r>
      <w:proofErr w:type="spellEnd"/>
      <w:r w:rsidR="00871AA9" w:rsidRPr="00871AA9">
        <w:rPr>
          <w:rFonts w:ascii="Times New Roman" w:eastAsia="Calibri" w:hAnsi="Times New Roman" w:cs="Nazanin" w:hint="cs"/>
          <w:sz w:val="19"/>
          <w:szCs w:val="21"/>
          <w:rtl/>
          <w:lang w:bidi="ar-SA"/>
        </w:rPr>
        <w:t>۵۰۰</w:t>
      </w:r>
      <w:r w:rsidR="00856E45">
        <w:rPr>
          <w:rFonts w:ascii="Times New Roman" w:eastAsia="Calibri" w:hAnsi="Times New Roman" w:cs="Nazanin"/>
          <w:sz w:val="19"/>
          <w:szCs w:val="21"/>
          <w:rtl/>
          <w:lang w:bidi="ar-SA"/>
        </w:rPr>
        <w:t>)</w:t>
      </w:r>
      <w:r w:rsidR="00871AA9" w:rsidRPr="00871AA9">
        <w:rPr>
          <w:rFonts w:ascii="Times New Roman" w:eastAsia="Calibri" w:hAnsi="Times New Roman" w:cs="Nazanin" w:hint="cs"/>
          <w:sz w:val="19"/>
          <w:szCs w:val="21"/>
          <w:rtl/>
          <w:lang w:bidi="ar-SA"/>
        </w:rPr>
        <w:t xml:space="preserve">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ان غلظت مرکاپتوپور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ن و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زان </w:t>
      </w:r>
      <w:r w:rsidR="00871AA9" w:rsidRPr="00871AA9">
        <w:rPr>
          <w:rFonts w:ascii="Times New Roman" w:eastAsia="Calibri" w:hAnsi="Times New Roman" w:cs="Nazanin"/>
          <w:sz w:val="19"/>
          <w:szCs w:val="21"/>
        </w:rPr>
        <w:t>R</w:t>
      </w:r>
      <w:r w:rsidR="00871AA9" w:rsidRPr="00871AA9">
        <w:rPr>
          <w:rFonts w:ascii="Times New Roman" w:eastAsia="Calibri" w:hAnsi="Times New Roman" w:cs="Nazanin" w:hint="cs"/>
          <w:sz w:val="19"/>
          <w:szCs w:val="21"/>
          <w:rtl/>
          <w:lang w:bidi="ar-SA"/>
        </w:rPr>
        <w:t xml:space="preserve"> در </w:t>
      </w:r>
      <w:r w:rsidR="00EC707F">
        <w:rPr>
          <w:rFonts w:ascii="Times New Roman" w:eastAsia="Calibri" w:hAnsi="Times New Roman" w:cs="Nazanin"/>
          <w:sz w:val="19"/>
          <w:szCs w:val="21"/>
          <w:rtl/>
          <w:lang w:bidi="ar-SA"/>
        </w:rPr>
        <w:t>محدوده‌</w:t>
      </w:r>
      <w:r w:rsidR="00A47F5B">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غلظت</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۲۰-۱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کرومولار رابطه خط</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وجود داشت. حد تشخ</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ص روش ۰.۹ م</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کرومولار بدست آمد. دقت و تکرارپذ</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ر</w:t>
      </w:r>
      <w:r w:rsidR="0096353F">
        <w:rPr>
          <w:rFonts w:ascii="Times New Roman" w:eastAsia="Calibri" w:hAnsi="Times New Roman" w:cs="Nazanin" w:hint="cs"/>
          <w:sz w:val="19"/>
          <w:szCs w:val="21"/>
          <w:rtl/>
          <w:lang w:bidi="ar-SA"/>
        </w:rPr>
        <w:t>ي</w:t>
      </w:r>
      <w:r w:rsidR="00871AA9" w:rsidRPr="00871AA9">
        <w:rPr>
          <w:rFonts w:ascii="Times New Roman" w:eastAsia="Calibri" w:hAnsi="Times New Roman" w:cs="Nazanin" w:hint="cs"/>
          <w:sz w:val="19"/>
          <w:szCs w:val="21"/>
          <w:rtl/>
          <w:lang w:bidi="ar-SA"/>
        </w:rPr>
        <w:t xml:space="preserve"> روش با محاسبه انحراف استاندارد نسب</w:t>
      </w:r>
      <w:r w:rsidR="0096353F">
        <w:rPr>
          <w:rFonts w:ascii="Times New Roman" w:eastAsia="Calibri" w:hAnsi="Times New Roman" w:cs="Nazanin" w:hint="cs"/>
          <w:sz w:val="19"/>
          <w:szCs w:val="21"/>
          <w:rtl/>
          <w:lang w:bidi="ar-SA"/>
        </w:rPr>
        <w:t>ي</w:t>
      </w:r>
      <w:r w:rsidR="00871AA9">
        <w:rPr>
          <w:rFonts w:ascii="Times New Roman" w:eastAsia="Calibri" w:hAnsi="Times New Roman" w:cs="Nazanin" w:hint="cs"/>
          <w:sz w:val="19"/>
          <w:szCs w:val="21"/>
          <w:rtl/>
          <w:lang w:bidi="ar-SA"/>
        </w:rPr>
        <w:t xml:space="preserve"> </w:t>
      </w:r>
      <w:r w:rsidR="00871AA9" w:rsidRPr="00871AA9">
        <w:rPr>
          <w:rFonts w:ascii="Times New Roman" w:eastAsia="Calibri" w:hAnsi="Times New Roman" w:cs="Nazanin" w:hint="cs"/>
          <w:sz w:val="19"/>
          <w:szCs w:val="21"/>
          <w:rtl/>
        </w:rPr>
        <w:t>علاوه بر 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 گز</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نش پذ</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سنسور توسعه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افته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تع</w:t>
      </w:r>
      <w:r w:rsidR="0096353F">
        <w:rPr>
          <w:rFonts w:ascii="Times New Roman" w:eastAsia="Calibri" w:hAnsi="Times New Roman" w:cs="Nazanin" w:hint="cs"/>
          <w:sz w:val="19"/>
          <w:szCs w:val="21"/>
          <w:rtl/>
        </w:rPr>
        <w:t>يي</w:t>
      </w:r>
      <w:r w:rsidR="00871AA9" w:rsidRPr="00871AA9">
        <w:rPr>
          <w:rFonts w:ascii="Times New Roman" w:eastAsia="Calibri" w:hAnsi="Times New Roman" w:cs="Nazanin" w:hint="cs"/>
          <w:sz w:val="19"/>
          <w:szCs w:val="21"/>
          <w:rtl/>
        </w:rPr>
        <w:t>ن ۱۰ م</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کرومولار مرکاپتوپور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ن در حضور </w:t>
      </w:r>
      <w:bookmarkStart w:id="5" w:name="OLE_LINK1"/>
      <w:r w:rsidR="00871AA9" w:rsidRPr="00871AA9">
        <w:rPr>
          <w:rFonts w:ascii="Times New Roman" w:eastAsia="Calibri" w:hAnsi="Times New Roman" w:cs="Nazanin" w:hint="cs"/>
          <w:sz w:val="19"/>
          <w:szCs w:val="21"/>
          <w:rtl/>
        </w:rPr>
        <w:t>برخ</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از </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ون‌ها</w:t>
      </w:r>
      <w:r w:rsidR="00871AA9" w:rsidRPr="00871AA9">
        <w:rPr>
          <w:rFonts w:ascii="Times New Roman" w:eastAsia="Calibri" w:hAnsi="Times New Roman" w:cs="Nazanin" w:hint="cs"/>
          <w:sz w:val="19"/>
          <w:szCs w:val="21"/>
          <w:rtl/>
        </w:rPr>
        <w:t xml:space="preserve"> (</w:t>
      </w:r>
      <w:r w:rsidR="00871AA9" w:rsidRPr="00871AA9">
        <w:rPr>
          <w:rFonts w:ascii="Times New Roman" w:eastAsia="Calibri" w:hAnsi="Times New Roman" w:cs="Nazanin"/>
          <w:sz w:val="19"/>
          <w:szCs w:val="21"/>
          <w:lang w:bidi="ar-SA"/>
        </w:rPr>
        <w:t>mM</w:t>
      </w:r>
      <w:r w:rsidR="00871AA9" w:rsidRPr="00871AA9">
        <w:rPr>
          <w:rFonts w:ascii="Times New Roman" w:eastAsia="Calibri" w:hAnsi="Times New Roman" w:cs="Nazanin" w:hint="cs"/>
          <w:sz w:val="19"/>
          <w:szCs w:val="21"/>
          <w:rtl/>
        </w:rPr>
        <w:t>۱) که در ما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عات ب</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ولوژ</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افت </w:t>
      </w:r>
      <w:bookmarkEnd w:id="5"/>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شوند</w:t>
      </w:r>
      <w:r w:rsidR="00871AA9" w:rsidRPr="00871AA9">
        <w:rPr>
          <w:rFonts w:ascii="Times New Roman" w:eastAsia="Calibri" w:hAnsi="Times New Roman" w:cs="Nazanin" w:hint="cs"/>
          <w:sz w:val="19"/>
          <w:szCs w:val="21"/>
          <w:rtl/>
        </w:rPr>
        <w:t>، مورد بررس</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قرار گرفت. نتا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ج گزارش شده در شکل ۶ گز</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نش پذ</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قابل قبول روش پ</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شنهاد</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را برا</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 تشخ</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ص مرکاپتوپور</w:t>
      </w:r>
      <w:r w:rsidR="0096353F">
        <w:rPr>
          <w:rFonts w:ascii="Times New Roman" w:eastAsia="Calibri" w:hAnsi="Times New Roman" w:cs="Nazanin" w:hint="cs"/>
          <w:sz w:val="19"/>
          <w:szCs w:val="21"/>
          <w:rtl/>
        </w:rPr>
        <w:t>ي</w:t>
      </w:r>
      <w:r w:rsidR="00871AA9" w:rsidRPr="00871AA9">
        <w:rPr>
          <w:rFonts w:ascii="Times New Roman" w:eastAsia="Calibri" w:hAnsi="Times New Roman" w:cs="Nazanin" w:hint="cs"/>
          <w:sz w:val="19"/>
          <w:szCs w:val="21"/>
          <w:rtl/>
        </w:rPr>
        <w:t xml:space="preserve">ن </w:t>
      </w:r>
      <w:r w:rsidR="00EC707F">
        <w:rPr>
          <w:rFonts w:ascii="Times New Roman" w:eastAsia="Calibri" w:hAnsi="Times New Roman" w:cs="Nazanin"/>
          <w:sz w:val="19"/>
          <w:szCs w:val="21"/>
          <w:rtl/>
        </w:rPr>
        <w:t>تأ</w:t>
      </w:r>
      <w:r w:rsidR="00A47F5B">
        <w:rPr>
          <w:rFonts w:ascii="Times New Roman" w:eastAsia="Calibri" w:hAnsi="Times New Roman" w:cs="Nazanin" w:hint="cs"/>
          <w:sz w:val="19"/>
          <w:szCs w:val="21"/>
          <w:rtl/>
        </w:rPr>
        <w:t>يي</w:t>
      </w:r>
      <w:r w:rsidR="00EC707F">
        <w:rPr>
          <w:rFonts w:ascii="Times New Roman" w:eastAsia="Calibri" w:hAnsi="Times New Roman" w:cs="Nazanin" w:hint="eastAsia"/>
          <w:sz w:val="19"/>
          <w:szCs w:val="21"/>
          <w:rtl/>
        </w:rPr>
        <w:t>د</w:t>
      </w:r>
      <w:r w:rsidR="00871AA9" w:rsidRPr="00871AA9">
        <w:rPr>
          <w:rFonts w:ascii="Times New Roman" w:eastAsia="Calibri" w:hAnsi="Times New Roman" w:cs="Nazanin" w:hint="cs"/>
          <w:sz w:val="19"/>
          <w:szCs w:val="21"/>
          <w:rtl/>
        </w:rPr>
        <w:t xml:space="preserve"> کرد.</w:t>
      </w:r>
    </w:p>
    <w:p w14:paraId="3D2B6AFB" w14:textId="77777777" w:rsidR="00B27FB5" w:rsidRDefault="00B27FB5" w:rsidP="00E10B9F">
      <w:pPr>
        <w:spacing w:after="0" w:line="340" w:lineRule="exact"/>
        <w:ind w:firstLine="284"/>
        <w:jc w:val="both"/>
        <w:rPr>
          <w:rFonts w:ascii="Times New Roman" w:eastAsia="Calibri" w:hAnsi="Times New Roman" w:cs="Nazanin"/>
          <w:sz w:val="19"/>
          <w:szCs w:val="21"/>
          <w:rtl/>
        </w:rPr>
        <w:sectPr w:rsidR="00B27FB5" w:rsidSect="00B27FB5">
          <w:footnotePr>
            <w:numRestart w:val="eachPage"/>
          </w:footnotePr>
          <w:type w:val="continuous"/>
          <w:pgSz w:w="12191" w:h="16727" w:code="9"/>
          <w:pgMar w:top="1418" w:right="1418" w:bottom="1701" w:left="1418" w:header="709" w:footer="709" w:gutter="284"/>
          <w:cols w:num="2" w:space="720"/>
          <w:titlePg/>
          <w:bidi/>
          <w:docGrid w:linePitch="360"/>
        </w:sectPr>
      </w:pPr>
    </w:p>
    <w:p w14:paraId="00C867FF" w14:textId="5A27A83A" w:rsidR="00D56026" w:rsidRDefault="00916C4F" w:rsidP="00914384">
      <w:pPr>
        <w:spacing w:after="0" w:line="340" w:lineRule="exact"/>
        <w:ind w:firstLine="284"/>
        <w:jc w:val="center"/>
        <w:rPr>
          <w:rFonts w:ascii="Times New Roman" w:eastAsia="Calibri" w:hAnsi="Times New Roman" w:cs="Nazanin"/>
          <w:sz w:val="19"/>
          <w:szCs w:val="21"/>
          <w:rtl/>
        </w:rPr>
      </w:pPr>
      <w:r w:rsidRPr="007F7FCF">
        <w:rPr>
          <w:rFonts w:ascii="Times New Roman" w:eastAsia="Calibri" w:hAnsi="Times New Roman" w:cs="Nazanin" w:hint="cs"/>
          <w:b/>
          <w:bCs/>
          <w:sz w:val="19"/>
          <w:szCs w:val="21"/>
          <w:rtl/>
        </w:rPr>
        <w:t>شکل (</w:t>
      </w:r>
      <w:r>
        <w:rPr>
          <w:rFonts w:ascii="Times New Roman" w:eastAsia="Calibri" w:hAnsi="Times New Roman" w:cs="Nazanin" w:hint="cs"/>
          <w:b/>
          <w:bCs/>
          <w:sz w:val="19"/>
          <w:szCs w:val="21"/>
          <w:rtl/>
        </w:rPr>
        <w:t>5</w:t>
      </w:r>
      <w:r w:rsidRPr="007F7FCF">
        <w:rPr>
          <w:rFonts w:ascii="Times New Roman" w:eastAsia="Calibri" w:hAnsi="Times New Roman" w:cs="Nazanin" w:hint="cs"/>
          <w:b/>
          <w:bCs/>
          <w:sz w:val="19"/>
          <w:szCs w:val="21"/>
          <w:rtl/>
        </w:rPr>
        <w:t>):</w:t>
      </w:r>
      <w:r w:rsidR="00D56026" w:rsidRPr="00D56026">
        <w:rPr>
          <w:rFonts w:ascii="Times New Roman" w:eastAsia="Calibri" w:hAnsi="Times New Roman" w:cs="Nazanin" w:hint="cs"/>
          <w:sz w:val="19"/>
          <w:szCs w:val="21"/>
          <w:rtl/>
        </w:rPr>
        <w:t xml:space="preserve"> الف) تصو</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ر </w:t>
      </w:r>
      <w:r w:rsidR="00EC707F">
        <w:rPr>
          <w:rFonts w:ascii="Times New Roman" w:eastAsia="Calibri" w:hAnsi="Times New Roman" w:cs="Nazanin"/>
          <w:sz w:val="19"/>
          <w:szCs w:val="21"/>
          <w:rtl/>
        </w:rPr>
        <w:t>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سک‌ها</w:t>
      </w:r>
      <w:r w:rsidR="00A47F5B">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آگاروز حاو</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w:t>
      </w:r>
      <w:r w:rsidR="003C28B1">
        <w:rPr>
          <w:rFonts w:ascii="Times New Roman" w:eastAsia="Calibri" w:hAnsi="Times New Roman" w:cs="Nazanin" w:hint="cs"/>
          <w:sz w:val="19"/>
          <w:szCs w:val="21"/>
          <w:rtl/>
        </w:rPr>
        <w:t>نانومنشورها</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نقره که در حضور </w:t>
      </w:r>
      <w:r w:rsidR="00B969E0">
        <w:rPr>
          <w:rFonts w:ascii="Times New Roman" w:eastAsia="Calibri" w:hAnsi="Times New Roman" w:cs="Nazanin" w:hint="cs"/>
          <w:sz w:val="19"/>
          <w:szCs w:val="21"/>
          <w:rtl/>
        </w:rPr>
        <w:t>غلظت‌ها</w:t>
      </w:r>
      <w:r w:rsidR="00A47F5B">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مختلف مرکاپتوپور</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ن و </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د. از چپ به راست با افزا</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ش غلظت مرکاپتوپور</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ن، </w:t>
      </w:r>
      <w:r w:rsidR="00EC707F">
        <w:rPr>
          <w:rFonts w:ascii="Times New Roman" w:eastAsia="Calibri" w:hAnsi="Times New Roman" w:cs="Nazanin"/>
          <w:sz w:val="19"/>
          <w:szCs w:val="21"/>
          <w:rtl/>
        </w:rPr>
        <w:t>گوشه‌ها</w:t>
      </w:r>
      <w:r w:rsidR="00D56026" w:rsidRPr="00D56026">
        <w:rPr>
          <w:rFonts w:ascii="Times New Roman" w:eastAsia="Calibri" w:hAnsi="Times New Roman" w:cs="Nazanin" w:hint="cs"/>
          <w:sz w:val="19"/>
          <w:szCs w:val="21"/>
          <w:rtl/>
        </w:rPr>
        <w:t xml:space="preserve"> ب</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شتر حفاظت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شوند</w:t>
      </w:r>
      <w:r w:rsidR="00D56026" w:rsidRPr="00D56026">
        <w:rPr>
          <w:rFonts w:ascii="Times New Roman" w:eastAsia="Calibri" w:hAnsi="Times New Roman" w:cs="Nazanin" w:hint="cs"/>
          <w:sz w:val="19"/>
          <w:szCs w:val="21"/>
          <w:rtl/>
        </w:rPr>
        <w:t xml:space="preserve"> و رنگ </w:t>
      </w:r>
      <w:r w:rsidR="00EC707F">
        <w:rPr>
          <w:rFonts w:ascii="Times New Roman" w:eastAsia="Calibri" w:hAnsi="Times New Roman" w:cs="Nazanin"/>
          <w:sz w:val="19"/>
          <w:szCs w:val="21"/>
          <w:rtl/>
        </w:rPr>
        <w:t>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سک‌ها</w:t>
      </w:r>
      <w:r w:rsidR="00D56026" w:rsidRPr="00D56026">
        <w:rPr>
          <w:rFonts w:ascii="Times New Roman" w:eastAsia="Calibri" w:hAnsi="Times New Roman" w:cs="Nazanin" w:hint="cs"/>
          <w:sz w:val="19"/>
          <w:szCs w:val="21"/>
          <w:rtl/>
        </w:rPr>
        <w:t xml:space="preserve"> از بنفش به آب</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تغ</w:t>
      </w:r>
      <w:r w:rsidR="0096353F">
        <w:rPr>
          <w:rFonts w:ascii="Times New Roman" w:eastAsia="Calibri" w:hAnsi="Times New Roman" w:cs="Nazanin" w:hint="cs"/>
          <w:sz w:val="19"/>
          <w:szCs w:val="21"/>
          <w:rtl/>
        </w:rPr>
        <w:t>يي</w:t>
      </w:r>
      <w:r w:rsidR="00D56026" w:rsidRPr="00D56026">
        <w:rPr>
          <w:rFonts w:ascii="Times New Roman" w:eastAsia="Calibri" w:hAnsi="Times New Roman" w:cs="Nazanin" w:hint="cs"/>
          <w:sz w:val="19"/>
          <w:szCs w:val="21"/>
          <w:rtl/>
        </w:rPr>
        <w:t xml:space="preserve">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کند</w:t>
      </w:r>
      <w:r w:rsidR="00D56026" w:rsidRPr="00D56026">
        <w:rPr>
          <w:rFonts w:ascii="Times New Roman" w:eastAsia="Calibri" w:hAnsi="Times New Roman" w:cs="Nazanin" w:hint="cs"/>
          <w:sz w:val="19"/>
          <w:szCs w:val="21"/>
          <w:rtl/>
        </w:rPr>
        <w:t>. ب) نمودار کال</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براس</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ون مرکاپتوپور</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ن با روش پ</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شنهاد</w:t>
      </w:r>
      <w:r w:rsidR="0096353F">
        <w:rPr>
          <w:rFonts w:ascii="Times New Roman" w:eastAsia="Calibri" w:hAnsi="Times New Roman" w:cs="Nazanin" w:hint="cs"/>
          <w:sz w:val="19"/>
          <w:szCs w:val="21"/>
          <w:rtl/>
        </w:rPr>
        <w:t>ي</w:t>
      </w:r>
    </w:p>
    <w:p w14:paraId="11CFC992" w14:textId="744EC61D" w:rsidR="00D56026" w:rsidRDefault="00AE50B1" w:rsidP="00AE50B1">
      <w:pPr>
        <w:spacing w:after="0" w:line="340" w:lineRule="exact"/>
        <w:ind w:firstLine="284"/>
        <w:jc w:val="center"/>
        <w:rPr>
          <w:rFonts w:ascii="Times New Roman" w:eastAsia="Calibri" w:hAnsi="Times New Roman" w:cs="Nazanin"/>
          <w:b/>
          <w:bCs/>
          <w:sz w:val="19"/>
          <w:szCs w:val="21"/>
          <w:rtl/>
        </w:rPr>
      </w:pPr>
      <w:r w:rsidRPr="00D56026">
        <w:rPr>
          <w:rFonts w:ascii="Times New Roman" w:eastAsia="MS Mincho" w:hAnsi="Times New Roman" w:cs="Times New Roman"/>
          <w:noProof/>
          <w:sz w:val="19"/>
          <w:szCs w:val="24"/>
          <w:rtl/>
          <w:lang w:bidi="ar-SA"/>
        </w:rPr>
        <w:lastRenderedPageBreak/>
        <mc:AlternateContent>
          <mc:Choice Requires="wpg">
            <w:drawing>
              <wp:anchor distT="0" distB="0" distL="114300" distR="114300" simplePos="0" relativeHeight="251669504" behindDoc="0" locked="0" layoutInCell="1" allowOverlap="1" wp14:anchorId="19F20E90" wp14:editId="0311800D">
                <wp:simplePos x="0" y="0"/>
                <wp:positionH relativeFrom="column">
                  <wp:posOffset>890905</wp:posOffset>
                </wp:positionH>
                <wp:positionV relativeFrom="paragraph">
                  <wp:posOffset>166370</wp:posOffset>
                </wp:positionV>
                <wp:extent cx="4208780" cy="2761615"/>
                <wp:effectExtent l="0" t="0" r="1270" b="635"/>
                <wp:wrapTopAndBottom/>
                <wp:docPr id="23" name="Group 23"/>
                <wp:cNvGraphicFramePr/>
                <a:graphic xmlns:a="http://schemas.openxmlformats.org/drawingml/2006/main">
                  <a:graphicData uri="http://schemas.microsoft.com/office/word/2010/wordprocessingGroup">
                    <wpg:wgp>
                      <wpg:cNvGrpSpPr/>
                      <wpg:grpSpPr>
                        <a:xfrm>
                          <a:off x="0" y="0"/>
                          <a:ext cx="4208780" cy="2761615"/>
                          <a:chOff x="0" y="0"/>
                          <a:chExt cx="4593590" cy="3205611"/>
                        </a:xfrm>
                      </wpg:grpSpPr>
                      <wpg:graphicFrame>
                        <wpg:cNvPr id="24" name="Chart 24">
                          <a:extLst>
                            <a:ext uri="{FF2B5EF4-FFF2-40B4-BE49-F238E27FC236}">
                              <a16:creationId xmlns:a16="http://schemas.microsoft.com/office/drawing/2014/main" id="{88AB3516-7849-4432-B1B1-CF3C9D43033E}"/>
                            </a:ext>
                          </a:extLst>
                        </wpg:cNvPr>
                        <wpg:cNvFrPr/>
                        <wpg:xfrm>
                          <a:off x="0" y="0"/>
                          <a:ext cx="4593590" cy="2680970"/>
                        </wpg:xfrm>
                        <a:graphic>
                          <a:graphicData uri="http://schemas.openxmlformats.org/drawingml/2006/chart">
                            <c:chart xmlns:c="http://schemas.openxmlformats.org/drawingml/2006/chart" xmlns:r="http://schemas.openxmlformats.org/officeDocument/2006/relationships" r:id="rId21"/>
                          </a:graphicData>
                        </a:graphic>
                      </wpg:graphicFrame>
                      <wpg:grpSp>
                        <wpg:cNvPr id="25" name="Group 25"/>
                        <wpg:cNvGrpSpPr/>
                        <wpg:grpSpPr>
                          <a:xfrm>
                            <a:off x="334229" y="2541401"/>
                            <a:ext cx="4117668" cy="664210"/>
                            <a:chOff x="0" y="0"/>
                            <a:chExt cx="4117668" cy="664210"/>
                          </a:xfrm>
                        </wpg:grpSpPr>
                        <pic:pic xmlns:pic="http://schemas.openxmlformats.org/drawingml/2006/picture">
                          <pic:nvPicPr>
                            <pic:cNvPr id="27" name="Picture 27"/>
                            <pic:cNvPicPr>
                              <a:picLocks noChangeAspect="1"/>
                            </pic:cNvPicPr>
                          </pic:nvPicPr>
                          <pic:blipFill rotWithShape="1">
                            <a:blip r:embed="rId22" cstate="print">
                              <a:extLst>
                                <a:ext uri="{28A0092B-C50C-407E-A947-70E740481C1C}">
                                  <a14:useLocalDpi xmlns:a14="http://schemas.microsoft.com/office/drawing/2010/main" val="0"/>
                                </a:ext>
                              </a:extLst>
                            </a:blip>
                            <a:srcRect l="17380" t="76816"/>
                            <a:stretch/>
                          </pic:blipFill>
                          <pic:spPr bwMode="auto">
                            <a:xfrm>
                              <a:off x="409903" y="0"/>
                              <a:ext cx="3707765" cy="664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3" cstate="print">
                              <a:extLst>
                                <a:ext uri="{28A0092B-C50C-407E-A947-70E740481C1C}">
                                  <a14:useLocalDpi xmlns:a14="http://schemas.microsoft.com/office/drawing/2010/main" val="0"/>
                                </a:ext>
                              </a:extLst>
                            </a:blip>
                            <a:srcRect l="9629" t="79237" r="82620"/>
                            <a:stretch/>
                          </pic:blipFill>
                          <pic:spPr bwMode="auto">
                            <a:xfrm>
                              <a:off x="0" y="12613"/>
                              <a:ext cx="339725" cy="59436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B0A94BF" id="Group 23" o:spid="_x0000_s1026" style="position:absolute;margin-left:70.15pt;margin-top:13.1pt;width:331.4pt;height:217.45pt;z-index:251669504;mso-width-relative:margin;mso-height-relative:margin" coordsize="45935,32056" o:gfxdata="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Pv/aAAwDAQACEQMRAD8A/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9/9oADAMBAAIRAxEAPw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4" o:spid="_x0000_s1027" type="#_x0000_t75" style="position:absolute;width:45908;height:26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">
                  <v:imagedata r:id="rId24" o:title=""/>
                  <o:lock v:ext="edit" aspectratio="f"/>
                </v:shape>
                <v:group id="Group 25" o:spid="_x0000_s1028" style="position:absolute;left:3342;top:25414;width:41176;height:6642" coordsize="41176,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7" o:spid="_x0000_s1029" type="#_x0000_t75" style="position:absolute;left:4099;width:37077;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">
                    <v:imagedata r:id="rId25" o:title="" croptop="50342f" cropleft="11390f"/>
                  </v:shape>
                  <v:shape id="Picture 28" o:spid="_x0000_s1030" type="#_x0000_t75" style="position:absolute;top:126;width:3397;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">
                    <v:imagedata r:id="rId26" o:title="" croptop="51929f" cropleft="6310f" cropright="54146f"/>
                  </v:shape>
                </v:group>
                <w10:wrap type="topAndBottom"/>
              </v:group>
            </w:pict>
          </mc:Fallback>
        </mc:AlternateContent>
      </w:r>
      <w:r w:rsidR="001F0793" w:rsidRPr="007F7FCF">
        <w:rPr>
          <w:rFonts w:ascii="Times New Roman" w:eastAsia="Calibri" w:hAnsi="Times New Roman" w:cs="Nazanin" w:hint="cs"/>
          <w:b/>
          <w:bCs/>
          <w:sz w:val="19"/>
          <w:szCs w:val="21"/>
          <w:rtl/>
        </w:rPr>
        <w:t>شکل (</w:t>
      </w:r>
      <w:r w:rsidR="001F0793">
        <w:rPr>
          <w:rFonts w:ascii="Times New Roman" w:eastAsia="Calibri" w:hAnsi="Times New Roman" w:cs="Nazanin" w:hint="cs"/>
          <w:b/>
          <w:bCs/>
          <w:sz w:val="19"/>
          <w:szCs w:val="21"/>
          <w:rtl/>
        </w:rPr>
        <w:t>6</w:t>
      </w:r>
      <w:r w:rsidR="001F0793" w:rsidRPr="007F7FCF">
        <w:rPr>
          <w:rFonts w:ascii="Times New Roman" w:eastAsia="Calibri" w:hAnsi="Times New Roman" w:cs="Nazanin" w:hint="cs"/>
          <w:b/>
          <w:bCs/>
          <w:sz w:val="19"/>
          <w:szCs w:val="21"/>
          <w:rtl/>
        </w:rPr>
        <w:t>):</w:t>
      </w:r>
      <w:r w:rsidR="00D56026" w:rsidRPr="00D56026">
        <w:rPr>
          <w:rFonts w:ascii="Times New Roman" w:eastAsia="Calibri" w:hAnsi="Times New Roman" w:cs="Nazanin" w:hint="cs"/>
          <w:sz w:val="19"/>
          <w:szCs w:val="21"/>
          <w:rtl/>
        </w:rPr>
        <w:t xml:space="preserve"> بررس</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مزاحمت برخ</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از </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ون‌ها</w:t>
      </w:r>
      <w:r w:rsidR="00D56026" w:rsidRPr="00D56026">
        <w:rPr>
          <w:rFonts w:ascii="Times New Roman" w:eastAsia="Calibri" w:hAnsi="Times New Roman" w:cs="Nazanin" w:hint="cs"/>
          <w:sz w:val="19"/>
          <w:szCs w:val="21"/>
          <w:rtl/>
        </w:rPr>
        <w:t xml:space="preserve"> که در ما</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عات ب</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ولوژ</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افت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شوند</w:t>
      </w:r>
      <w:r w:rsidR="00D56026" w:rsidRPr="00D56026">
        <w:rPr>
          <w:rFonts w:ascii="Times New Roman" w:eastAsia="Calibri" w:hAnsi="Times New Roman" w:cs="Nazanin" w:hint="cs"/>
          <w:sz w:val="19"/>
          <w:szCs w:val="21"/>
          <w:rtl/>
        </w:rPr>
        <w:t xml:space="preserve"> در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ن</w:t>
      </w:r>
    </w:p>
    <w:p w14:paraId="648BDA66" w14:textId="77777777" w:rsidR="00AE50B1" w:rsidRPr="00D56026" w:rsidRDefault="00AE50B1" w:rsidP="00AE50B1">
      <w:pPr>
        <w:spacing w:after="0" w:line="340" w:lineRule="exact"/>
        <w:ind w:firstLine="284"/>
        <w:rPr>
          <w:rFonts w:ascii="Times New Roman" w:eastAsia="Calibri" w:hAnsi="Times New Roman" w:cs="Nazanin"/>
          <w:b/>
          <w:bCs/>
          <w:sz w:val="19"/>
          <w:szCs w:val="21"/>
          <w:rtl/>
        </w:rPr>
      </w:pPr>
    </w:p>
    <w:p w14:paraId="32CEC7E5" w14:textId="77777777" w:rsidR="006A74BB" w:rsidRDefault="006A74BB" w:rsidP="006A74BB">
      <w:pPr>
        <w:spacing w:after="0" w:line="340" w:lineRule="exact"/>
        <w:ind w:hanging="1"/>
        <w:jc w:val="both"/>
        <w:rPr>
          <w:rFonts w:ascii="Times New Roman" w:eastAsia="Calibri" w:hAnsi="Times New Roman" w:cs="Nazanin"/>
          <w:b/>
          <w:bCs/>
          <w:sz w:val="19"/>
          <w:szCs w:val="21"/>
          <w:rtl/>
        </w:rPr>
        <w:sectPr w:rsidR="006A74BB" w:rsidSect="00373F5F">
          <w:footnotePr>
            <w:numRestart w:val="eachPage"/>
          </w:footnotePr>
          <w:type w:val="continuous"/>
          <w:pgSz w:w="12191" w:h="16727" w:code="9"/>
          <w:pgMar w:top="1418" w:right="1418" w:bottom="1701" w:left="1418" w:header="709" w:footer="709" w:gutter="284"/>
          <w:cols w:space="709"/>
          <w:titlePg/>
          <w:bidi/>
          <w:docGrid w:linePitch="360"/>
        </w:sectPr>
      </w:pPr>
    </w:p>
    <w:p w14:paraId="6B74A953" w14:textId="77777777" w:rsidR="00D56026" w:rsidRPr="00D56026" w:rsidRDefault="00D56026" w:rsidP="006A74BB">
      <w:pPr>
        <w:spacing w:after="0" w:line="340" w:lineRule="exact"/>
        <w:ind w:hanging="1"/>
        <w:jc w:val="both"/>
        <w:rPr>
          <w:rFonts w:ascii="Times New Roman" w:eastAsia="Calibri" w:hAnsi="Times New Roman" w:cs="Nazanin"/>
          <w:b/>
          <w:bCs/>
          <w:sz w:val="19"/>
          <w:szCs w:val="21"/>
          <w:rtl/>
        </w:rPr>
      </w:pPr>
      <w:r w:rsidRPr="00D56026">
        <w:rPr>
          <w:rFonts w:ascii="Times New Roman" w:eastAsia="Calibri" w:hAnsi="Times New Roman" w:cs="Nazanin" w:hint="cs"/>
          <w:b/>
          <w:bCs/>
          <w:sz w:val="19"/>
          <w:szCs w:val="21"/>
          <w:rtl/>
        </w:rPr>
        <w:t>نمونه قرص:</w:t>
      </w:r>
    </w:p>
    <w:p w14:paraId="7590B356" w14:textId="27DBD5FC" w:rsidR="00D56026" w:rsidRPr="00D56026" w:rsidRDefault="00D56026" w:rsidP="006A74BB">
      <w:pPr>
        <w:spacing w:after="0" w:line="340" w:lineRule="exact"/>
        <w:ind w:firstLine="284"/>
        <w:jc w:val="both"/>
        <w:rPr>
          <w:rFonts w:ascii="Times New Roman" w:eastAsia="Calibri" w:hAnsi="Times New Roman" w:cs="Nazanin"/>
          <w:sz w:val="19"/>
          <w:szCs w:val="21"/>
          <w:rtl/>
        </w:rPr>
      </w:pPr>
      <w:r w:rsidRPr="00D56026">
        <w:rPr>
          <w:rFonts w:ascii="Times New Roman" w:eastAsia="Calibri" w:hAnsi="Times New Roman" w:cs="Nazanin" w:hint="cs"/>
          <w:sz w:val="19"/>
          <w:szCs w:val="21"/>
          <w:rtl/>
        </w:rPr>
        <w:t>برا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تأ</w:t>
      </w:r>
      <w:r w:rsidR="00A47F5B">
        <w:rPr>
          <w:rFonts w:ascii="Times New Roman" w:eastAsia="Calibri" w:hAnsi="Times New Roman" w:cs="Nazanin" w:hint="cs"/>
          <w:sz w:val="19"/>
          <w:szCs w:val="21"/>
          <w:rtl/>
        </w:rPr>
        <w:t>يي</w:t>
      </w:r>
      <w:r w:rsidR="00EC707F">
        <w:rPr>
          <w:rFonts w:ascii="Times New Roman" w:eastAsia="Calibri" w:hAnsi="Times New Roman" w:cs="Nazanin" w:hint="eastAsia"/>
          <w:sz w:val="19"/>
          <w:szCs w:val="21"/>
          <w:rtl/>
        </w:rPr>
        <w:t>د</w:t>
      </w:r>
      <w:r w:rsidRPr="00D56026">
        <w:rPr>
          <w:rFonts w:ascii="Times New Roman" w:eastAsia="Calibri" w:hAnsi="Times New Roman" w:cs="Nazanin" w:hint="cs"/>
          <w:sz w:val="19"/>
          <w:szCs w:val="21"/>
          <w:rtl/>
        </w:rPr>
        <w:t xml:space="preserve"> کارا</w:t>
      </w:r>
      <w:r w:rsidR="0096353F">
        <w:rPr>
          <w:rFonts w:ascii="Times New Roman" w:eastAsia="Calibri" w:hAnsi="Times New Roman" w:cs="Nazanin" w:hint="cs"/>
          <w:sz w:val="19"/>
          <w:szCs w:val="21"/>
          <w:rtl/>
        </w:rPr>
        <w:t>يي</w:t>
      </w:r>
      <w:r w:rsidRPr="00D56026">
        <w:rPr>
          <w:rFonts w:ascii="Times New Roman" w:eastAsia="Calibri" w:hAnsi="Times New Roman" w:cs="Nazanin" w:hint="cs"/>
          <w:sz w:val="19"/>
          <w:szCs w:val="21"/>
          <w:rtl/>
        </w:rPr>
        <w:t xml:space="preserve"> سنسور در آنال</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ز دارو در </w:t>
      </w:r>
      <w:r w:rsidR="00EC707F">
        <w:rPr>
          <w:rFonts w:ascii="Times New Roman" w:eastAsia="Calibri" w:hAnsi="Times New Roman" w:cs="Nazanin"/>
          <w:sz w:val="19"/>
          <w:szCs w:val="21"/>
          <w:rtl/>
        </w:rPr>
        <w:t>نمونه‌ها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واقع</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از روش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شنهاد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در</w:t>
      </w:r>
      <w:r w:rsidR="00856E45">
        <w:rPr>
          <w:rFonts w:ascii="Times New Roman" w:eastAsia="Calibri" w:hAnsi="Times New Roman" w:cs="Nazanin"/>
          <w:sz w:val="19"/>
          <w:szCs w:val="21"/>
          <w:rtl/>
        </w:rPr>
        <w:t xml:space="preserve"> </w:t>
      </w:r>
      <w:r w:rsidRPr="00D56026">
        <w:rPr>
          <w:rFonts w:ascii="Times New Roman" w:eastAsia="Calibri" w:hAnsi="Times New Roman" w:cs="Nazanin" w:hint="cs"/>
          <w:sz w:val="19"/>
          <w:szCs w:val="21"/>
          <w:rtl/>
        </w:rPr>
        <w:t>قرص تجار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استفاده شد. نتا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ج آزما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ش سنجش غلظت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در جدول آمده است. </w:t>
      </w:r>
      <w:r w:rsidR="002F0990">
        <w:rPr>
          <w:rFonts w:ascii="Times New Roman" w:eastAsia="Calibri" w:hAnsi="Times New Roman" w:cs="Nazanin" w:hint="cs"/>
          <w:sz w:val="19"/>
          <w:szCs w:val="21"/>
          <w:rtl/>
        </w:rPr>
        <w:t>همان‌گونه</w:t>
      </w:r>
      <w:r w:rsidRPr="00D56026">
        <w:rPr>
          <w:rFonts w:ascii="Times New Roman" w:eastAsia="Calibri" w:hAnsi="Times New Roman" w:cs="Nazanin" w:hint="cs"/>
          <w:sz w:val="19"/>
          <w:szCs w:val="21"/>
          <w:rtl/>
        </w:rPr>
        <w:t xml:space="preserve"> که مشاهده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hint="cs"/>
          <w:sz w:val="19"/>
          <w:szCs w:val="21"/>
          <w:rtl/>
        </w:rPr>
        <w:t xml:space="preserve">تفاوت قابل </w:t>
      </w:r>
      <w:r w:rsidR="00EC707F">
        <w:rPr>
          <w:rFonts w:ascii="Times New Roman" w:eastAsia="Calibri" w:hAnsi="Times New Roman" w:cs="Nazanin"/>
          <w:sz w:val="19"/>
          <w:szCs w:val="21"/>
          <w:rtl/>
        </w:rPr>
        <w:t>ملاحظه‌ا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ان مقدار به دست آماده با روش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شنهاد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و مقدار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که رو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قرص نوشته شده بود وجود نداشت. نتا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ج به دست آمده برا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بازده و آزمون آمار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hint="cs"/>
          <w:sz w:val="19"/>
          <w:szCs w:val="21"/>
          <w:lang w:bidi="ar-SA"/>
        </w:rPr>
        <w:t>t-test</w:t>
      </w:r>
      <w:r w:rsidRPr="00D56026">
        <w:rPr>
          <w:rFonts w:ascii="Times New Roman" w:eastAsia="Calibri" w:hAnsi="Times New Roman" w:cs="Nazanin" w:hint="cs"/>
          <w:sz w:val="19"/>
          <w:szCs w:val="21"/>
          <w:rtl/>
        </w:rPr>
        <w:t xml:space="preserve"> صحت روش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شنهاد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را </w:t>
      </w:r>
      <w:r w:rsidR="00EC707F">
        <w:rPr>
          <w:rFonts w:ascii="Times New Roman" w:eastAsia="Calibri" w:hAnsi="Times New Roman" w:cs="Nazanin"/>
          <w:sz w:val="19"/>
          <w:szCs w:val="21"/>
          <w:rtl/>
        </w:rPr>
        <w:t>تأ</w:t>
      </w:r>
      <w:r w:rsidR="00A47F5B">
        <w:rPr>
          <w:rFonts w:ascii="Times New Roman" w:eastAsia="Calibri" w:hAnsi="Times New Roman" w:cs="Nazanin" w:hint="cs"/>
          <w:sz w:val="19"/>
          <w:szCs w:val="21"/>
          <w:rtl/>
        </w:rPr>
        <w:t>يي</w:t>
      </w:r>
      <w:r w:rsidR="00EC707F">
        <w:rPr>
          <w:rFonts w:ascii="Times New Roman" w:eastAsia="Calibri" w:hAnsi="Times New Roman" w:cs="Nazanin" w:hint="eastAsia"/>
          <w:sz w:val="19"/>
          <w:szCs w:val="21"/>
          <w:rtl/>
        </w:rPr>
        <w:t>د</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کند</w:t>
      </w:r>
      <w:r w:rsidRPr="00D56026">
        <w:rPr>
          <w:rFonts w:ascii="Times New Roman" w:eastAsia="Calibri" w:hAnsi="Times New Roman" w:cs="Nazanin" w:hint="cs"/>
          <w:sz w:val="19"/>
          <w:szCs w:val="21"/>
          <w:rtl/>
        </w:rPr>
        <w:t>.</w:t>
      </w:r>
    </w:p>
    <w:p w14:paraId="41D76DA4" w14:textId="77777777" w:rsidR="006A74BB" w:rsidRDefault="006A74BB" w:rsidP="00D56026">
      <w:pPr>
        <w:spacing w:after="0" w:line="340" w:lineRule="exact"/>
        <w:ind w:firstLine="284"/>
        <w:rPr>
          <w:rFonts w:ascii="Times New Roman" w:eastAsia="Calibri" w:hAnsi="Times New Roman" w:cs="Nazanin"/>
          <w:sz w:val="19"/>
          <w:szCs w:val="21"/>
          <w:rtl/>
        </w:rPr>
        <w:sectPr w:rsidR="006A74BB" w:rsidSect="006A74BB">
          <w:footnotePr>
            <w:numRestart w:val="eachPage"/>
          </w:footnotePr>
          <w:type w:val="continuous"/>
          <w:pgSz w:w="12191" w:h="16727" w:code="9"/>
          <w:pgMar w:top="1418" w:right="1418" w:bottom="1701" w:left="1418" w:header="709" w:footer="709" w:gutter="284"/>
          <w:cols w:num="2" w:space="720"/>
          <w:titlePg/>
          <w:bidi/>
          <w:docGrid w:linePitch="360"/>
        </w:sectPr>
      </w:pPr>
    </w:p>
    <w:p w14:paraId="4B3CD085" w14:textId="77777777" w:rsidR="00D56026" w:rsidRPr="00D56026" w:rsidRDefault="00D56026" w:rsidP="00D56026">
      <w:pPr>
        <w:spacing w:after="0" w:line="340" w:lineRule="exact"/>
        <w:ind w:firstLine="284"/>
        <w:rPr>
          <w:rFonts w:ascii="Times New Roman" w:eastAsia="Calibri" w:hAnsi="Times New Roman" w:cs="Nazanin"/>
          <w:sz w:val="19"/>
          <w:szCs w:val="21"/>
          <w:rtl/>
        </w:rPr>
      </w:pPr>
    </w:p>
    <w:p w14:paraId="771855E8" w14:textId="53DF3D2B" w:rsidR="00D56026" w:rsidRPr="00D56026" w:rsidRDefault="00D56026" w:rsidP="007E1550">
      <w:pPr>
        <w:spacing w:after="0" w:line="340" w:lineRule="exact"/>
        <w:ind w:firstLine="284"/>
        <w:jc w:val="center"/>
        <w:rPr>
          <w:rFonts w:ascii="Times New Roman" w:eastAsia="Calibri" w:hAnsi="Times New Roman" w:cs="Nazanin"/>
          <w:sz w:val="19"/>
          <w:szCs w:val="21"/>
          <w:rtl/>
        </w:rPr>
      </w:pPr>
      <w:r w:rsidRPr="00D56026">
        <w:rPr>
          <w:rFonts w:ascii="Times New Roman" w:eastAsia="Calibri" w:hAnsi="Times New Roman" w:cs="Nazanin"/>
          <w:b/>
          <w:bCs/>
          <w:sz w:val="19"/>
          <w:szCs w:val="21"/>
          <w:rtl/>
        </w:rPr>
        <w:fldChar w:fldCharType="begin"/>
      </w:r>
      <w:r w:rsidRPr="00D56026">
        <w:rPr>
          <w:rFonts w:ascii="Times New Roman" w:eastAsia="Calibri" w:hAnsi="Times New Roman" w:cs="Nazanin"/>
          <w:b/>
          <w:bCs/>
          <w:sz w:val="19"/>
          <w:szCs w:val="21"/>
          <w:rtl/>
        </w:rPr>
        <w:instrText xml:space="preserve"> </w:instrText>
      </w:r>
      <w:r w:rsidRPr="00D56026">
        <w:rPr>
          <w:rFonts w:ascii="Times New Roman" w:eastAsia="Calibri" w:hAnsi="Times New Roman" w:cs="Nazanin" w:hint="cs"/>
          <w:b/>
          <w:bCs/>
          <w:sz w:val="19"/>
          <w:szCs w:val="21"/>
          <w:lang w:bidi="ar-SA"/>
        </w:rPr>
        <w:instrText>AUTHOR</w:instrText>
      </w:r>
      <w:r w:rsidRPr="00D56026">
        <w:rPr>
          <w:rFonts w:ascii="Times New Roman" w:eastAsia="Calibri" w:hAnsi="Times New Roman" w:cs="Nazanin" w:hint="cs"/>
          <w:b/>
          <w:bCs/>
          <w:sz w:val="19"/>
          <w:szCs w:val="21"/>
          <w:rtl/>
        </w:rPr>
        <w:instrText xml:space="preserve">  "جدول (1):"  \* </w:instrText>
      </w:r>
      <w:r w:rsidRPr="00D56026">
        <w:rPr>
          <w:rFonts w:ascii="Times New Roman" w:eastAsia="Calibri" w:hAnsi="Times New Roman" w:cs="Nazanin" w:hint="cs"/>
          <w:b/>
          <w:bCs/>
          <w:sz w:val="19"/>
          <w:szCs w:val="21"/>
          <w:lang w:bidi="ar-SA"/>
        </w:rPr>
        <w:instrText>MERGEFORMAT</w:instrText>
      </w:r>
      <w:r w:rsidRPr="00D56026">
        <w:rPr>
          <w:rFonts w:ascii="Times New Roman" w:eastAsia="Calibri" w:hAnsi="Times New Roman" w:cs="Nazanin"/>
          <w:b/>
          <w:bCs/>
          <w:sz w:val="19"/>
          <w:szCs w:val="21"/>
          <w:rtl/>
        </w:rPr>
        <w:instrText xml:space="preserve"> </w:instrText>
      </w:r>
      <w:r w:rsidRPr="00D56026">
        <w:rPr>
          <w:rFonts w:ascii="Times New Roman" w:eastAsia="Calibri" w:hAnsi="Times New Roman" w:cs="Nazanin"/>
          <w:b/>
          <w:bCs/>
          <w:sz w:val="19"/>
          <w:szCs w:val="21"/>
          <w:rtl/>
        </w:rPr>
        <w:fldChar w:fldCharType="separate"/>
      </w:r>
      <w:r w:rsidRPr="00D56026">
        <w:rPr>
          <w:rFonts w:ascii="Times New Roman" w:eastAsia="Calibri" w:hAnsi="Times New Roman" w:cs="Nazanin"/>
          <w:b/>
          <w:bCs/>
          <w:sz w:val="19"/>
          <w:szCs w:val="21"/>
          <w:rtl/>
        </w:rPr>
        <w:t>جدول (</w:t>
      </w:r>
      <w:r w:rsidRPr="00D56026">
        <w:rPr>
          <w:rFonts w:ascii="Times New Roman" w:eastAsia="Calibri" w:hAnsi="Times New Roman" w:cs="Nazanin" w:hint="cs"/>
          <w:b/>
          <w:bCs/>
          <w:sz w:val="19"/>
          <w:szCs w:val="21"/>
          <w:rtl/>
        </w:rPr>
        <w:t>۱</w:t>
      </w:r>
      <w:r w:rsidRPr="00D56026">
        <w:rPr>
          <w:rFonts w:ascii="Times New Roman" w:eastAsia="Calibri" w:hAnsi="Times New Roman" w:cs="Nazanin"/>
          <w:b/>
          <w:bCs/>
          <w:sz w:val="19"/>
          <w:szCs w:val="21"/>
          <w:rtl/>
        </w:rPr>
        <w:t>):</w:t>
      </w:r>
      <w:r w:rsidRPr="00D56026">
        <w:rPr>
          <w:rFonts w:ascii="Times New Roman" w:eastAsia="Calibri" w:hAnsi="Times New Roman" w:cs="Nazanin"/>
          <w:sz w:val="19"/>
          <w:szCs w:val="21"/>
          <w:rtl/>
          <w:lang w:bidi="ar-SA"/>
        </w:rPr>
        <w:fldChar w:fldCharType="end"/>
      </w:r>
      <w:r w:rsidRPr="00D56026">
        <w:rPr>
          <w:rFonts w:ascii="Times New Roman" w:eastAsia="Calibri" w:hAnsi="Times New Roman" w:cs="Nazanin" w:hint="cs"/>
          <w:b/>
          <w:b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دارو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در </w:t>
      </w:r>
      <w:r w:rsidR="00EC707F">
        <w:rPr>
          <w:rFonts w:ascii="Times New Roman" w:eastAsia="Calibri" w:hAnsi="Times New Roman" w:cs="Nazanin"/>
          <w:sz w:val="19"/>
          <w:szCs w:val="21"/>
          <w:rtl/>
        </w:rPr>
        <w:t>نمونه‌</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قرص</w:t>
      </w:r>
    </w:p>
    <w:tbl>
      <w:tblPr>
        <w:bidiVisual/>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93"/>
        <w:gridCol w:w="2095"/>
        <w:gridCol w:w="2643"/>
        <w:gridCol w:w="1290"/>
        <w:gridCol w:w="1450"/>
      </w:tblGrid>
      <w:tr w:rsidR="00D56026" w:rsidRPr="00355981" w14:paraId="5C3AA490" w14:textId="77777777" w:rsidTr="00A47F5B">
        <w:trPr>
          <w:trHeight w:val="391"/>
          <w:jc w:val="center"/>
        </w:trPr>
        <w:tc>
          <w:tcPr>
            <w:tcW w:w="878" w:type="pct"/>
            <w:tcBorders>
              <w:bottom w:val="single" w:sz="4" w:space="0" w:color="auto"/>
            </w:tcBorders>
            <w:shd w:val="clear" w:color="auto" w:fill="auto"/>
            <w:vAlign w:val="center"/>
          </w:tcPr>
          <w:p w14:paraId="7BA48C14" w14:textId="77777777" w:rsidR="00D56026" w:rsidRPr="00355981" w:rsidRDefault="00D56026" w:rsidP="00A47F5B">
            <w:pPr>
              <w:spacing w:after="0" w:line="340" w:lineRule="exact"/>
              <w:rPr>
                <w:rFonts w:ascii="Times New Roman" w:eastAsia="Calibri" w:hAnsi="Times New Roman" w:cs="Nazanin"/>
                <w:b/>
                <w:bCs/>
                <w:sz w:val="17"/>
                <w:szCs w:val="19"/>
                <w:lang w:bidi="ar-SA"/>
              </w:rPr>
            </w:pPr>
            <w:r w:rsidRPr="00355981">
              <w:rPr>
                <w:rFonts w:ascii="Times New Roman" w:eastAsia="Calibri" w:hAnsi="Times New Roman" w:cs="Nazanin" w:hint="cs"/>
                <w:b/>
                <w:bCs/>
                <w:sz w:val="17"/>
                <w:szCs w:val="19"/>
                <w:rtl/>
              </w:rPr>
              <w:t>نمونه</w:t>
            </w:r>
          </w:p>
        </w:tc>
        <w:tc>
          <w:tcPr>
            <w:tcW w:w="1155" w:type="pct"/>
            <w:tcBorders>
              <w:bottom w:val="single" w:sz="4" w:space="0" w:color="auto"/>
            </w:tcBorders>
            <w:shd w:val="clear" w:color="auto" w:fill="auto"/>
            <w:vAlign w:val="center"/>
          </w:tcPr>
          <w:p w14:paraId="729EE38F" w14:textId="429B0D78" w:rsidR="00D56026" w:rsidRPr="00355981" w:rsidRDefault="00D56026" w:rsidP="00A47F5B">
            <w:pPr>
              <w:spacing w:after="0" w:line="340" w:lineRule="exact"/>
              <w:rPr>
                <w:rFonts w:ascii="Times New Roman" w:eastAsia="Calibri" w:hAnsi="Times New Roman" w:cs="Nazanin"/>
                <w:b/>
                <w:bCs/>
                <w:sz w:val="17"/>
                <w:szCs w:val="19"/>
                <w:rtl/>
              </w:rPr>
            </w:pPr>
            <w:r w:rsidRPr="00355981">
              <w:rPr>
                <w:rFonts w:ascii="Times New Roman" w:eastAsia="Calibri" w:hAnsi="Times New Roman" w:cs="Nazanin" w:hint="cs"/>
                <w:b/>
                <w:bCs/>
                <w:sz w:val="17"/>
                <w:szCs w:val="19"/>
                <w:rtl/>
              </w:rPr>
              <w:t>مقدار نوشته شده (</w:t>
            </w:r>
            <w:r w:rsidRPr="00355981">
              <w:rPr>
                <w:rFonts w:ascii="Times New Roman" w:eastAsia="Calibri" w:hAnsi="Times New Roman" w:cs="Nazanin"/>
                <w:b/>
                <w:bCs/>
                <w:sz w:val="17"/>
                <w:szCs w:val="19"/>
                <w:lang w:bidi="ar-SA"/>
              </w:rPr>
              <w:t>mg</w:t>
            </w:r>
            <w:r w:rsidR="00856E45" w:rsidRPr="00355981">
              <w:rPr>
                <w:rFonts w:ascii="Times New Roman" w:eastAsia="Calibri" w:hAnsi="Times New Roman" w:cs="Nazanin"/>
                <w:b/>
                <w:bCs/>
                <w:sz w:val="17"/>
                <w:szCs w:val="19"/>
                <w:rtl/>
              </w:rPr>
              <w:t>)</w:t>
            </w:r>
          </w:p>
        </w:tc>
        <w:tc>
          <w:tcPr>
            <w:tcW w:w="1457" w:type="pct"/>
            <w:tcBorders>
              <w:bottom w:val="single" w:sz="4" w:space="0" w:color="auto"/>
            </w:tcBorders>
            <w:shd w:val="clear" w:color="auto" w:fill="auto"/>
            <w:vAlign w:val="center"/>
          </w:tcPr>
          <w:p w14:paraId="38D6023B" w14:textId="5FD6865A" w:rsidR="00D56026" w:rsidRPr="00355981" w:rsidRDefault="00D56026" w:rsidP="00A47F5B">
            <w:pPr>
              <w:spacing w:after="0" w:line="340" w:lineRule="exact"/>
              <w:rPr>
                <w:rFonts w:ascii="Times New Roman" w:eastAsia="Calibri" w:hAnsi="Times New Roman" w:cs="Nazanin"/>
                <w:b/>
                <w:bCs/>
                <w:sz w:val="17"/>
                <w:szCs w:val="19"/>
                <w:rtl/>
              </w:rPr>
            </w:pPr>
            <w:r w:rsidRPr="00355981">
              <w:rPr>
                <w:rFonts w:ascii="Times New Roman" w:eastAsia="Calibri" w:hAnsi="Times New Roman" w:cs="Nazanin" w:hint="cs"/>
                <w:b/>
                <w:bCs/>
                <w:sz w:val="17"/>
                <w:szCs w:val="19"/>
                <w:rtl/>
              </w:rPr>
              <w:t xml:space="preserve">مقدار </w:t>
            </w:r>
            <w:r w:rsidR="00B969E0" w:rsidRPr="00355981">
              <w:rPr>
                <w:rFonts w:ascii="Times New Roman" w:eastAsia="Calibri" w:hAnsi="Times New Roman" w:cs="Nazanin" w:hint="cs"/>
                <w:b/>
                <w:bCs/>
                <w:sz w:val="17"/>
                <w:szCs w:val="19"/>
                <w:rtl/>
              </w:rPr>
              <w:t>اندازه‌گ</w:t>
            </w:r>
            <w:r w:rsidR="00A47F5B" w:rsidRPr="00355981">
              <w:rPr>
                <w:rFonts w:ascii="Times New Roman" w:eastAsia="Calibri" w:hAnsi="Times New Roman" w:cs="Nazanin" w:hint="cs"/>
                <w:b/>
                <w:bCs/>
                <w:sz w:val="17"/>
                <w:szCs w:val="19"/>
                <w:rtl/>
              </w:rPr>
              <w:t>ي</w:t>
            </w:r>
            <w:r w:rsidR="00B969E0" w:rsidRPr="00355981">
              <w:rPr>
                <w:rFonts w:ascii="Times New Roman" w:eastAsia="Calibri" w:hAnsi="Times New Roman" w:cs="Nazanin" w:hint="cs"/>
                <w:b/>
                <w:bCs/>
                <w:sz w:val="17"/>
                <w:szCs w:val="19"/>
                <w:rtl/>
              </w:rPr>
              <w:t>ر</w:t>
            </w:r>
            <w:r w:rsidR="00A47F5B" w:rsidRPr="00355981">
              <w:rPr>
                <w:rFonts w:ascii="Times New Roman" w:eastAsia="Calibri" w:hAnsi="Times New Roman" w:cs="Nazanin" w:hint="cs"/>
                <w:b/>
                <w:bCs/>
                <w:sz w:val="17"/>
                <w:szCs w:val="19"/>
                <w:rtl/>
              </w:rPr>
              <w:t>ي</w:t>
            </w:r>
            <w:r w:rsidRPr="00355981">
              <w:rPr>
                <w:rFonts w:ascii="Times New Roman" w:eastAsia="Calibri" w:hAnsi="Times New Roman" w:cs="Nazanin" w:hint="cs"/>
                <w:b/>
                <w:bCs/>
                <w:sz w:val="17"/>
                <w:szCs w:val="19"/>
                <w:rtl/>
              </w:rPr>
              <w:t xml:space="preserve"> </w:t>
            </w:r>
            <w:r w:rsidR="00856E45" w:rsidRPr="00355981">
              <w:rPr>
                <w:rFonts w:ascii="Times New Roman" w:eastAsia="Calibri" w:hAnsi="Times New Roman" w:cs="Nazanin"/>
                <w:b/>
                <w:bCs/>
                <w:sz w:val="17"/>
                <w:szCs w:val="19"/>
                <w:rtl/>
              </w:rPr>
              <w:t xml:space="preserve">شده </w:t>
            </w:r>
            <w:r w:rsidR="00856E45" w:rsidRPr="00355981">
              <w:rPr>
                <w:rFonts w:ascii="Times New Roman" w:eastAsia="Calibri" w:hAnsi="Times New Roman" w:cs="Nazanin"/>
                <w:b/>
                <w:bCs/>
                <w:sz w:val="17"/>
                <w:szCs w:val="19"/>
              </w:rPr>
              <w:t>a</w:t>
            </w:r>
            <w:r w:rsidR="00A47F5B" w:rsidRPr="00355981">
              <w:rPr>
                <w:rFonts w:ascii="Times New Roman" w:eastAsia="Calibri" w:hAnsi="Times New Roman" w:cs="Nazanin" w:hint="cs"/>
                <w:b/>
                <w:bCs/>
                <w:sz w:val="17"/>
                <w:szCs w:val="19"/>
                <w:rtl/>
              </w:rPr>
              <w:t xml:space="preserve"> </w:t>
            </w:r>
            <w:r w:rsidRPr="00355981">
              <w:rPr>
                <w:rFonts w:ascii="Times New Roman" w:eastAsia="Calibri" w:hAnsi="Times New Roman" w:cs="Nazanin" w:hint="cs"/>
                <w:b/>
                <w:bCs/>
                <w:sz w:val="17"/>
                <w:szCs w:val="19"/>
                <w:rtl/>
              </w:rPr>
              <w:t>(</w:t>
            </w:r>
            <w:r w:rsidRPr="00355981">
              <w:rPr>
                <w:rFonts w:ascii="Times New Roman" w:eastAsia="Calibri" w:hAnsi="Times New Roman" w:cs="Nazanin"/>
                <w:b/>
                <w:bCs/>
                <w:sz w:val="17"/>
                <w:szCs w:val="19"/>
                <w:lang w:bidi="ar-SA"/>
              </w:rPr>
              <w:t>mg</w:t>
            </w:r>
            <w:r w:rsidR="00856E45" w:rsidRPr="00355981">
              <w:rPr>
                <w:rFonts w:ascii="Times New Roman" w:eastAsia="Calibri" w:hAnsi="Times New Roman" w:cs="Nazanin"/>
                <w:b/>
                <w:bCs/>
                <w:sz w:val="17"/>
                <w:szCs w:val="19"/>
                <w:rtl/>
              </w:rPr>
              <w:t>)</w:t>
            </w:r>
          </w:p>
        </w:tc>
        <w:tc>
          <w:tcPr>
            <w:tcW w:w="711" w:type="pct"/>
            <w:tcBorders>
              <w:bottom w:val="single" w:sz="4" w:space="0" w:color="auto"/>
            </w:tcBorders>
            <w:shd w:val="clear" w:color="auto" w:fill="auto"/>
            <w:vAlign w:val="center"/>
          </w:tcPr>
          <w:p w14:paraId="0520649C" w14:textId="4C1F6F17" w:rsidR="00D56026" w:rsidRPr="00355981" w:rsidRDefault="00D56026" w:rsidP="00A47F5B">
            <w:pPr>
              <w:spacing w:after="0" w:line="340" w:lineRule="exact"/>
              <w:rPr>
                <w:rFonts w:ascii="Times New Roman" w:eastAsia="Calibri" w:hAnsi="Times New Roman" w:cs="Nazanin"/>
                <w:b/>
                <w:bCs/>
                <w:sz w:val="17"/>
                <w:szCs w:val="19"/>
                <w:rtl/>
              </w:rPr>
            </w:pPr>
            <w:r w:rsidRPr="00355981">
              <w:rPr>
                <w:rFonts w:ascii="Times New Roman" w:eastAsia="Calibri" w:hAnsi="Times New Roman" w:cs="Nazanin" w:hint="cs"/>
                <w:b/>
                <w:bCs/>
                <w:sz w:val="17"/>
                <w:szCs w:val="19"/>
                <w:rtl/>
              </w:rPr>
              <w:t>درصد باز</w:t>
            </w:r>
            <w:r w:rsidR="0096353F" w:rsidRPr="00355981">
              <w:rPr>
                <w:rFonts w:ascii="Times New Roman" w:eastAsia="Calibri" w:hAnsi="Times New Roman" w:cs="Nazanin" w:hint="cs"/>
                <w:b/>
                <w:bCs/>
                <w:sz w:val="17"/>
                <w:szCs w:val="19"/>
                <w:rtl/>
              </w:rPr>
              <w:t>ي</w:t>
            </w:r>
            <w:r w:rsidRPr="00355981">
              <w:rPr>
                <w:rFonts w:ascii="Times New Roman" w:eastAsia="Calibri" w:hAnsi="Times New Roman" w:cs="Nazanin" w:hint="cs"/>
                <w:b/>
                <w:bCs/>
                <w:sz w:val="17"/>
                <w:szCs w:val="19"/>
                <w:rtl/>
              </w:rPr>
              <w:t>اب</w:t>
            </w:r>
            <w:r w:rsidR="0096353F" w:rsidRPr="00355981">
              <w:rPr>
                <w:rFonts w:ascii="Times New Roman" w:eastAsia="Calibri" w:hAnsi="Times New Roman" w:cs="Nazanin" w:hint="cs"/>
                <w:b/>
                <w:bCs/>
                <w:sz w:val="17"/>
                <w:szCs w:val="19"/>
                <w:rtl/>
              </w:rPr>
              <w:t>ي</w:t>
            </w:r>
          </w:p>
        </w:tc>
        <w:tc>
          <w:tcPr>
            <w:tcW w:w="799" w:type="pct"/>
            <w:tcBorders>
              <w:bottom w:val="single" w:sz="4" w:space="0" w:color="auto"/>
            </w:tcBorders>
            <w:shd w:val="clear" w:color="auto" w:fill="auto"/>
            <w:vAlign w:val="center"/>
          </w:tcPr>
          <w:p w14:paraId="46C0599D" w14:textId="24B2A0CE" w:rsidR="00D56026" w:rsidRPr="00355981" w:rsidRDefault="00D56026" w:rsidP="00A47F5B">
            <w:pPr>
              <w:spacing w:after="0" w:line="340" w:lineRule="exact"/>
              <w:rPr>
                <w:rFonts w:ascii="Times New Roman" w:eastAsia="Calibri" w:hAnsi="Times New Roman" w:cs="Nazanin"/>
                <w:b/>
                <w:bCs/>
                <w:sz w:val="17"/>
                <w:szCs w:val="19"/>
                <w:lang w:bidi="ar-SA"/>
              </w:rPr>
            </w:pPr>
            <w:r w:rsidRPr="00355981">
              <w:rPr>
                <w:rFonts w:ascii="Times New Roman" w:eastAsia="Calibri" w:hAnsi="Times New Roman" w:cs="Nazanin" w:hint="cs"/>
                <w:b/>
                <w:bCs/>
                <w:sz w:val="17"/>
                <w:szCs w:val="19"/>
                <w:rtl/>
              </w:rPr>
              <w:t>آزمون آمار</w:t>
            </w:r>
            <w:r w:rsidR="0096353F" w:rsidRPr="00355981">
              <w:rPr>
                <w:rFonts w:ascii="Times New Roman" w:eastAsia="Calibri" w:hAnsi="Times New Roman" w:cs="Nazanin" w:hint="cs"/>
                <w:b/>
                <w:bCs/>
                <w:sz w:val="17"/>
                <w:szCs w:val="19"/>
                <w:rtl/>
              </w:rPr>
              <w:t>ي</w:t>
            </w:r>
            <w:r w:rsidRPr="00355981">
              <w:rPr>
                <w:rFonts w:ascii="Times New Roman" w:eastAsia="Calibri" w:hAnsi="Times New Roman" w:cs="Nazanin" w:hint="cs"/>
                <w:b/>
                <w:bCs/>
                <w:sz w:val="17"/>
                <w:szCs w:val="19"/>
                <w:rtl/>
              </w:rPr>
              <w:t xml:space="preserve"> </w:t>
            </w:r>
            <w:r w:rsidRPr="00355981">
              <w:rPr>
                <w:rFonts w:ascii="Times New Roman" w:eastAsia="Calibri" w:hAnsi="Times New Roman" w:cs="Nazanin"/>
                <w:b/>
                <w:bCs/>
                <w:sz w:val="17"/>
                <w:szCs w:val="19"/>
                <w:lang w:bidi="ar-SA"/>
              </w:rPr>
              <w:t>t-</w:t>
            </w:r>
          </w:p>
        </w:tc>
      </w:tr>
      <w:tr w:rsidR="00D56026" w:rsidRPr="00355981" w14:paraId="4EFB6771" w14:textId="77777777" w:rsidTr="00A47F5B">
        <w:trPr>
          <w:jc w:val="center"/>
        </w:trPr>
        <w:tc>
          <w:tcPr>
            <w:tcW w:w="878" w:type="pct"/>
            <w:tcBorders>
              <w:bottom w:val="nil"/>
            </w:tcBorders>
            <w:shd w:val="clear" w:color="auto" w:fill="auto"/>
            <w:vAlign w:val="center"/>
          </w:tcPr>
          <w:p w14:paraId="50C821EC" w14:textId="0562516C" w:rsidR="00D56026" w:rsidRPr="00355981" w:rsidRDefault="00D56026" w:rsidP="00A47F5B">
            <w:pPr>
              <w:spacing w:after="0" w:line="340" w:lineRule="exact"/>
              <w:rPr>
                <w:rFonts w:ascii="Times New Roman" w:eastAsia="Calibri" w:hAnsi="Times New Roman" w:cs="Nazanin"/>
                <w:sz w:val="17"/>
                <w:szCs w:val="19"/>
                <w:rtl/>
              </w:rPr>
            </w:pPr>
            <w:r w:rsidRPr="00355981">
              <w:rPr>
                <w:rFonts w:ascii="Times New Roman" w:eastAsia="Calibri" w:hAnsi="Times New Roman" w:cs="Nazanin" w:hint="cs"/>
                <w:sz w:val="17"/>
                <w:szCs w:val="19"/>
                <w:rtl/>
              </w:rPr>
              <w:t>قرص مرکاپتوپور</w:t>
            </w:r>
            <w:r w:rsidR="0096353F" w:rsidRPr="00355981">
              <w:rPr>
                <w:rFonts w:ascii="Times New Roman" w:eastAsia="Calibri" w:hAnsi="Times New Roman" w:cs="Nazanin" w:hint="cs"/>
                <w:sz w:val="17"/>
                <w:szCs w:val="19"/>
                <w:rtl/>
              </w:rPr>
              <w:t>ي</w:t>
            </w:r>
            <w:r w:rsidRPr="00355981">
              <w:rPr>
                <w:rFonts w:ascii="Times New Roman" w:eastAsia="Calibri" w:hAnsi="Times New Roman" w:cs="Nazanin" w:hint="cs"/>
                <w:sz w:val="17"/>
                <w:szCs w:val="19"/>
                <w:rtl/>
              </w:rPr>
              <w:t>ن</w:t>
            </w:r>
          </w:p>
        </w:tc>
        <w:tc>
          <w:tcPr>
            <w:tcW w:w="1155" w:type="pct"/>
            <w:tcBorders>
              <w:bottom w:val="nil"/>
            </w:tcBorders>
            <w:shd w:val="clear" w:color="auto" w:fill="auto"/>
            <w:vAlign w:val="center"/>
          </w:tcPr>
          <w:p w14:paraId="28CA2D02" w14:textId="77777777" w:rsidR="00D56026" w:rsidRPr="00355981" w:rsidRDefault="00D56026" w:rsidP="00A47F5B">
            <w:pPr>
              <w:spacing w:after="0" w:line="340" w:lineRule="exact"/>
              <w:rPr>
                <w:rFonts w:ascii="Times New Roman" w:eastAsia="Calibri" w:hAnsi="Times New Roman" w:cs="Nazanin"/>
                <w:sz w:val="17"/>
                <w:szCs w:val="19"/>
                <w:rtl/>
              </w:rPr>
            </w:pPr>
          </w:p>
        </w:tc>
        <w:tc>
          <w:tcPr>
            <w:tcW w:w="1457" w:type="pct"/>
            <w:tcBorders>
              <w:bottom w:val="nil"/>
            </w:tcBorders>
            <w:shd w:val="clear" w:color="auto" w:fill="auto"/>
            <w:vAlign w:val="center"/>
          </w:tcPr>
          <w:p w14:paraId="6F2D6A22" w14:textId="77777777" w:rsidR="00D56026" w:rsidRPr="00355981" w:rsidRDefault="00D56026" w:rsidP="00A47F5B">
            <w:pPr>
              <w:spacing w:after="0" w:line="340" w:lineRule="exact"/>
              <w:rPr>
                <w:rFonts w:ascii="Times New Roman" w:eastAsia="Calibri" w:hAnsi="Times New Roman" w:cs="Nazanin"/>
                <w:sz w:val="17"/>
                <w:szCs w:val="19"/>
                <w:rtl/>
              </w:rPr>
            </w:pPr>
          </w:p>
        </w:tc>
        <w:tc>
          <w:tcPr>
            <w:tcW w:w="711" w:type="pct"/>
            <w:tcBorders>
              <w:bottom w:val="nil"/>
            </w:tcBorders>
            <w:shd w:val="clear" w:color="auto" w:fill="auto"/>
            <w:vAlign w:val="center"/>
          </w:tcPr>
          <w:p w14:paraId="3C4D9456" w14:textId="77777777" w:rsidR="00D56026" w:rsidRPr="00355981" w:rsidRDefault="00D56026" w:rsidP="00A47F5B">
            <w:pPr>
              <w:spacing w:after="0" w:line="340" w:lineRule="exact"/>
              <w:rPr>
                <w:rFonts w:ascii="Times New Roman" w:eastAsia="Calibri" w:hAnsi="Times New Roman" w:cs="Nazanin"/>
                <w:sz w:val="17"/>
                <w:szCs w:val="19"/>
                <w:rtl/>
              </w:rPr>
            </w:pPr>
          </w:p>
        </w:tc>
        <w:tc>
          <w:tcPr>
            <w:tcW w:w="799" w:type="pct"/>
            <w:tcBorders>
              <w:bottom w:val="nil"/>
            </w:tcBorders>
            <w:shd w:val="clear" w:color="auto" w:fill="auto"/>
            <w:vAlign w:val="center"/>
          </w:tcPr>
          <w:p w14:paraId="074075FF" w14:textId="77777777" w:rsidR="00D56026" w:rsidRPr="00355981" w:rsidRDefault="00D56026" w:rsidP="00A47F5B">
            <w:pPr>
              <w:spacing w:after="0" w:line="340" w:lineRule="exact"/>
              <w:rPr>
                <w:rFonts w:ascii="Times New Roman" w:eastAsia="Calibri" w:hAnsi="Times New Roman" w:cs="Nazanin"/>
                <w:sz w:val="17"/>
                <w:szCs w:val="19"/>
                <w:lang w:bidi="ar-SA"/>
              </w:rPr>
            </w:pPr>
          </w:p>
        </w:tc>
      </w:tr>
      <w:tr w:rsidR="00D56026" w:rsidRPr="00355981" w14:paraId="5C804682" w14:textId="77777777" w:rsidTr="00A47F5B">
        <w:trPr>
          <w:jc w:val="center"/>
        </w:trPr>
        <w:tc>
          <w:tcPr>
            <w:tcW w:w="878" w:type="pct"/>
            <w:tcBorders>
              <w:top w:val="nil"/>
              <w:bottom w:val="single" w:sz="4" w:space="0" w:color="auto"/>
            </w:tcBorders>
            <w:shd w:val="clear" w:color="auto" w:fill="auto"/>
            <w:vAlign w:val="center"/>
          </w:tcPr>
          <w:p w14:paraId="1DBC2F8C" w14:textId="77777777" w:rsidR="00D56026" w:rsidRPr="00355981" w:rsidRDefault="00D56026" w:rsidP="00A47F5B">
            <w:pPr>
              <w:spacing w:after="0" w:line="340" w:lineRule="exact"/>
              <w:rPr>
                <w:rFonts w:ascii="Times New Roman" w:eastAsia="Calibri" w:hAnsi="Times New Roman" w:cs="Nazanin"/>
                <w:sz w:val="17"/>
                <w:szCs w:val="19"/>
                <w:rtl/>
              </w:rPr>
            </w:pPr>
          </w:p>
        </w:tc>
        <w:tc>
          <w:tcPr>
            <w:tcW w:w="1155" w:type="pct"/>
            <w:tcBorders>
              <w:top w:val="nil"/>
              <w:bottom w:val="single" w:sz="4" w:space="0" w:color="auto"/>
            </w:tcBorders>
            <w:shd w:val="clear" w:color="auto" w:fill="auto"/>
            <w:vAlign w:val="center"/>
          </w:tcPr>
          <w:p w14:paraId="5778CB00" w14:textId="77777777" w:rsidR="00D56026" w:rsidRPr="00355981" w:rsidRDefault="00D56026" w:rsidP="00A47F5B">
            <w:pPr>
              <w:spacing w:after="0" w:line="340" w:lineRule="exact"/>
              <w:rPr>
                <w:rFonts w:ascii="Times New Roman" w:eastAsia="Calibri" w:hAnsi="Times New Roman" w:cs="Nazanin"/>
                <w:sz w:val="17"/>
                <w:szCs w:val="19"/>
                <w:rtl/>
              </w:rPr>
            </w:pPr>
            <w:r w:rsidRPr="00355981">
              <w:rPr>
                <w:rFonts w:ascii="Times New Roman" w:eastAsia="Calibri" w:hAnsi="Times New Roman" w:cs="Nazanin" w:hint="cs"/>
                <w:sz w:val="17"/>
                <w:szCs w:val="19"/>
                <w:rtl/>
              </w:rPr>
              <w:t>۵۰</w:t>
            </w:r>
          </w:p>
        </w:tc>
        <w:tc>
          <w:tcPr>
            <w:tcW w:w="1457" w:type="pct"/>
            <w:tcBorders>
              <w:top w:val="nil"/>
              <w:bottom w:val="single" w:sz="4" w:space="0" w:color="auto"/>
            </w:tcBorders>
            <w:shd w:val="clear" w:color="auto" w:fill="auto"/>
            <w:vAlign w:val="center"/>
          </w:tcPr>
          <w:p w14:paraId="5010A13B" w14:textId="77777777" w:rsidR="00D56026" w:rsidRPr="00355981" w:rsidRDefault="00D56026" w:rsidP="00A47F5B">
            <w:pPr>
              <w:spacing w:after="0" w:line="340" w:lineRule="exact"/>
              <w:rPr>
                <w:rFonts w:ascii="Times New Roman" w:eastAsia="Calibri" w:hAnsi="Times New Roman" w:cs="Nazanin"/>
                <w:sz w:val="17"/>
                <w:szCs w:val="19"/>
                <w:rtl/>
              </w:rPr>
            </w:pPr>
            <w:r w:rsidRPr="00355981">
              <w:rPr>
                <w:rFonts w:ascii="Times New Roman" w:eastAsia="Calibri" w:hAnsi="Times New Roman" w:cs="Nazanin" w:hint="cs"/>
                <w:sz w:val="17"/>
                <w:szCs w:val="19"/>
                <w:rtl/>
              </w:rPr>
              <w:t xml:space="preserve">۲.۰ </w:t>
            </w:r>
            <w:r w:rsidRPr="00355981">
              <w:rPr>
                <w:rFonts w:ascii="Cambria" w:eastAsia="Calibri" w:hAnsi="Cambria" w:cs="Cambria" w:hint="cs"/>
                <w:sz w:val="17"/>
                <w:szCs w:val="19"/>
                <w:rtl/>
              </w:rPr>
              <w:t>±</w:t>
            </w:r>
            <w:r w:rsidRPr="00355981">
              <w:rPr>
                <w:rFonts w:ascii="Times New Roman" w:eastAsia="Calibri" w:hAnsi="Times New Roman" w:cs="Nazanin" w:hint="cs"/>
                <w:sz w:val="17"/>
                <w:szCs w:val="19"/>
                <w:rtl/>
              </w:rPr>
              <w:t xml:space="preserve"> ۵۱.۳</w:t>
            </w:r>
          </w:p>
        </w:tc>
        <w:tc>
          <w:tcPr>
            <w:tcW w:w="711" w:type="pct"/>
            <w:tcBorders>
              <w:top w:val="nil"/>
              <w:bottom w:val="single" w:sz="4" w:space="0" w:color="auto"/>
            </w:tcBorders>
            <w:shd w:val="clear" w:color="auto" w:fill="auto"/>
            <w:vAlign w:val="center"/>
          </w:tcPr>
          <w:p w14:paraId="2906334B" w14:textId="77777777" w:rsidR="00D56026" w:rsidRPr="00355981" w:rsidRDefault="00D56026" w:rsidP="00A47F5B">
            <w:pPr>
              <w:spacing w:after="0" w:line="340" w:lineRule="exact"/>
              <w:rPr>
                <w:rFonts w:ascii="Times New Roman" w:eastAsia="Calibri" w:hAnsi="Times New Roman" w:cs="Nazanin"/>
                <w:sz w:val="17"/>
                <w:szCs w:val="19"/>
                <w:rtl/>
              </w:rPr>
            </w:pPr>
            <w:r w:rsidRPr="00355981">
              <w:rPr>
                <w:rFonts w:ascii="Cambria" w:eastAsia="Calibri" w:hAnsi="Cambria" w:cs="Cambria" w:hint="cs"/>
                <w:sz w:val="17"/>
                <w:szCs w:val="19"/>
                <w:rtl/>
              </w:rPr>
              <w:t>±</w:t>
            </w:r>
            <w:r w:rsidRPr="00355981">
              <w:rPr>
                <w:rFonts w:ascii="Times New Roman" w:eastAsia="Calibri" w:hAnsi="Times New Roman" w:cs="Nazanin" w:hint="cs"/>
                <w:sz w:val="17"/>
                <w:szCs w:val="19"/>
                <w:rtl/>
              </w:rPr>
              <w:t>۴ ۱۰۲.۷</w:t>
            </w:r>
          </w:p>
        </w:tc>
        <w:tc>
          <w:tcPr>
            <w:tcW w:w="799" w:type="pct"/>
            <w:tcBorders>
              <w:top w:val="nil"/>
              <w:bottom w:val="single" w:sz="4" w:space="0" w:color="auto"/>
            </w:tcBorders>
            <w:shd w:val="clear" w:color="auto" w:fill="auto"/>
            <w:vAlign w:val="center"/>
          </w:tcPr>
          <w:p w14:paraId="6DEA9C6F" w14:textId="77777777" w:rsidR="00D56026" w:rsidRPr="00355981" w:rsidRDefault="00D56026" w:rsidP="00A47F5B">
            <w:pPr>
              <w:spacing w:after="0" w:line="340" w:lineRule="exact"/>
              <w:rPr>
                <w:rFonts w:ascii="Times New Roman" w:eastAsia="Calibri" w:hAnsi="Times New Roman" w:cs="Nazanin"/>
                <w:sz w:val="17"/>
                <w:szCs w:val="19"/>
                <w:rtl/>
              </w:rPr>
            </w:pPr>
            <w:r w:rsidRPr="00355981">
              <w:rPr>
                <w:rFonts w:ascii="Times New Roman" w:eastAsia="Calibri" w:hAnsi="Times New Roman" w:cs="Nazanin" w:hint="cs"/>
                <w:sz w:val="17"/>
                <w:szCs w:val="19"/>
                <w:rtl/>
              </w:rPr>
              <w:t>۱.۱</w:t>
            </w:r>
          </w:p>
        </w:tc>
      </w:tr>
    </w:tbl>
    <w:p w14:paraId="401DD08E" w14:textId="22963BFB" w:rsidR="00D56026" w:rsidRPr="00D56026" w:rsidRDefault="00856E45" w:rsidP="00D56026">
      <w:pPr>
        <w:spacing w:after="0" w:line="340" w:lineRule="exact"/>
        <w:ind w:firstLine="284"/>
        <w:rPr>
          <w:rFonts w:ascii="Times New Roman" w:eastAsia="Calibri" w:hAnsi="Times New Roman" w:cs="Nazanin"/>
          <w:sz w:val="19"/>
          <w:szCs w:val="21"/>
          <w:rtl/>
        </w:rPr>
      </w:pPr>
      <w:r>
        <w:rPr>
          <w:rFonts w:ascii="Times New Roman" w:eastAsia="Calibri" w:hAnsi="Times New Roman" w:cs="Nazanin"/>
          <w:sz w:val="19"/>
          <w:szCs w:val="21"/>
          <w:rtl/>
        </w:rPr>
        <w:t xml:space="preserve"> </w:t>
      </w:r>
      <w:r w:rsidR="00D56026" w:rsidRPr="00D56026">
        <w:rPr>
          <w:rFonts w:ascii="Times New Roman" w:eastAsia="Calibri" w:hAnsi="Times New Roman" w:cs="Nazanin" w:hint="cs"/>
          <w:sz w:val="19"/>
          <w:szCs w:val="21"/>
          <w:vertAlign w:val="superscript"/>
          <w:lang w:bidi="ar-SA"/>
        </w:rPr>
        <w:t>a</w:t>
      </w:r>
      <w:r>
        <w:rPr>
          <w:rFonts w:ascii="Times New Roman" w:eastAsia="Calibri" w:hAnsi="Times New Roman" w:cs="Nazanin"/>
          <w:sz w:val="19"/>
          <w:szCs w:val="21"/>
          <w:rtl/>
        </w:rPr>
        <w:t xml:space="preserve"> ميانگين</w:t>
      </w:r>
      <w:r w:rsidR="00D56026" w:rsidRPr="00D56026">
        <w:rPr>
          <w:rFonts w:ascii="Times New Roman" w:eastAsia="Calibri" w:hAnsi="Times New Roman" w:cs="Nazanin" w:hint="cs"/>
          <w:sz w:val="19"/>
          <w:szCs w:val="21"/>
          <w:rtl/>
        </w:rPr>
        <w:t xml:space="preserve"> سه اندازه</w:t>
      </w:r>
      <w:r w:rsidR="00D56026" w:rsidRPr="00D56026">
        <w:rPr>
          <w:rFonts w:ascii="Times New Roman" w:eastAsia="Calibri" w:hAnsi="Times New Roman" w:cs="Nazanin" w:hint="cs"/>
          <w:sz w:val="19"/>
          <w:szCs w:val="21"/>
          <w:rtl/>
        </w:rPr>
        <w:softHyphen/>
        <w:t>گ</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ر</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w:t>
      </w:r>
      <w:r w:rsidR="00D56026" w:rsidRPr="00D56026">
        <w:rPr>
          <w:rFonts w:ascii="Times New Roman" w:eastAsia="Calibri" w:hAnsi="Times New Roman" w:cs="Nazanin"/>
          <w:sz w:val="19"/>
          <w:szCs w:val="21"/>
          <w:lang w:bidi="ar-SA"/>
        </w:rPr>
        <w:t>±</w:t>
      </w:r>
      <w:r w:rsidR="00D56026" w:rsidRPr="00D56026">
        <w:rPr>
          <w:rFonts w:ascii="Times New Roman" w:eastAsia="Calibri" w:hAnsi="Times New Roman" w:cs="Nazanin" w:hint="cs"/>
          <w:sz w:val="19"/>
          <w:szCs w:val="21"/>
          <w:rtl/>
        </w:rPr>
        <w:t xml:space="preserve"> انحراف استاندارد. </w:t>
      </w:r>
      <w:r w:rsidR="00D56026" w:rsidRPr="00D56026">
        <w:rPr>
          <w:rFonts w:ascii="Times New Roman" w:eastAsia="Calibri" w:hAnsi="Times New Roman" w:cs="Nazanin" w:hint="cs"/>
          <w:sz w:val="19"/>
          <w:szCs w:val="21"/>
          <w:lang w:bidi="ar-SA"/>
        </w:rPr>
        <w:t>b</w:t>
      </w:r>
      <w:r>
        <w:rPr>
          <w:rFonts w:ascii="Times New Roman" w:eastAsia="Calibri" w:hAnsi="Times New Roman" w:cs="Nazanin"/>
          <w:sz w:val="19"/>
          <w:szCs w:val="21"/>
          <w:rtl/>
        </w:rPr>
        <w:t xml:space="preserve"> مقدار</w:t>
      </w:r>
      <w:r w:rsidR="00D56026" w:rsidRPr="00D56026">
        <w:rPr>
          <w:rFonts w:ascii="Times New Roman" w:eastAsia="Calibri" w:hAnsi="Times New Roman" w:cs="Nazanin" w:hint="cs"/>
          <w:sz w:val="19"/>
          <w:szCs w:val="21"/>
          <w:rtl/>
        </w:rPr>
        <w:t xml:space="preserve"> </w:t>
      </w:r>
      <w:r w:rsidR="00D56026" w:rsidRPr="00D56026">
        <w:rPr>
          <w:rFonts w:ascii="Times New Roman" w:eastAsia="Calibri" w:hAnsi="Times New Roman" w:cs="Nazanin" w:hint="cs"/>
          <w:sz w:val="19"/>
          <w:szCs w:val="21"/>
          <w:lang w:bidi="ar-SA"/>
        </w:rPr>
        <w:t>t</w:t>
      </w:r>
      <w:r w:rsidR="00D56026" w:rsidRPr="00D56026">
        <w:rPr>
          <w:rFonts w:ascii="Times New Roman" w:eastAsia="Calibri" w:hAnsi="Times New Roman" w:cs="Nazanin" w:hint="cs"/>
          <w:sz w:val="19"/>
          <w:szCs w:val="21"/>
          <w:rtl/>
        </w:rPr>
        <w:t xml:space="preserve"> بحران</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 xml:space="preserve"> ۳ بار تکرار با 05/0</w:t>
      </w:r>
      <w:r w:rsidR="00D56026" w:rsidRPr="00D56026">
        <w:rPr>
          <w:rFonts w:ascii="Times New Roman" w:eastAsia="Calibri" w:hAnsi="Times New Roman" w:cs="Nazanin" w:hint="cs"/>
          <w:sz w:val="19"/>
          <w:szCs w:val="21"/>
          <w:lang w:bidi="ar-SA"/>
        </w:rPr>
        <w:t>p=</w:t>
      </w:r>
      <w:r w:rsidR="00D56026" w:rsidRPr="00D56026">
        <w:rPr>
          <w:rFonts w:ascii="Times New Roman" w:eastAsia="Calibri" w:hAnsi="Times New Roman" w:cs="Nazanin" w:hint="cs"/>
          <w:sz w:val="19"/>
          <w:szCs w:val="21"/>
          <w:rtl/>
        </w:rPr>
        <w:t xml:space="preserve"> به ترت</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ب برابر 3/4 م</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softHyphen/>
        <w:t>باشد.</w:t>
      </w:r>
    </w:p>
    <w:p w14:paraId="52D69D91" w14:textId="77777777" w:rsidR="00D56026" w:rsidRPr="00D56026" w:rsidRDefault="00D56026" w:rsidP="00D56026">
      <w:pPr>
        <w:spacing w:after="0" w:line="340" w:lineRule="exact"/>
        <w:ind w:firstLine="284"/>
        <w:rPr>
          <w:rFonts w:ascii="Times New Roman" w:eastAsia="Calibri" w:hAnsi="Times New Roman" w:cs="Nazanin"/>
          <w:b/>
          <w:bCs/>
          <w:sz w:val="19"/>
          <w:szCs w:val="21"/>
          <w:rtl/>
        </w:rPr>
      </w:pPr>
    </w:p>
    <w:p w14:paraId="6FB49612" w14:textId="77777777" w:rsidR="0046413E" w:rsidRDefault="0046413E" w:rsidP="006A74BB">
      <w:pPr>
        <w:spacing w:after="0" w:line="340" w:lineRule="exact"/>
        <w:ind w:hanging="1"/>
        <w:rPr>
          <w:rFonts w:ascii="Times New Roman" w:eastAsia="Calibri" w:hAnsi="Times New Roman" w:cs="Nazanin"/>
          <w:b/>
          <w:bCs/>
          <w:sz w:val="19"/>
          <w:szCs w:val="21"/>
          <w:rtl/>
        </w:rPr>
        <w:sectPr w:rsidR="0046413E" w:rsidSect="00373F5F">
          <w:footnotePr>
            <w:numRestart w:val="eachPage"/>
          </w:footnotePr>
          <w:type w:val="continuous"/>
          <w:pgSz w:w="12191" w:h="16727" w:code="9"/>
          <w:pgMar w:top="1418" w:right="1418" w:bottom="1701" w:left="1418" w:header="709" w:footer="709" w:gutter="284"/>
          <w:cols w:space="709"/>
          <w:titlePg/>
          <w:bidi/>
          <w:docGrid w:linePitch="360"/>
        </w:sectPr>
      </w:pPr>
    </w:p>
    <w:p w14:paraId="0E67B68B" w14:textId="77777777" w:rsidR="00D56026" w:rsidRPr="003C7EA5" w:rsidRDefault="00D56026" w:rsidP="003C7EA5">
      <w:pPr>
        <w:pStyle w:val="Titrmatn"/>
        <w:bidi/>
        <w:rPr>
          <w:rtl/>
        </w:rPr>
      </w:pPr>
      <w:r w:rsidRPr="003C7EA5">
        <w:rPr>
          <w:rtl/>
        </w:rPr>
        <w:fldChar w:fldCharType="begin"/>
      </w:r>
      <w:r w:rsidRPr="003C7EA5">
        <w:rPr>
          <w:rtl/>
        </w:rPr>
        <w:instrText xml:space="preserve"> </w:instrText>
      </w:r>
      <w:r w:rsidRPr="003C7EA5">
        <w:rPr>
          <w:rFonts w:hint="cs"/>
        </w:rPr>
        <w:instrText>TITLE</w:instrText>
      </w:r>
      <w:r w:rsidRPr="003C7EA5">
        <w:rPr>
          <w:rFonts w:hint="cs"/>
          <w:rtl/>
        </w:rPr>
        <w:instrText xml:space="preserve">  "بحث و نتیجه گیری"  \* </w:instrText>
      </w:r>
      <w:r w:rsidRPr="003C7EA5">
        <w:rPr>
          <w:rFonts w:hint="cs"/>
        </w:rPr>
        <w:instrText>MERGEFORMAT</w:instrText>
      </w:r>
      <w:r w:rsidRPr="003C7EA5">
        <w:rPr>
          <w:rtl/>
        </w:rPr>
        <w:instrText xml:space="preserve"> </w:instrText>
      </w:r>
      <w:r w:rsidRPr="003C7EA5">
        <w:rPr>
          <w:rtl/>
        </w:rPr>
        <w:fldChar w:fldCharType="separate"/>
      </w:r>
      <w:r w:rsidRPr="003C7EA5">
        <w:rPr>
          <w:rtl/>
        </w:rPr>
        <w:t>بحث و نت</w:t>
      </w:r>
      <w:r w:rsidRPr="003C7EA5">
        <w:rPr>
          <w:rFonts w:hint="cs"/>
          <w:rtl/>
        </w:rPr>
        <w:t>يجه</w:t>
      </w:r>
      <w:r w:rsidRPr="003C7EA5">
        <w:rPr>
          <w:rtl/>
        </w:rPr>
        <w:t xml:space="preserve"> گ</w:t>
      </w:r>
      <w:r w:rsidRPr="003C7EA5">
        <w:rPr>
          <w:rFonts w:hint="cs"/>
          <w:rtl/>
        </w:rPr>
        <w:t>يري</w:t>
      </w:r>
      <w:r w:rsidRPr="003C7EA5">
        <w:rPr>
          <w:rtl/>
        </w:rPr>
        <w:fldChar w:fldCharType="end"/>
      </w:r>
    </w:p>
    <w:p w14:paraId="3BD2B76E" w14:textId="375E0CCF" w:rsidR="00D56026" w:rsidRPr="00D56026" w:rsidRDefault="00D56026" w:rsidP="006A74BB">
      <w:pPr>
        <w:spacing w:after="0" w:line="340" w:lineRule="exact"/>
        <w:ind w:firstLine="284"/>
        <w:jc w:val="both"/>
        <w:rPr>
          <w:rFonts w:ascii="Times New Roman" w:eastAsia="Calibri" w:hAnsi="Times New Roman" w:cs="Nazanin"/>
          <w:sz w:val="19"/>
          <w:szCs w:val="21"/>
          <w:rtl/>
        </w:rPr>
      </w:pPr>
      <w:r w:rsidRPr="00D56026">
        <w:rPr>
          <w:rFonts w:ascii="Times New Roman" w:eastAsia="Calibri" w:hAnsi="Times New Roman" w:cs="Nazanin" w:hint="cs"/>
          <w:sz w:val="19"/>
          <w:szCs w:val="21"/>
          <w:rtl/>
        </w:rPr>
        <w:t>در 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مطالعه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ک سنسور رنگ سنج</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مبتن</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بر گوش</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هوشمند با استفاده از </w:t>
      </w:r>
      <w:r w:rsidR="00610760">
        <w:rPr>
          <w:rFonts w:ascii="Times New Roman" w:eastAsia="Calibri" w:hAnsi="Times New Roman" w:cs="Nazanin" w:hint="cs"/>
          <w:sz w:val="19"/>
          <w:szCs w:val="21"/>
          <w:rtl/>
        </w:rPr>
        <w:t>ديسک‌ها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ژل</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حاو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proofErr w:type="spellStart"/>
      <w:r w:rsidRPr="00D56026">
        <w:rPr>
          <w:rFonts w:ascii="Times New Roman" w:eastAsia="Calibri" w:hAnsi="Times New Roman" w:cs="Nazanin" w:hint="cs"/>
          <w:sz w:val="19"/>
          <w:szCs w:val="21"/>
          <w:lang w:bidi="ar-SA"/>
        </w:rPr>
        <w:t>AgNPrs</w:t>
      </w:r>
      <w:proofErr w:type="spellEnd"/>
      <w:r w:rsidRPr="00D56026">
        <w:rPr>
          <w:rFonts w:ascii="Times New Roman" w:eastAsia="Calibri" w:hAnsi="Times New Roman" w:cs="Nazanin" w:hint="cs"/>
          <w:sz w:val="19"/>
          <w:szCs w:val="21"/>
          <w:rtl/>
        </w:rPr>
        <w:t xml:space="preserve"> و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 برا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تشخ</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ص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طراح</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شد. در 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سنسور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د </w:t>
      </w:r>
      <w:r w:rsidR="00B962AB">
        <w:rPr>
          <w:rFonts w:ascii="Times New Roman" w:eastAsia="Calibri" w:hAnsi="Times New Roman" w:cs="Nazanin" w:hint="cs"/>
          <w:sz w:val="19"/>
          <w:szCs w:val="21"/>
          <w:rtl/>
        </w:rPr>
        <w:t>به‌عنوان</w:t>
      </w:r>
      <w:r w:rsidRPr="00D56026">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ک عامل خورنده و </w:t>
      </w:r>
      <w:proofErr w:type="spellStart"/>
      <w:r w:rsidRPr="00D56026">
        <w:rPr>
          <w:rFonts w:ascii="Times New Roman" w:eastAsia="Calibri" w:hAnsi="Times New Roman" w:cs="Nazanin" w:hint="cs"/>
          <w:sz w:val="19"/>
          <w:szCs w:val="21"/>
          <w:lang w:bidi="ar-SA"/>
        </w:rPr>
        <w:t>AgNPrs</w:t>
      </w:r>
      <w:proofErr w:type="spellEnd"/>
      <w:r w:rsidRPr="00D56026">
        <w:rPr>
          <w:rFonts w:ascii="Times New Roman" w:eastAsia="Calibri" w:hAnsi="Times New Roman" w:cs="Nazanin" w:hint="cs"/>
          <w:sz w:val="19"/>
          <w:szCs w:val="21"/>
          <w:rtl/>
        </w:rPr>
        <w:t xml:space="preserve"> تثب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ت شده در ژل آگاروز </w:t>
      </w:r>
      <w:r w:rsidR="00B962AB">
        <w:rPr>
          <w:rFonts w:ascii="Times New Roman" w:eastAsia="Calibri" w:hAnsi="Times New Roman" w:cs="Nazanin" w:hint="cs"/>
          <w:sz w:val="19"/>
          <w:szCs w:val="21"/>
          <w:rtl/>
        </w:rPr>
        <w:t>به‌عنوان</w:t>
      </w:r>
      <w:r w:rsidRPr="00D56026">
        <w:rPr>
          <w:rFonts w:ascii="Times New Roman" w:eastAsia="Calibri" w:hAnsi="Times New Roman" w:cs="Nazanin" w:hint="cs"/>
          <w:sz w:val="19"/>
          <w:szCs w:val="21"/>
          <w:rtl/>
        </w:rPr>
        <w:t xml:space="preserve"> پروب رنگ سنج</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عمل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کردند</w:t>
      </w:r>
      <w:r w:rsidRPr="00D56026">
        <w:rPr>
          <w:rFonts w:ascii="Times New Roman" w:eastAsia="Calibri" w:hAnsi="Times New Roman" w:cs="Nazanin" w:hint="cs"/>
          <w:sz w:val="19"/>
          <w:szCs w:val="21"/>
          <w:rtl/>
        </w:rPr>
        <w:t>. به هم</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منظور نانومنشورها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نقره سنتز شدند و با استفاده از تصو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ربردار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sz w:val="19"/>
          <w:szCs w:val="21"/>
          <w:lang w:bidi="ar-SA"/>
        </w:rPr>
        <w:t>TEM</w:t>
      </w:r>
      <w:r w:rsidRPr="00D56026">
        <w:rPr>
          <w:rFonts w:ascii="Times New Roman" w:eastAsia="Calibri" w:hAnsi="Times New Roman" w:cs="Nazanin" w:hint="cs"/>
          <w:sz w:val="19"/>
          <w:szCs w:val="21"/>
          <w:rtl/>
        </w:rPr>
        <w:t xml:space="preserve"> و ط</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ف سنج</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جذب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مشخصه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اب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شدند. سپس </w:t>
      </w:r>
      <w:r w:rsidR="00610760">
        <w:rPr>
          <w:rFonts w:ascii="Times New Roman" w:eastAsia="Calibri" w:hAnsi="Times New Roman" w:cs="Nazanin" w:hint="cs"/>
          <w:sz w:val="19"/>
          <w:szCs w:val="21"/>
          <w:rtl/>
        </w:rPr>
        <w:t>ديسک‌ها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ژل آگاروز حاو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نقره که آب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رنگ بودند، ته</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ه شدند. </w:t>
      </w:r>
      <w:r w:rsidR="00EC707F">
        <w:rPr>
          <w:rFonts w:ascii="Times New Roman" w:eastAsia="Calibri" w:hAnsi="Times New Roman" w:cs="Nazanin"/>
          <w:sz w:val="19"/>
          <w:szCs w:val="21"/>
          <w:rtl/>
        </w:rPr>
        <w:t>بررس</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ها</w:t>
      </w:r>
      <w:r w:rsidRPr="00D56026">
        <w:rPr>
          <w:rFonts w:ascii="Times New Roman" w:eastAsia="Calibri" w:hAnsi="Times New Roman" w:cs="Nazanin" w:hint="cs"/>
          <w:sz w:val="19"/>
          <w:szCs w:val="21"/>
          <w:rtl/>
        </w:rPr>
        <w:t xml:space="preserve"> نشان داد که زمان</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که 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w:t>
      </w:r>
      <w:r w:rsidR="00610760">
        <w:rPr>
          <w:rFonts w:ascii="Times New Roman" w:eastAsia="Calibri" w:hAnsi="Times New Roman" w:cs="Nazanin" w:hint="cs"/>
          <w:sz w:val="19"/>
          <w:szCs w:val="21"/>
          <w:rtl/>
        </w:rPr>
        <w:t>ديسک‌ها</w:t>
      </w:r>
      <w:r w:rsidRPr="00D56026">
        <w:rPr>
          <w:rFonts w:ascii="Times New Roman" w:eastAsia="Calibri" w:hAnsi="Times New Roman" w:cs="Nazanin" w:hint="cs"/>
          <w:sz w:val="19"/>
          <w:szCs w:val="21"/>
          <w:rtl/>
        </w:rPr>
        <w:t xml:space="preserve"> در معرض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د قرار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رند</w:t>
      </w:r>
      <w:r w:rsidRPr="00D56026">
        <w:rPr>
          <w:rFonts w:ascii="Times New Roman" w:eastAsia="Calibri" w:hAnsi="Times New Roman" w:cs="Nazanin" w:hint="cs"/>
          <w:sz w:val="19"/>
          <w:szCs w:val="21"/>
          <w:rtl/>
        </w:rPr>
        <w:t xml:space="preserve"> رنگ </w:t>
      </w:r>
      <w:r w:rsidR="00B969E0">
        <w:rPr>
          <w:rFonts w:ascii="Times New Roman" w:eastAsia="Calibri" w:hAnsi="Times New Roman" w:cs="Nazanin" w:hint="cs"/>
          <w:sz w:val="19"/>
          <w:szCs w:val="21"/>
          <w:rtl/>
        </w:rPr>
        <w:t>آن‌ها</w:t>
      </w:r>
      <w:r w:rsidRPr="00D56026">
        <w:rPr>
          <w:rFonts w:ascii="Times New Roman" w:eastAsia="Calibri" w:hAnsi="Times New Roman" w:cs="Nazanin" w:hint="cs"/>
          <w:sz w:val="19"/>
          <w:szCs w:val="21"/>
          <w:rtl/>
        </w:rPr>
        <w:t xml:space="preserve"> از آب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به بنفش تغ</w:t>
      </w:r>
      <w:r w:rsidR="0096353F">
        <w:rPr>
          <w:rFonts w:ascii="Times New Roman" w:eastAsia="Calibri" w:hAnsi="Times New Roman" w:cs="Nazanin" w:hint="cs"/>
          <w:sz w:val="19"/>
          <w:szCs w:val="21"/>
          <w:rtl/>
        </w:rPr>
        <w:t>يي</w:t>
      </w:r>
      <w:r w:rsidRPr="00D56026">
        <w:rPr>
          <w:rFonts w:ascii="Times New Roman" w:eastAsia="Calibri" w:hAnsi="Times New Roman" w:cs="Nazanin" w:hint="cs"/>
          <w:sz w:val="19"/>
          <w:szCs w:val="21"/>
          <w:rtl/>
        </w:rPr>
        <w:t>ر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دا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کند</w:t>
      </w:r>
      <w:r w:rsidRPr="00D56026">
        <w:rPr>
          <w:rFonts w:ascii="Times New Roman" w:eastAsia="Calibri" w:hAnsi="Times New Roman" w:cs="Nazanin" w:hint="cs"/>
          <w:sz w:val="19"/>
          <w:szCs w:val="21"/>
          <w:rtl/>
        </w:rPr>
        <w:t>. حضور دارو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مانع از تغ</w:t>
      </w:r>
      <w:r w:rsidR="0096353F">
        <w:rPr>
          <w:rFonts w:ascii="Times New Roman" w:eastAsia="Calibri" w:hAnsi="Times New Roman" w:cs="Nazanin" w:hint="cs"/>
          <w:sz w:val="19"/>
          <w:szCs w:val="21"/>
          <w:rtl/>
        </w:rPr>
        <w:t>يي</w:t>
      </w:r>
      <w:r w:rsidRPr="00D56026">
        <w:rPr>
          <w:rFonts w:ascii="Times New Roman" w:eastAsia="Calibri" w:hAnsi="Times New Roman" w:cs="Nazanin" w:hint="cs"/>
          <w:sz w:val="19"/>
          <w:szCs w:val="21"/>
          <w:rtl/>
        </w:rPr>
        <w:t xml:space="preserve">ر رنگ </w:t>
      </w:r>
      <w:r w:rsidR="00610760">
        <w:rPr>
          <w:rFonts w:ascii="Times New Roman" w:eastAsia="Calibri" w:hAnsi="Times New Roman" w:cs="Nazanin" w:hint="cs"/>
          <w:sz w:val="19"/>
          <w:szCs w:val="21"/>
          <w:rtl/>
        </w:rPr>
        <w:t>ديسک‌ها</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شد</w:t>
      </w:r>
      <w:r w:rsidRPr="00D56026">
        <w:rPr>
          <w:rFonts w:ascii="Times New Roman" w:eastAsia="Calibri" w:hAnsi="Times New Roman" w:cs="Nazanin" w:hint="cs"/>
          <w:sz w:val="19"/>
          <w:szCs w:val="21"/>
          <w:rtl/>
        </w:rPr>
        <w:t>. تصاو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ر </w:t>
      </w:r>
      <w:r w:rsidRPr="00D56026">
        <w:rPr>
          <w:rFonts w:ascii="Times New Roman" w:eastAsia="Calibri" w:hAnsi="Times New Roman" w:cs="Nazanin" w:hint="cs"/>
          <w:sz w:val="19"/>
          <w:szCs w:val="21"/>
          <w:lang w:bidi="ar-SA"/>
        </w:rPr>
        <w:t>TEM</w:t>
      </w:r>
      <w:r w:rsidRPr="00D56026">
        <w:rPr>
          <w:rFonts w:ascii="Times New Roman" w:eastAsia="Calibri" w:hAnsi="Times New Roman" w:cs="Nazanin" w:hint="cs"/>
          <w:sz w:val="19"/>
          <w:szCs w:val="21"/>
          <w:rtl/>
        </w:rPr>
        <w:t xml:space="preserve"> نانومنشورها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نقره در حضور و غ</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اب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 و دارو نشان داد که 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تغ</w:t>
      </w:r>
      <w:r w:rsidR="0096353F">
        <w:rPr>
          <w:rFonts w:ascii="Times New Roman" w:eastAsia="Calibri" w:hAnsi="Times New Roman" w:cs="Nazanin" w:hint="cs"/>
          <w:sz w:val="19"/>
          <w:szCs w:val="21"/>
          <w:rtl/>
        </w:rPr>
        <w:t>يي</w:t>
      </w:r>
      <w:r w:rsidRPr="00D56026">
        <w:rPr>
          <w:rFonts w:ascii="Times New Roman" w:eastAsia="Calibri" w:hAnsi="Times New Roman" w:cs="Nazanin" w:hint="cs"/>
          <w:sz w:val="19"/>
          <w:szCs w:val="21"/>
          <w:rtl/>
        </w:rPr>
        <w:t>ر رنگ ناش</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از تغ</w:t>
      </w:r>
      <w:r w:rsidR="0096353F">
        <w:rPr>
          <w:rFonts w:ascii="Times New Roman" w:eastAsia="Calibri" w:hAnsi="Times New Roman" w:cs="Nazanin" w:hint="cs"/>
          <w:sz w:val="19"/>
          <w:szCs w:val="21"/>
          <w:rtl/>
        </w:rPr>
        <w:t>يي</w:t>
      </w:r>
      <w:r w:rsidRPr="00D56026">
        <w:rPr>
          <w:rFonts w:ascii="Times New Roman" w:eastAsia="Calibri" w:hAnsi="Times New Roman" w:cs="Nazanin" w:hint="cs"/>
          <w:sz w:val="19"/>
          <w:szCs w:val="21"/>
          <w:rtl/>
        </w:rPr>
        <w:t xml:space="preserve">ر شکل </w:t>
      </w:r>
      <w:r w:rsidR="003C28B1">
        <w:rPr>
          <w:rFonts w:ascii="Times New Roman" w:eastAsia="Calibri" w:hAnsi="Times New Roman" w:cs="Nazanin" w:hint="cs"/>
          <w:sz w:val="19"/>
          <w:szCs w:val="21"/>
          <w:rtl/>
        </w:rPr>
        <w:t>نانومنشورها</w:t>
      </w:r>
      <w:r w:rsidRPr="00D56026">
        <w:rPr>
          <w:rFonts w:ascii="Times New Roman" w:eastAsia="Calibri" w:hAnsi="Times New Roman" w:cs="Nazanin" w:hint="cs"/>
          <w:sz w:val="19"/>
          <w:szCs w:val="21"/>
          <w:rtl/>
        </w:rPr>
        <w:t xml:space="preserve"> از منشور به کره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باشد</w:t>
      </w:r>
      <w:r w:rsidRPr="00D56026">
        <w:rPr>
          <w:rFonts w:ascii="Times New Roman" w:eastAsia="Calibri" w:hAnsi="Times New Roman" w:cs="Nazanin" w:hint="cs"/>
          <w:sz w:val="19"/>
          <w:szCs w:val="21"/>
          <w:rtl/>
        </w:rPr>
        <w:t xml:space="preserve"> که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توان</w:t>
      </w:r>
      <w:r w:rsidRPr="00D56026">
        <w:rPr>
          <w:rFonts w:ascii="Times New Roman" w:eastAsia="Calibri" w:hAnsi="Times New Roman" w:cs="Nazanin" w:hint="cs"/>
          <w:sz w:val="19"/>
          <w:szCs w:val="21"/>
          <w:rtl/>
        </w:rPr>
        <w:t xml:space="preserve"> آن را به خورده شدن </w:t>
      </w:r>
      <w:r w:rsidR="00EC707F">
        <w:rPr>
          <w:rFonts w:ascii="Times New Roman" w:eastAsia="Calibri" w:hAnsi="Times New Roman" w:cs="Nazanin"/>
          <w:sz w:val="19"/>
          <w:szCs w:val="21"/>
          <w:rtl/>
        </w:rPr>
        <w:t>گوشه‌ها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proofErr w:type="spellStart"/>
      <w:r w:rsidRPr="00D56026">
        <w:rPr>
          <w:rFonts w:ascii="Times New Roman" w:eastAsia="Calibri" w:hAnsi="Times New Roman" w:cs="Nazanin" w:hint="cs"/>
          <w:sz w:val="19"/>
          <w:szCs w:val="21"/>
          <w:lang w:bidi="ar-SA"/>
        </w:rPr>
        <w:t>AgN</w:t>
      </w:r>
      <w:r w:rsidRPr="00D56026">
        <w:rPr>
          <w:rFonts w:ascii="Times New Roman" w:eastAsia="Calibri" w:hAnsi="Times New Roman" w:cs="Nazanin"/>
          <w:sz w:val="19"/>
          <w:szCs w:val="21"/>
          <w:lang w:bidi="ar-SA"/>
        </w:rPr>
        <w:t>P</w:t>
      </w:r>
      <w:r w:rsidRPr="00D56026">
        <w:rPr>
          <w:rFonts w:ascii="Times New Roman" w:eastAsia="Calibri" w:hAnsi="Times New Roman" w:cs="Nazanin" w:hint="cs"/>
          <w:sz w:val="19"/>
          <w:szCs w:val="21"/>
          <w:lang w:bidi="ar-SA"/>
        </w:rPr>
        <w:t>rs</w:t>
      </w:r>
      <w:proofErr w:type="spellEnd"/>
      <w:r w:rsidRPr="00D56026">
        <w:rPr>
          <w:rFonts w:ascii="Times New Roman" w:eastAsia="Calibri" w:hAnsi="Times New Roman" w:cs="Nazanin" w:hint="cs"/>
          <w:sz w:val="19"/>
          <w:szCs w:val="21"/>
          <w:rtl/>
        </w:rPr>
        <w:t xml:space="preserve"> توسط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ون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 نسبت داد.</w:t>
      </w:r>
      <w:r w:rsidRPr="00D56026">
        <w:rPr>
          <w:rFonts w:ascii="Times New Roman" w:eastAsia="Calibri" w:hAnsi="Times New Roman" w:cs="Nazanin" w:hint="cs"/>
          <w:sz w:val="19"/>
          <w:szCs w:val="21"/>
          <w:lang w:bidi="ar-SA"/>
        </w:rPr>
        <w:t xml:space="preserve"> </w:t>
      </w:r>
      <w:r w:rsidR="00BA7E1A">
        <w:rPr>
          <w:rFonts w:ascii="Times New Roman" w:eastAsia="Calibri" w:hAnsi="Times New Roman" w:cs="Nazanin" w:hint="cs"/>
          <w:sz w:val="19"/>
          <w:szCs w:val="21"/>
          <w:rtl/>
        </w:rPr>
        <w:t>شا</w:t>
      </w:r>
      <w:r w:rsidR="00A47F5B">
        <w:rPr>
          <w:rFonts w:ascii="Times New Roman" w:eastAsia="Calibri" w:hAnsi="Times New Roman" w:cs="Nazanin" w:hint="cs"/>
          <w:sz w:val="19"/>
          <w:szCs w:val="21"/>
          <w:rtl/>
        </w:rPr>
        <w:t>ي</w:t>
      </w:r>
      <w:r w:rsidR="00BA7E1A">
        <w:rPr>
          <w:rFonts w:ascii="Times New Roman" w:eastAsia="Calibri" w:hAnsi="Times New Roman" w:cs="Nazanin" w:hint="cs"/>
          <w:sz w:val="19"/>
          <w:szCs w:val="21"/>
          <w:rtl/>
        </w:rPr>
        <w:t>ان‌ذکر</w:t>
      </w:r>
      <w:r w:rsidRPr="00D56026">
        <w:rPr>
          <w:rFonts w:ascii="Times New Roman" w:eastAsia="Calibri" w:hAnsi="Times New Roman" w:cs="Nazanin" w:hint="cs"/>
          <w:sz w:val="19"/>
          <w:szCs w:val="21"/>
          <w:rtl/>
        </w:rPr>
        <w:t xml:space="preserve"> است که انرژ</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سطح</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و فعال</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ت اتم‌ها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hint="cs"/>
          <w:sz w:val="19"/>
          <w:szCs w:val="21"/>
          <w:lang w:bidi="ar-SA"/>
        </w:rPr>
        <w:t>Ag</w:t>
      </w:r>
      <w:r w:rsidRPr="00D56026">
        <w:rPr>
          <w:rFonts w:ascii="Times New Roman" w:eastAsia="Calibri" w:hAnsi="Times New Roman" w:cs="Nazanin" w:hint="cs"/>
          <w:sz w:val="19"/>
          <w:szCs w:val="21"/>
          <w:rtl/>
        </w:rPr>
        <w:t xml:space="preserve"> در</w:t>
      </w:r>
      <w:r w:rsidR="00FC416A">
        <w:rPr>
          <w:rFonts w:ascii="Times New Roman" w:eastAsia="Calibri" w:hAnsi="Times New Roman" w:cs="Nazanin" w:hint="cs"/>
          <w:sz w:val="19"/>
          <w:szCs w:val="21"/>
          <w:rtl/>
        </w:rPr>
        <w:t xml:space="preserve"> </w:t>
      </w:r>
      <w:r w:rsidRPr="00D56026">
        <w:rPr>
          <w:rFonts w:ascii="Times New Roman" w:eastAsia="Calibri" w:hAnsi="Times New Roman" w:cs="Nazanin" w:hint="cs"/>
          <w:sz w:val="19"/>
          <w:szCs w:val="21"/>
          <w:rtl/>
        </w:rPr>
        <w:t>گوشه</w:t>
      </w:r>
      <w:r w:rsidR="00FC416A">
        <w:rPr>
          <w:rFonts w:ascii="Times New Roman" w:eastAsia="Calibri" w:hAnsi="Times New Roman" w:cs="Nazanin" w:hint="cs"/>
          <w:sz w:val="19"/>
          <w:szCs w:val="21"/>
          <w:rtl/>
        </w:rPr>
        <w:t>‌</w:t>
      </w:r>
      <w:r w:rsidRPr="00D56026">
        <w:rPr>
          <w:rFonts w:ascii="Times New Roman" w:eastAsia="Calibri" w:hAnsi="Times New Roman" w:cs="Nazanin" w:hint="cs"/>
          <w:sz w:val="19"/>
          <w:szCs w:val="21"/>
          <w:rtl/>
        </w:rPr>
        <w:t>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نانومنشورها ز</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اد است که به عدد کوئورد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ناس</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ون</w:t>
      </w:r>
      <w:r w:rsidRPr="00D56026">
        <w:rPr>
          <w:rFonts w:ascii="Times New Roman" w:eastAsia="Calibri" w:hAnsi="Times New Roman" w:cs="Nazanin"/>
          <w:sz w:val="19"/>
          <w:szCs w:val="21"/>
          <w:vertAlign w:val="superscript"/>
          <w:rtl/>
        </w:rPr>
        <w:footnoteReference w:id="7"/>
      </w:r>
      <w:r w:rsidRPr="00D56026">
        <w:rPr>
          <w:rFonts w:ascii="Times New Roman" w:eastAsia="Calibri" w:hAnsi="Times New Roman" w:cs="Nazanin" w:hint="cs"/>
          <w:sz w:val="19"/>
          <w:szCs w:val="21"/>
          <w:rtl/>
        </w:rPr>
        <w:t xml:space="preserve"> پا</w:t>
      </w:r>
      <w:r w:rsidR="0096353F">
        <w:rPr>
          <w:rFonts w:ascii="Times New Roman" w:eastAsia="Calibri" w:hAnsi="Times New Roman" w:cs="Nazanin" w:hint="cs"/>
          <w:sz w:val="19"/>
          <w:szCs w:val="21"/>
          <w:rtl/>
        </w:rPr>
        <w:t>يي</w:t>
      </w:r>
      <w:r w:rsidRPr="00D56026">
        <w:rPr>
          <w:rFonts w:ascii="Times New Roman" w:eastAsia="Calibri" w:hAnsi="Times New Roman" w:cs="Nazanin" w:hint="cs"/>
          <w:sz w:val="19"/>
          <w:szCs w:val="21"/>
          <w:rtl/>
        </w:rPr>
        <w:t xml:space="preserve">ن </w:t>
      </w:r>
      <w:r w:rsidR="00EC707F">
        <w:rPr>
          <w:rFonts w:ascii="Times New Roman" w:eastAsia="Calibri" w:hAnsi="Times New Roman" w:cs="Nazanin"/>
          <w:sz w:val="19"/>
          <w:szCs w:val="21"/>
          <w:rtl/>
        </w:rPr>
        <w:t>اتم‌ها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نقره نسبت داده م</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‌شود </w:t>
      </w:r>
      <w:r w:rsidRPr="00D56026">
        <w:rPr>
          <w:rFonts w:ascii="Times New Roman" w:eastAsia="Calibri" w:hAnsi="Times New Roman" w:cs="Nazanin" w:hint="cs"/>
          <w:sz w:val="19"/>
          <w:szCs w:val="21"/>
          <w:rtl/>
        </w:rPr>
        <w:fldChar w:fldCharType="begin"/>
      </w:r>
      <w:r w:rsidRPr="00D56026">
        <w:rPr>
          <w:rFonts w:ascii="Times New Roman" w:eastAsia="Calibri" w:hAnsi="Times New Roman" w:cs="Nazanin"/>
          <w:sz w:val="19"/>
          <w:szCs w:val="21"/>
          <w:rtl/>
        </w:rPr>
        <w:instrText xml:space="preserve"> </w:instrText>
      </w:r>
      <w:r w:rsidRPr="00D56026">
        <w:rPr>
          <w:rFonts w:ascii="Times New Roman" w:eastAsia="Calibri" w:hAnsi="Times New Roman" w:cs="Nazanin"/>
          <w:sz w:val="19"/>
          <w:szCs w:val="21"/>
          <w:lang w:bidi="ar-SA"/>
        </w:rPr>
        <w:instrText>ADDIN EN.CITE &lt;EndNote&gt;&lt;Cite&gt;&lt;Author&gt;An&lt;/Author&gt;&lt;Year&gt;2008&lt;/Year&gt;&lt;RecNum&gt;21&lt;/RecNum&gt;&lt;DisplayText&gt;(53)&lt;/DisplayText&gt;&lt;record&gt;&lt;rec-number&gt;49&lt;/rec-number&gt;&lt;foreign-keys&gt;&lt;key app="EN" db-id="v9txwawp3pwsrxer0f4v09w6f55zxwd9rede" timestamp="1729080844"&gt;49&lt;/key</w:instrText>
      </w:r>
      <w:r w:rsidRPr="00D56026">
        <w:rPr>
          <w:rFonts w:ascii="Times New Roman" w:eastAsia="Calibri" w:hAnsi="Times New Roman" w:cs="Nazanin"/>
          <w:sz w:val="19"/>
          <w:szCs w:val="21"/>
          <w:rtl/>
        </w:rPr>
        <w:instrText>&gt;&lt;/</w:instrText>
      </w:r>
      <w:r w:rsidRPr="00D56026">
        <w:rPr>
          <w:rFonts w:ascii="Times New Roman" w:eastAsia="Calibri" w:hAnsi="Times New Roman" w:cs="Nazanin"/>
          <w:sz w:val="19"/>
          <w:szCs w:val="21"/>
          <w:lang w:bidi="ar-SA"/>
        </w:rPr>
        <w:instrText>foreign-keys&gt;&lt;ref-type name="Journal Article"&gt;17&lt;/ref-type&gt;&lt;contributors&gt;&lt;authors&gt;&lt;author&gt;An, Jing&lt;/author&gt;&lt;author&gt;Tang, Bin&lt;/author&gt;&lt;author&gt;Zheng, Xianliang&lt;/author&gt;&lt;author&gt;Zhou, Ji&lt;/author&gt;&lt;author&gt;Dong, Fengxia&lt;/author&gt;&lt;author&gt;Xu, Shuping&lt;/author&gt;&lt;author&gt;Wang, Ye&lt;/author&gt;&lt;author&gt;Zhao, Bing&lt;/author&gt;&lt;author&gt;Xu, Weiqing&lt;/author&gt;&lt;/authors&gt;&lt;/contributors&gt;&lt;titles&gt;&lt;title&gt;Sculpturing Effect of Chloride Ions in Shape Transformation from Triangular to Discal Silver Nanoplates&lt;/title&gt;&lt;secondary-title&gt;The Journal</w:instrText>
      </w:r>
      <w:r w:rsidRPr="00D56026">
        <w:rPr>
          <w:rFonts w:ascii="Times New Roman" w:eastAsia="Calibri" w:hAnsi="Times New Roman" w:cs="Nazanin"/>
          <w:sz w:val="19"/>
          <w:szCs w:val="21"/>
          <w:rtl/>
        </w:rPr>
        <w:instrText xml:space="preserve"> </w:instrText>
      </w:r>
      <w:r w:rsidRPr="00D56026">
        <w:rPr>
          <w:rFonts w:ascii="Times New Roman" w:eastAsia="Calibri" w:hAnsi="Times New Roman" w:cs="Nazanin"/>
          <w:sz w:val="19"/>
          <w:szCs w:val="21"/>
          <w:lang w:bidi="ar-SA"/>
        </w:rPr>
        <w:instrText>of Physical Chemistry C&lt;/secondary-title&gt;&lt;/titles&gt;&lt;periodical&gt;&lt;full-title&gt;The Journal of Physical Chemistry C&lt;/full-title&gt;&lt;/periodical&gt;&lt;pages&gt;15176-15182&lt;/pages&gt;&lt;volume&gt;112&lt;/volume&gt;&lt;number&gt;39&lt;/number&gt;&lt;dates&gt;&lt;year&gt;2008&lt;/year&gt;&lt;pub-dates&gt;&lt;date&gt;2008/10/02&lt;/date&gt;&lt;/pub-dates&gt;&lt;/dates&gt;&lt;publisher&gt;American Chemical Society&lt;/publisher&gt;&lt;isbn&gt;1932-7447&lt;/isbn&gt;&lt;urls&gt;&lt;related-urls&gt;&lt;url&gt;https://doi.org/10.1021/jp802694p&lt;/url&gt;&lt;/related-urls&gt;&lt;/urls&gt;&lt;electronic-resource-num&gt;10.1021/jp802694p&lt;/electronic-resource-num&gt;&lt;/record&gt;&lt;/Cite&gt;&lt;/EndNote</w:instrText>
      </w:r>
      <w:r w:rsidRPr="00D56026">
        <w:rPr>
          <w:rFonts w:ascii="Times New Roman" w:eastAsia="Calibri" w:hAnsi="Times New Roman" w:cs="Nazanin"/>
          <w:sz w:val="19"/>
          <w:szCs w:val="21"/>
          <w:rtl/>
        </w:rPr>
        <w:instrText>&gt;</w:instrText>
      </w:r>
      <w:r w:rsidRPr="00D56026">
        <w:rPr>
          <w:rFonts w:ascii="Times New Roman" w:eastAsia="Calibri" w:hAnsi="Times New Roman" w:cs="Nazanin" w:hint="cs"/>
          <w:sz w:val="19"/>
          <w:szCs w:val="21"/>
          <w:rtl/>
        </w:rPr>
        <w:fldChar w:fldCharType="separate"/>
      </w:r>
      <w:r w:rsidRPr="00D56026">
        <w:rPr>
          <w:rFonts w:ascii="Times New Roman" w:eastAsia="Calibri" w:hAnsi="Times New Roman" w:cs="Nazanin"/>
          <w:sz w:val="19"/>
          <w:szCs w:val="21"/>
          <w:rtl/>
        </w:rPr>
        <w:t>(53)</w:t>
      </w:r>
      <w:r w:rsidRPr="00D56026">
        <w:rPr>
          <w:rFonts w:ascii="Times New Roman" w:eastAsia="Calibri" w:hAnsi="Times New Roman" w:cs="Nazanin" w:hint="cs"/>
          <w:sz w:val="19"/>
          <w:szCs w:val="21"/>
          <w:rtl/>
          <w:lang w:bidi="ar-SA"/>
        </w:rPr>
        <w:fldChar w:fldCharType="end"/>
      </w:r>
      <w:r w:rsidRPr="00D56026">
        <w:rPr>
          <w:rFonts w:ascii="Times New Roman" w:eastAsia="Calibri" w:hAnsi="Times New Roman" w:cs="Nazanin" w:hint="cs"/>
          <w:sz w:val="19"/>
          <w:szCs w:val="21"/>
          <w:rtl/>
        </w:rPr>
        <w:t>. بنابرا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اتم‌ها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نقره‌ا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که در </w:t>
      </w:r>
      <w:r w:rsidR="00EC707F">
        <w:rPr>
          <w:rFonts w:ascii="Times New Roman" w:eastAsia="Calibri" w:hAnsi="Times New Roman" w:cs="Nazanin"/>
          <w:sz w:val="19"/>
          <w:szCs w:val="21"/>
          <w:rtl/>
        </w:rPr>
        <w:t>گوشه‌ها</w:t>
      </w:r>
      <w:r w:rsidRPr="00D56026">
        <w:rPr>
          <w:rFonts w:ascii="Times New Roman" w:eastAsia="Calibri" w:hAnsi="Times New Roman" w:cs="Nazanin" w:hint="cs"/>
          <w:sz w:val="19"/>
          <w:szCs w:val="21"/>
          <w:rtl/>
        </w:rPr>
        <w:t xml:space="preserve"> قرار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گ</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رند</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توانند</w:t>
      </w:r>
      <w:r w:rsidRPr="00D56026">
        <w:rPr>
          <w:rFonts w:ascii="Times New Roman" w:eastAsia="Calibri" w:hAnsi="Times New Roman" w:cs="Nazanin" w:hint="cs"/>
          <w:sz w:val="19"/>
          <w:szCs w:val="21"/>
          <w:rtl/>
        </w:rPr>
        <w:t xml:space="preserve"> </w:t>
      </w:r>
      <w:r w:rsidR="00BA7E1A">
        <w:rPr>
          <w:rFonts w:ascii="Times New Roman" w:eastAsia="Calibri" w:hAnsi="Times New Roman" w:cs="Nazanin" w:hint="cs"/>
          <w:sz w:val="19"/>
          <w:szCs w:val="21"/>
          <w:rtl/>
        </w:rPr>
        <w:t>به‌راحت</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توسط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ون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 جدا شوند که منجر به تبد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ل مورفولوژ</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ک</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نانومنشورها از شکل مثلث</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hint="cs"/>
          <w:sz w:val="19"/>
          <w:szCs w:val="21"/>
          <w:rtl/>
        </w:rPr>
        <w:lastRenderedPageBreak/>
        <w:t>به کرو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D56026">
        <w:rPr>
          <w:rFonts w:ascii="Times New Roman" w:eastAsia="Calibri" w:hAnsi="Times New Roman" w:cs="Nazanin" w:hint="cs"/>
          <w:sz w:val="19"/>
          <w:szCs w:val="21"/>
          <w:rtl/>
        </w:rPr>
        <w:t>. مشاهده کرد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م که در حضور</w:t>
      </w:r>
      <w:r w:rsidR="00856E45">
        <w:rPr>
          <w:rFonts w:ascii="Times New Roman" w:eastAsia="Calibri" w:hAnsi="Times New Roman" w:cs="Nazanin"/>
          <w:sz w:val="19"/>
          <w:szCs w:val="21"/>
          <w:rtl/>
        </w:rPr>
        <w:t xml:space="preserve"> </w:t>
      </w:r>
      <w:r w:rsidRPr="00D56026">
        <w:rPr>
          <w:rFonts w:ascii="Times New Roman" w:eastAsia="Calibri" w:hAnsi="Times New Roman" w:cs="Nazanin" w:hint="cs"/>
          <w:sz w:val="19"/>
          <w:szCs w:val="21"/>
          <w:rtl/>
        </w:rPr>
        <w:t>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رنگ </w:t>
      </w:r>
      <w:r w:rsidR="00610760">
        <w:rPr>
          <w:rFonts w:ascii="Times New Roman" w:eastAsia="Calibri" w:hAnsi="Times New Roman" w:cs="Nazanin" w:hint="cs"/>
          <w:sz w:val="19"/>
          <w:szCs w:val="21"/>
          <w:rtl/>
        </w:rPr>
        <w:t>ديسک‌ها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ته</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ه شده به رنگ آب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اول</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ه باق</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ماند</w:t>
      </w:r>
      <w:r w:rsidRPr="00D56026">
        <w:rPr>
          <w:rFonts w:ascii="Times New Roman" w:eastAsia="Calibri" w:hAnsi="Times New Roman" w:cs="Nazanin" w:hint="cs"/>
          <w:sz w:val="19"/>
          <w:szCs w:val="21"/>
          <w:rtl/>
        </w:rPr>
        <w:t>. 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مسئله را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توان</w:t>
      </w:r>
      <w:r w:rsidRPr="00D56026">
        <w:rPr>
          <w:rFonts w:ascii="Times New Roman" w:eastAsia="Calibri" w:hAnsi="Times New Roman" w:cs="Nazanin" w:hint="cs"/>
          <w:sz w:val="19"/>
          <w:szCs w:val="21"/>
          <w:rtl/>
        </w:rPr>
        <w:t xml:space="preserve"> به اثر محافظت</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بر رو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proofErr w:type="spellStart"/>
      <w:r w:rsidRPr="00D56026">
        <w:rPr>
          <w:rFonts w:ascii="Times New Roman" w:eastAsia="Calibri" w:hAnsi="Times New Roman" w:cs="Nazanin" w:hint="cs"/>
          <w:sz w:val="19"/>
          <w:szCs w:val="21"/>
          <w:lang w:bidi="ar-SA"/>
        </w:rPr>
        <w:t>AgNPrs</w:t>
      </w:r>
      <w:proofErr w:type="spellEnd"/>
      <w:r w:rsidRPr="00D56026">
        <w:rPr>
          <w:rFonts w:ascii="Times New Roman" w:eastAsia="Calibri" w:hAnsi="Times New Roman" w:cs="Nazanin" w:hint="cs"/>
          <w:sz w:val="19"/>
          <w:szCs w:val="21"/>
          <w:rtl/>
        </w:rPr>
        <w:t xml:space="preserve"> که ناش</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از حضور گوگرد در ساختار آن است، نسبت داد. </w:t>
      </w:r>
      <w:proofErr w:type="spellStart"/>
      <w:r w:rsidRPr="00D56026">
        <w:rPr>
          <w:rFonts w:ascii="Times New Roman" w:eastAsia="Calibri" w:hAnsi="Times New Roman" w:cs="Nazanin" w:hint="cs"/>
          <w:sz w:val="19"/>
          <w:szCs w:val="21"/>
          <w:lang w:bidi="ar-SA"/>
        </w:rPr>
        <w:t>Ksp</w:t>
      </w:r>
      <w:proofErr w:type="spellEnd"/>
      <w:r w:rsidRPr="00D56026">
        <w:rPr>
          <w:rFonts w:ascii="Times New Roman" w:eastAsia="Calibri" w:hAnsi="Times New Roman" w:cs="Nazanin" w:hint="cs"/>
          <w:sz w:val="19"/>
          <w:szCs w:val="21"/>
          <w:rtl/>
        </w:rPr>
        <w:t xml:space="preserve">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وند </w:t>
      </w:r>
      <w:r w:rsidRPr="00D56026">
        <w:rPr>
          <w:rFonts w:ascii="Times New Roman" w:eastAsia="Calibri" w:hAnsi="Times New Roman" w:cs="Nazanin" w:hint="cs"/>
          <w:sz w:val="19"/>
          <w:szCs w:val="21"/>
          <w:lang w:bidi="ar-SA"/>
        </w:rPr>
        <w:t>Ag2S</w:t>
      </w:r>
      <w:r w:rsidR="00856E45">
        <w:rPr>
          <w:rFonts w:ascii="Times New Roman" w:eastAsia="Calibri" w:hAnsi="Times New Roman" w:cs="Nazanin"/>
          <w:sz w:val="19"/>
          <w:szCs w:val="21"/>
          <w:rtl/>
        </w:rPr>
        <w:t>(</w:t>
      </w:r>
      <m:oMath>
        <m:sSup>
          <m:sSupPr>
            <m:ctrlPr>
              <w:rPr>
                <w:rFonts w:ascii="Cambria Math" w:eastAsia="Calibri" w:hAnsi="Cambria Math" w:cs="Nazanin"/>
                <w:i/>
                <w:sz w:val="19"/>
                <w:szCs w:val="21"/>
                <w:lang w:bidi="ar-SA"/>
              </w:rPr>
            </m:ctrlPr>
          </m:sSupPr>
          <m:e>
            <m:r>
              <w:rPr>
                <w:rFonts w:ascii="Cambria Math" w:eastAsia="Calibri" w:hAnsi="Cambria Math" w:cs="Nazanin"/>
                <w:sz w:val="19"/>
                <w:szCs w:val="21"/>
                <w:lang w:bidi="ar-SA"/>
              </w:rPr>
              <m:t>1.6*10</m:t>
            </m:r>
          </m:e>
          <m:sup>
            <m:r>
              <w:rPr>
                <w:rFonts w:ascii="Cambria Math" w:eastAsia="Calibri" w:hAnsi="Cambria Math" w:cs="Nazanin"/>
                <w:sz w:val="19"/>
                <w:szCs w:val="21"/>
                <w:lang w:bidi="ar-SA"/>
              </w:rPr>
              <m:t>-49</m:t>
            </m:r>
          </m:sup>
        </m:sSup>
      </m:oMath>
      <w:r w:rsidR="00856E45">
        <w:rPr>
          <w:rFonts w:ascii="Times New Roman" w:eastAsia="Calibri" w:hAnsi="Times New Roman" w:cs="Nazanin"/>
          <w:sz w:val="19"/>
          <w:szCs w:val="21"/>
          <w:rtl/>
        </w:rPr>
        <w:t>) کمتر</w:t>
      </w:r>
      <w:r w:rsidRPr="00D56026">
        <w:rPr>
          <w:rFonts w:ascii="Times New Roman" w:eastAsia="Calibri" w:hAnsi="Times New Roman" w:cs="Nazanin" w:hint="cs"/>
          <w:sz w:val="19"/>
          <w:szCs w:val="21"/>
          <w:rtl/>
        </w:rPr>
        <w:t xml:space="preserve"> از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وند </w:t>
      </w:r>
      <w:proofErr w:type="spellStart"/>
      <w:r w:rsidRPr="00D56026">
        <w:rPr>
          <w:rFonts w:ascii="Times New Roman" w:eastAsia="Calibri" w:hAnsi="Times New Roman" w:cs="Nazanin" w:hint="cs"/>
          <w:sz w:val="19"/>
          <w:szCs w:val="21"/>
          <w:lang w:bidi="ar-SA"/>
        </w:rPr>
        <w:t>AgI</w:t>
      </w:r>
      <w:proofErr w:type="spellEnd"/>
      <w:r w:rsidRPr="00D56026">
        <w:rPr>
          <w:rFonts w:ascii="Times New Roman" w:eastAsia="Calibri" w:hAnsi="Times New Roman" w:cs="Nazanin" w:hint="cs"/>
          <w:sz w:val="19"/>
          <w:szCs w:val="21"/>
          <w:rtl/>
        </w:rPr>
        <w:t xml:space="preserve"> </w:t>
      </w:r>
      <w:r w:rsidR="00856E45">
        <w:rPr>
          <w:rFonts w:ascii="Times New Roman" w:eastAsia="Calibri" w:hAnsi="Times New Roman" w:cs="Nazanin"/>
          <w:sz w:val="19"/>
          <w:szCs w:val="21"/>
          <w:rtl/>
        </w:rPr>
        <w:t>(</w:t>
      </w:r>
      <m:oMath>
        <m:sSup>
          <m:sSupPr>
            <m:ctrlPr>
              <w:rPr>
                <w:rFonts w:ascii="Cambria Math" w:eastAsia="Calibri" w:hAnsi="Cambria Math" w:cs="Nazanin"/>
                <w:i/>
                <w:sz w:val="19"/>
                <w:szCs w:val="21"/>
                <w:lang w:bidi="ar-SA"/>
              </w:rPr>
            </m:ctrlPr>
          </m:sSupPr>
          <m:e>
            <m:r>
              <w:rPr>
                <w:rFonts w:ascii="Cambria Math" w:eastAsia="Calibri" w:hAnsi="Cambria Math" w:cs="Nazanin"/>
                <w:sz w:val="19"/>
                <w:szCs w:val="21"/>
                <w:lang w:bidi="ar-SA"/>
              </w:rPr>
              <m:t>8.49*10</m:t>
            </m:r>
          </m:e>
          <m:sup>
            <m:r>
              <w:rPr>
                <w:rFonts w:ascii="Cambria Math" w:eastAsia="Calibri" w:hAnsi="Cambria Math" w:cs="Nazanin"/>
                <w:sz w:val="19"/>
                <w:szCs w:val="21"/>
                <w:lang w:bidi="ar-SA"/>
              </w:rPr>
              <m:t>-17</m:t>
            </m:r>
          </m:sup>
        </m:sSup>
      </m:oMath>
      <w:r w:rsidR="00856E45">
        <w:rPr>
          <w:rFonts w:ascii="Times New Roman" w:eastAsia="Calibri" w:hAnsi="Times New Roman" w:cs="Nazanin"/>
          <w:sz w:val="19"/>
          <w:szCs w:val="21"/>
          <w:rtl/>
        </w:rPr>
        <w:t>)</w:t>
      </w:r>
      <w:r w:rsidRPr="00D56026">
        <w:rPr>
          <w:rFonts w:ascii="Times New Roman" w:eastAsia="Calibri" w:hAnsi="Times New Roman" w:cs="Nazanin" w:hint="cs"/>
          <w:sz w:val="19"/>
          <w:szCs w:val="21"/>
          <w:rtl/>
        </w:rPr>
        <w:t xml:space="preserve"> است که نشان دهنده </w:t>
      </w:r>
      <w:r w:rsidR="00EC707F">
        <w:rPr>
          <w:rFonts w:ascii="Times New Roman" w:eastAsia="Calibri" w:hAnsi="Times New Roman" w:cs="Nazanin"/>
          <w:sz w:val="19"/>
          <w:szCs w:val="21"/>
          <w:rtl/>
        </w:rPr>
        <w:t>محکم‌تر</w:t>
      </w:r>
      <w:r w:rsidRPr="00D56026">
        <w:rPr>
          <w:rFonts w:ascii="Times New Roman" w:eastAsia="Calibri" w:hAnsi="Times New Roman" w:cs="Nazanin" w:hint="cs"/>
          <w:sz w:val="19"/>
          <w:szCs w:val="21"/>
          <w:rtl/>
        </w:rPr>
        <w:t xml:space="preserve"> بودن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وند </w:t>
      </w:r>
      <w:proofErr w:type="spellStart"/>
      <w:r w:rsidRPr="00D56026">
        <w:rPr>
          <w:rFonts w:ascii="Times New Roman" w:eastAsia="Calibri" w:hAnsi="Times New Roman" w:cs="Nazanin" w:hint="cs"/>
          <w:sz w:val="19"/>
          <w:szCs w:val="21"/>
          <w:lang w:bidi="ar-SA"/>
        </w:rPr>
        <w:t>AgS</w:t>
      </w:r>
      <w:proofErr w:type="spellEnd"/>
      <w:r w:rsidRPr="00D56026">
        <w:rPr>
          <w:rFonts w:ascii="Times New Roman" w:eastAsia="Calibri" w:hAnsi="Times New Roman" w:cs="Nazanin" w:hint="cs"/>
          <w:sz w:val="19"/>
          <w:szCs w:val="21"/>
          <w:rtl/>
        </w:rPr>
        <w:t xml:space="preserve"> نسبت به </w:t>
      </w:r>
      <w:proofErr w:type="spellStart"/>
      <w:r w:rsidRPr="00D56026">
        <w:rPr>
          <w:rFonts w:ascii="Times New Roman" w:eastAsia="Calibri" w:hAnsi="Times New Roman" w:cs="Nazanin" w:hint="cs"/>
          <w:sz w:val="19"/>
          <w:szCs w:val="21"/>
          <w:lang w:bidi="ar-SA"/>
        </w:rPr>
        <w:t>AgI</w:t>
      </w:r>
      <w:proofErr w:type="spellEnd"/>
      <w:r w:rsidRPr="00D56026">
        <w:rPr>
          <w:rFonts w:ascii="Times New Roman" w:eastAsia="Calibri" w:hAnsi="Times New Roman" w:cs="Nazanin" w:hint="cs"/>
          <w:sz w:val="19"/>
          <w:szCs w:val="21"/>
          <w:rtl/>
        </w:rPr>
        <w:t xml:space="preserve"> است. بنابر 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ن </w:t>
      </w:r>
      <w:r w:rsidR="00A47F5B">
        <w:rPr>
          <w:rFonts w:ascii="Times New Roman" w:eastAsia="Calibri" w:hAnsi="Times New Roman" w:cs="Nazanin" w:hint="cs"/>
          <w:sz w:val="19"/>
          <w:szCs w:val="21"/>
          <w:rtl/>
        </w:rPr>
        <w:t>ي</w:t>
      </w:r>
      <w:r w:rsidR="00EC707F">
        <w:rPr>
          <w:rFonts w:ascii="Times New Roman" w:eastAsia="Calibri" w:hAnsi="Times New Roman" w:cs="Nazanin" w:hint="eastAsia"/>
          <w:sz w:val="19"/>
          <w:szCs w:val="21"/>
          <w:rtl/>
        </w:rPr>
        <w:t>ون‌ها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د قادر به حمله کردن به </w:t>
      </w:r>
      <w:r w:rsidR="00EC707F">
        <w:rPr>
          <w:rFonts w:ascii="Times New Roman" w:eastAsia="Calibri" w:hAnsi="Times New Roman" w:cs="Nazanin"/>
          <w:sz w:val="19"/>
          <w:szCs w:val="21"/>
          <w:rtl/>
        </w:rPr>
        <w:t>گوشه‌ها</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3C28B1">
        <w:rPr>
          <w:rFonts w:ascii="Times New Roman" w:eastAsia="Calibri" w:hAnsi="Times New Roman" w:cs="Nazanin" w:hint="cs"/>
          <w:sz w:val="19"/>
          <w:szCs w:val="21"/>
          <w:rtl/>
        </w:rPr>
        <w:t>نانومنشورها</w:t>
      </w:r>
      <w:r w:rsidRPr="00D56026">
        <w:rPr>
          <w:rFonts w:ascii="Times New Roman" w:eastAsia="Calibri" w:hAnsi="Times New Roman" w:cs="Nazanin" w:hint="cs"/>
          <w:sz w:val="19"/>
          <w:szCs w:val="21"/>
          <w:rtl/>
        </w:rPr>
        <w:t xml:space="preserve"> در حضور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ن</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ستند </w:t>
      </w:r>
      <w:r w:rsidRPr="00D56026">
        <w:rPr>
          <w:rFonts w:ascii="Times New Roman" w:eastAsia="Calibri" w:hAnsi="Times New Roman" w:cs="Nazanin" w:hint="cs"/>
          <w:sz w:val="19"/>
          <w:szCs w:val="21"/>
          <w:rtl/>
        </w:rPr>
        <w:fldChar w:fldCharType="begin"/>
      </w:r>
      <w:r w:rsidRPr="00D56026">
        <w:rPr>
          <w:rFonts w:ascii="Times New Roman" w:eastAsia="Calibri" w:hAnsi="Times New Roman" w:cs="Nazanin"/>
          <w:sz w:val="19"/>
          <w:szCs w:val="21"/>
          <w:rtl/>
        </w:rPr>
        <w:instrText xml:space="preserve"> </w:instrText>
      </w:r>
      <w:r w:rsidRPr="00D56026">
        <w:rPr>
          <w:rFonts w:ascii="Times New Roman" w:eastAsia="Calibri" w:hAnsi="Times New Roman" w:cs="Nazanin"/>
          <w:sz w:val="19"/>
          <w:szCs w:val="21"/>
          <w:lang w:bidi="ar-SA"/>
        </w:rPr>
        <w:instrText>ADDIN EN.CITE &lt;EndNote&gt;&lt;Cite&gt;&lt;Author&gt;Amjadi&lt;/Author&gt;&lt;Year&gt;2019&lt;/Year&gt;&lt;RecNum&gt;23&lt;/RecNum&gt;&lt;DisplayText&gt;(54)&lt;/DisplayText&gt;&lt;record&gt;&lt;rec-number&gt;50&lt;/rec-number&gt;&lt;foreign-keys&gt;&lt;key app="EN" db-id="v9txwawp3pwsrxer0f4v09w6f55zxwd9rede" timestamp="1729080844"&gt;50</w:instrText>
      </w:r>
      <w:r w:rsidRPr="00D56026">
        <w:rPr>
          <w:rFonts w:ascii="Times New Roman" w:eastAsia="Calibri" w:hAnsi="Times New Roman" w:cs="Nazanin"/>
          <w:sz w:val="19"/>
          <w:szCs w:val="21"/>
          <w:rtl/>
        </w:rPr>
        <w:instrText>&lt;/</w:instrText>
      </w:r>
      <w:r w:rsidRPr="00D56026">
        <w:rPr>
          <w:rFonts w:ascii="Times New Roman" w:eastAsia="Calibri" w:hAnsi="Times New Roman" w:cs="Nazanin"/>
          <w:sz w:val="19"/>
          <w:szCs w:val="21"/>
          <w:lang w:bidi="ar-SA"/>
        </w:rPr>
        <w:instrText>key&gt;&lt;/foreign-keys&gt;&lt;ref-type name="Journal Article"&gt;17&lt;/ref-type&gt;&lt;contributors&gt;&lt;authors&gt;&lt;author&gt;Amjadi, Mohammad&lt;/author&gt;&lt;author&gt;Hallaj, Tooba&lt;/author&gt;&lt;author&gt;Salari, Rana&lt;/author&gt;&lt;/authors&gt;&lt;/contributors&gt;&lt;titles&gt;&lt;title&gt;A sensitive colorimetric probe for</w:instrText>
      </w:r>
      <w:r w:rsidRPr="00D56026">
        <w:rPr>
          <w:rFonts w:ascii="Times New Roman" w:eastAsia="Calibri" w:hAnsi="Times New Roman" w:cs="Nazanin"/>
          <w:sz w:val="19"/>
          <w:szCs w:val="21"/>
          <w:rtl/>
        </w:rPr>
        <w:instrText xml:space="preserve"> </w:instrText>
      </w:r>
      <w:r w:rsidRPr="00D56026">
        <w:rPr>
          <w:rFonts w:ascii="Times New Roman" w:eastAsia="Calibri" w:hAnsi="Times New Roman" w:cs="Nazanin"/>
          <w:sz w:val="19"/>
          <w:szCs w:val="21"/>
          <w:lang w:bidi="ar-SA"/>
        </w:rPr>
        <w:instrText>detection of 6-thioguanine based on its protective effect on the silver nanoprisms&lt;/title&gt;&lt;secondary-title&gt;Spectrochimica Acta Part A: Molecular and Biomolecular Spectroscopy&lt;/secondary-title&gt;&lt;/titles&gt;&lt;periodical&gt;&lt;full-title&gt;Spectrochimica Acta Part A: Molecular and Biomolecular Spectroscopy&lt;/full-title&gt;&lt;/periodical&gt;&lt;pages&gt;30-35&lt;/pages&gt;&lt;volume&gt;210&lt;/volume&gt;&lt;keywords&gt;&lt;keyword&gt;Surface plasmon resonance&lt;/keyword&gt;&lt;keyword&gt;Anisotropic nanoparticles&lt;/keyword&gt;&lt;keyword&gt;Anti-cancer drugs&lt;/keyword&gt;&lt;keyword&gt;Nanomaterials&lt;/keyword&gt;&lt;/keywords&gt;&lt;dates&gt;&lt;year&gt;2019&lt;/year&gt;&lt;pub-dates&gt;&lt;date&gt;2019/03/05/&lt;/date&gt;&lt;/pub-dates&gt;&lt;/dates&gt;&lt;isbn&gt;1386-1425&lt;/isbn&gt;&lt;urls&gt;&lt;related-urls&gt;&lt;url&gt;https://www.sciencedirect.com/science/article/pii/S1386142518309934&lt;/url&gt;&lt;/related-urls&gt;&lt;/urls&gt;&lt;electronic-resource-num&gt;https://doi.org/10.1016/j.saa.2018.11.002&lt;/electronic-resource-num&gt;&lt;/record&gt;&lt;/Cite&gt;&lt;/EndNote</w:instrText>
      </w:r>
      <w:r w:rsidRPr="00D56026">
        <w:rPr>
          <w:rFonts w:ascii="Times New Roman" w:eastAsia="Calibri" w:hAnsi="Times New Roman" w:cs="Nazanin"/>
          <w:sz w:val="19"/>
          <w:szCs w:val="21"/>
          <w:rtl/>
        </w:rPr>
        <w:instrText>&gt;</w:instrText>
      </w:r>
      <w:r w:rsidRPr="00D56026">
        <w:rPr>
          <w:rFonts w:ascii="Times New Roman" w:eastAsia="Calibri" w:hAnsi="Times New Roman" w:cs="Nazanin" w:hint="cs"/>
          <w:sz w:val="19"/>
          <w:szCs w:val="21"/>
          <w:rtl/>
        </w:rPr>
        <w:fldChar w:fldCharType="separate"/>
      </w:r>
      <w:r w:rsidRPr="00D56026">
        <w:rPr>
          <w:rFonts w:ascii="Times New Roman" w:eastAsia="Calibri" w:hAnsi="Times New Roman" w:cs="Nazanin"/>
          <w:sz w:val="19"/>
          <w:szCs w:val="21"/>
          <w:rtl/>
        </w:rPr>
        <w:t>(54)</w:t>
      </w:r>
      <w:r w:rsidRPr="00D56026">
        <w:rPr>
          <w:rFonts w:ascii="Times New Roman" w:eastAsia="Calibri" w:hAnsi="Times New Roman" w:cs="Nazanin" w:hint="cs"/>
          <w:sz w:val="19"/>
          <w:szCs w:val="21"/>
          <w:rtl/>
          <w:lang w:bidi="ar-SA"/>
        </w:rPr>
        <w:fldChar w:fldCharType="end"/>
      </w:r>
      <w:r w:rsidRPr="00D56026">
        <w:rPr>
          <w:rFonts w:ascii="Times New Roman" w:eastAsia="Calibri" w:hAnsi="Times New Roman" w:cs="Nazanin" w:hint="cs"/>
          <w:sz w:val="19"/>
          <w:szCs w:val="21"/>
          <w:rtl/>
        </w:rPr>
        <w:t>. در واقع، م</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ل ترک</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اتم‌ها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نقره به گوگرد ب</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شتر از </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 است که منجر به تشک</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ل پ</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وند </w:t>
      </w:r>
      <w:r w:rsidRPr="00D56026">
        <w:rPr>
          <w:rFonts w:ascii="Times New Roman" w:eastAsia="Calibri" w:hAnsi="Times New Roman" w:cs="Nazanin" w:hint="cs"/>
          <w:sz w:val="19"/>
          <w:szCs w:val="21"/>
          <w:lang w:bidi="ar-SA"/>
        </w:rPr>
        <w:t>Ag-S</w:t>
      </w:r>
      <w:r w:rsidRPr="00D56026">
        <w:rPr>
          <w:rFonts w:ascii="Times New Roman" w:eastAsia="Calibri" w:hAnsi="Times New Roman" w:cs="Nazanin" w:hint="cs"/>
          <w:sz w:val="19"/>
          <w:szCs w:val="21"/>
          <w:rtl/>
        </w:rPr>
        <w:t xml:space="preserve"> در </w:t>
      </w:r>
      <w:r w:rsidR="00EC707F">
        <w:rPr>
          <w:rFonts w:ascii="Times New Roman" w:eastAsia="Calibri" w:hAnsi="Times New Roman" w:cs="Nazanin"/>
          <w:sz w:val="19"/>
          <w:szCs w:val="21"/>
          <w:rtl/>
        </w:rPr>
        <w:t>گوشه‌ها</w:t>
      </w:r>
      <w:r w:rsidRPr="00D56026">
        <w:rPr>
          <w:rFonts w:ascii="Times New Roman" w:eastAsia="Calibri" w:hAnsi="Times New Roman" w:cs="Nazanin" w:hint="cs"/>
          <w:sz w:val="19"/>
          <w:szCs w:val="21"/>
          <w:rtl/>
        </w:rPr>
        <w:t xml:space="preserve"> و محافظت از </w:t>
      </w:r>
      <w:r w:rsidR="003C28B1">
        <w:rPr>
          <w:rFonts w:ascii="Times New Roman" w:eastAsia="Calibri" w:hAnsi="Times New Roman" w:cs="Nazanin" w:hint="cs"/>
          <w:sz w:val="19"/>
          <w:szCs w:val="21"/>
          <w:rtl/>
        </w:rPr>
        <w:t>نانومنشورها</w:t>
      </w:r>
      <w:r w:rsidRPr="00D56026">
        <w:rPr>
          <w:rFonts w:ascii="Times New Roman" w:eastAsia="Calibri" w:hAnsi="Times New Roman" w:cs="Nazanin" w:hint="cs"/>
          <w:sz w:val="19"/>
          <w:szCs w:val="21"/>
          <w:rtl/>
        </w:rPr>
        <w:t xml:space="preserve"> در مقابل خورده شدن </w:t>
      </w:r>
      <w:r w:rsidR="00EC707F">
        <w:rPr>
          <w:rFonts w:ascii="Times New Roman" w:eastAsia="Calibri" w:hAnsi="Times New Roman" w:cs="Nazanin"/>
          <w:sz w:val="19"/>
          <w:szCs w:val="21"/>
          <w:rtl/>
        </w:rPr>
        <w:t>م</w:t>
      </w:r>
      <w:r w:rsidR="00A47F5B">
        <w:rPr>
          <w:rFonts w:ascii="Times New Roman" w:eastAsia="Calibri" w:hAnsi="Times New Roman" w:cs="Nazanin" w:hint="cs"/>
          <w:sz w:val="19"/>
          <w:szCs w:val="21"/>
          <w:rtl/>
        </w:rPr>
        <w:t>ي</w:t>
      </w:r>
      <w:r w:rsidR="00EC707F">
        <w:rPr>
          <w:rFonts w:ascii="Times New Roman" w:eastAsia="Calibri" w:hAnsi="Times New Roman" w:cs="Nazanin" w:hint="cs"/>
          <w:sz w:val="19"/>
          <w:szCs w:val="21"/>
          <w:rtl/>
        </w:rPr>
        <w:t>‌</w:t>
      </w:r>
      <w:r w:rsidR="00EC707F">
        <w:rPr>
          <w:rFonts w:ascii="Times New Roman" w:eastAsia="Calibri" w:hAnsi="Times New Roman" w:cs="Nazanin" w:hint="eastAsia"/>
          <w:sz w:val="19"/>
          <w:szCs w:val="21"/>
          <w:rtl/>
        </w:rPr>
        <w:t>شود</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hint="cs"/>
          <w:sz w:val="19"/>
          <w:szCs w:val="21"/>
          <w:rtl/>
        </w:rPr>
        <w:fldChar w:fldCharType="begin"/>
      </w:r>
      <w:r w:rsidRPr="00D56026">
        <w:rPr>
          <w:rFonts w:ascii="Times New Roman" w:eastAsia="Calibri" w:hAnsi="Times New Roman" w:cs="Nazanin"/>
          <w:sz w:val="19"/>
          <w:szCs w:val="21"/>
          <w:rtl/>
        </w:rPr>
        <w:instrText xml:space="preserve"> </w:instrText>
      </w:r>
      <w:r w:rsidRPr="00D56026">
        <w:rPr>
          <w:rFonts w:ascii="Times New Roman" w:eastAsia="Calibri" w:hAnsi="Times New Roman" w:cs="Nazanin"/>
          <w:sz w:val="19"/>
          <w:szCs w:val="21"/>
          <w:lang w:bidi="ar-SA"/>
        </w:rPr>
        <w:instrText>ADDIN EN.CITE &lt;EndNote&gt;&lt;Cite&gt;&lt;Author&gt;Li&lt;/Author&gt;&lt;Year&gt;2014&lt;/Year&gt;&lt;RecNum&gt;22&lt;/RecNum&gt;&lt;DisplayText&gt;(52)&lt;/DisplayText&gt;&lt;record&gt;&lt;rec-number&gt;48&lt;/rec-number&gt;&lt;foreign-keys&gt;&lt;key app="EN" db-id="v9txwawp3pwsrxer0f4v09w6f55zxwd9rede" timestamp="1729080843"&gt;48&lt;/key</w:instrText>
      </w:r>
      <w:r w:rsidRPr="00D56026">
        <w:rPr>
          <w:rFonts w:ascii="Times New Roman" w:eastAsia="Calibri" w:hAnsi="Times New Roman" w:cs="Nazanin"/>
          <w:sz w:val="19"/>
          <w:szCs w:val="21"/>
          <w:rtl/>
        </w:rPr>
        <w:instrText>&gt;&lt;/</w:instrText>
      </w:r>
      <w:r w:rsidRPr="00D56026">
        <w:rPr>
          <w:rFonts w:ascii="Times New Roman" w:eastAsia="Calibri" w:hAnsi="Times New Roman" w:cs="Nazanin"/>
          <w:sz w:val="19"/>
          <w:szCs w:val="21"/>
          <w:lang w:bidi="ar-SA"/>
        </w:rPr>
        <w:instrText>foreign-keys&gt;&lt;ref-type name="Journal Article"&gt;17&lt;/ref-type&gt;&lt;contributors&gt;&lt;authors&gt;&lt;author&gt;Li, Yonglong&lt;/author&gt;&lt;author&gt;Li, Zihou&lt;/author&gt;&lt;author&gt;Gao, Yuexia&lt;/author&gt;&lt;author&gt;Gong, An&lt;/author&gt;&lt;author&gt;Zhang, Yujie&lt;/author&gt;&lt;author&gt;Hosmane, Narayan S.&lt;/author&gt;&lt;author&gt;Shen, Zheyu&lt;/author&gt;&lt;author&gt;Wu, Aiguo&lt;/author&gt;&lt;/authors&gt;&lt;/contributors&gt;&lt;titles&gt;&lt;title&gt;“Red-to-blue” colorimetric detection of cysteine via anti-etching of silver nanoprisms&lt;/title&gt;&lt;secondary-title&gt;Nanoscale&lt;/secondary-title&gt;&lt;/titles&gt;&lt;periodical</w:instrText>
      </w:r>
      <w:r w:rsidRPr="00D56026">
        <w:rPr>
          <w:rFonts w:ascii="Times New Roman" w:eastAsia="Calibri" w:hAnsi="Times New Roman" w:cs="Nazanin"/>
          <w:sz w:val="19"/>
          <w:szCs w:val="21"/>
          <w:rtl/>
        </w:rPr>
        <w:instrText>&gt;&lt;</w:instrText>
      </w:r>
      <w:r w:rsidRPr="00D56026">
        <w:rPr>
          <w:rFonts w:ascii="Times New Roman" w:eastAsia="Calibri" w:hAnsi="Times New Roman" w:cs="Nazanin"/>
          <w:sz w:val="19"/>
          <w:szCs w:val="21"/>
          <w:lang w:bidi="ar-SA"/>
        </w:rPr>
        <w:instrText>full-title&gt;Nanoscale&lt;/full-title&gt;&lt;/periodical&gt;&lt;pages&gt;10631-10637&lt;/pages&gt;&lt;volume&gt;6&lt;/volume&gt;&lt;number&gt;18&lt;/number&gt;&lt;dates&gt;&lt;year&gt;2014&lt;/year&gt;&lt;/dates&gt;&lt;publisher&gt;The Royal Society of Chemistry&lt;/publisher&gt;&lt;isbn&gt;2040-3364&lt;/isbn&gt;&lt;work-type&gt;10.1039/C4NR03309D&lt;/work-type&gt;&lt;urls&gt;&lt;related-urls&gt;&lt;url&gt;http://dx.doi.org/10.1039/C4NR03309D&lt;/url&gt;&lt;/related-urls&gt;&lt;/urls&gt;&lt;electronic-resource-num&gt;10.1039/C4NR03309D&lt;/electronic-resource-num&gt;&lt;/record&gt;&lt;/Cite&gt;&lt;/EndNote</w:instrText>
      </w:r>
      <w:r w:rsidRPr="00D56026">
        <w:rPr>
          <w:rFonts w:ascii="Times New Roman" w:eastAsia="Calibri" w:hAnsi="Times New Roman" w:cs="Nazanin"/>
          <w:sz w:val="19"/>
          <w:szCs w:val="21"/>
          <w:rtl/>
        </w:rPr>
        <w:instrText>&gt;</w:instrText>
      </w:r>
      <w:r w:rsidRPr="00D56026">
        <w:rPr>
          <w:rFonts w:ascii="Times New Roman" w:eastAsia="Calibri" w:hAnsi="Times New Roman" w:cs="Nazanin" w:hint="cs"/>
          <w:sz w:val="19"/>
          <w:szCs w:val="21"/>
          <w:rtl/>
        </w:rPr>
        <w:fldChar w:fldCharType="separate"/>
      </w:r>
      <w:r w:rsidRPr="00D56026">
        <w:rPr>
          <w:rFonts w:ascii="Times New Roman" w:eastAsia="Calibri" w:hAnsi="Times New Roman" w:cs="Nazanin"/>
          <w:sz w:val="19"/>
          <w:szCs w:val="21"/>
          <w:rtl/>
        </w:rPr>
        <w:t>(52)</w:t>
      </w:r>
      <w:r w:rsidRPr="00D56026">
        <w:rPr>
          <w:rFonts w:ascii="Times New Roman" w:eastAsia="Calibri" w:hAnsi="Times New Roman" w:cs="Nazanin" w:hint="cs"/>
          <w:sz w:val="19"/>
          <w:szCs w:val="21"/>
          <w:rtl/>
          <w:lang w:bidi="ar-SA"/>
        </w:rPr>
        <w:fldChar w:fldCharType="end"/>
      </w:r>
      <w:r w:rsidRPr="00D56026">
        <w:rPr>
          <w:rFonts w:ascii="Times New Roman" w:eastAsia="Calibri" w:hAnsi="Times New Roman" w:cs="Nazanin" w:hint="cs"/>
          <w:sz w:val="19"/>
          <w:szCs w:val="21"/>
          <w:rtl/>
        </w:rPr>
        <w:t>. بر اساس هم</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مکان</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سم روش جد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د</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برا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00B969E0">
        <w:rPr>
          <w:rFonts w:ascii="Times New Roman" w:eastAsia="Calibri" w:hAnsi="Times New Roman" w:cs="Nazanin" w:hint="cs"/>
          <w:sz w:val="19"/>
          <w:szCs w:val="21"/>
          <w:rtl/>
        </w:rPr>
        <w:t>اندازه‌گ</w:t>
      </w:r>
      <w:r w:rsidR="00A47F5B">
        <w:rPr>
          <w:rFonts w:ascii="Times New Roman" w:eastAsia="Calibri" w:hAnsi="Times New Roman" w:cs="Nazanin" w:hint="cs"/>
          <w:sz w:val="19"/>
          <w:szCs w:val="21"/>
          <w:rtl/>
        </w:rPr>
        <w:t>ي</w:t>
      </w:r>
      <w:r w:rsidR="00B969E0">
        <w:rPr>
          <w:rFonts w:ascii="Times New Roman" w:eastAsia="Calibri" w:hAnsi="Times New Roman" w:cs="Nazanin" w:hint="cs"/>
          <w:sz w:val="19"/>
          <w:szCs w:val="21"/>
          <w:rtl/>
        </w:rPr>
        <w:t>ر</w:t>
      </w:r>
      <w:r w:rsidR="00A47F5B">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دارو</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مرکاپتوپور</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با گوش</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هوشمند</w:t>
      </w:r>
      <w:r w:rsidRPr="00D56026">
        <w:rPr>
          <w:rFonts w:ascii="Times New Roman" w:eastAsia="Calibri" w:hAnsi="Times New Roman" w:cs="Nazanin" w:hint="cs"/>
          <w:b/>
          <w:bCs/>
          <w:sz w:val="19"/>
          <w:szCs w:val="21"/>
          <w:rtl/>
          <w:lang w:bidi="ar-SA"/>
        </w:rPr>
        <w:t xml:space="preserve"> </w:t>
      </w:r>
      <w:r w:rsidRPr="00D56026">
        <w:rPr>
          <w:rFonts w:ascii="Times New Roman" w:eastAsia="Calibri" w:hAnsi="Times New Roman" w:cs="Nazanin" w:hint="cs"/>
          <w:sz w:val="19"/>
          <w:szCs w:val="21"/>
          <w:rtl/>
        </w:rPr>
        <w:t>ارائه شد.</w:t>
      </w:r>
    </w:p>
    <w:p w14:paraId="1DD3D500" w14:textId="7844EC0E" w:rsidR="00D56026" w:rsidRPr="00D56026" w:rsidRDefault="00EC707F" w:rsidP="006A74BB">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sz w:val="19"/>
          <w:szCs w:val="21"/>
          <w:rtl/>
          <w:lang w:bidi="ar-SA"/>
        </w:rPr>
        <w:t>بررس</w:t>
      </w:r>
      <w:r w:rsidR="00A47F5B">
        <w:rPr>
          <w:rFonts w:ascii="Times New Roman" w:eastAsia="Calibri" w:hAnsi="Times New Roman" w:cs="Nazanin" w:hint="cs"/>
          <w:sz w:val="19"/>
          <w:szCs w:val="21"/>
          <w:rtl/>
          <w:lang w:bidi="ar-SA"/>
        </w:rPr>
        <w:t>ي</w:t>
      </w:r>
      <w:r>
        <w:rPr>
          <w:rFonts w:ascii="Times New Roman" w:eastAsia="Calibri" w:hAnsi="Times New Roman" w:cs="Nazanin" w:hint="cs"/>
          <w:sz w:val="19"/>
          <w:szCs w:val="21"/>
          <w:rtl/>
          <w:lang w:bidi="ar-SA"/>
        </w:rPr>
        <w:t>‌</w:t>
      </w:r>
      <w:r>
        <w:rPr>
          <w:rFonts w:ascii="Times New Roman" w:eastAsia="Calibri" w:hAnsi="Times New Roman" w:cs="Nazanin" w:hint="eastAsia"/>
          <w:sz w:val="19"/>
          <w:szCs w:val="21"/>
          <w:rtl/>
          <w:lang w:bidi="ar-SA"/>
        </w:rPr>
        <w:t>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ما نشان داد که 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زان تغ</w:t>
      </w:r>
      <w:r w:rsidR="0096353F">
        <w:rPr>
          <w:rFonts w:ascii="Times New Roman" w:eastAsia="Calibri" w:hAnsi="Times New Roman" w:cs="Nazanin" w:hint="cs"/>
          <w:sz w:val="19"/>
          <w:szCs w:val="21"/>
          <w:rtl/>
          <w:lang w:bidi="ar-SA"/>
        </w:rPr>
        <w:t>يي</w:t>
      </w:r>
      <w:r w:rsidR="00D56026" w:rsidRPr="00D56026">
        <w:rPr>
          <w:rFonts w:ascii="Times New Roman" w:eastAsia="Calibri" w:hAnsi="Times New Roman" w:cs="Nazanin" w:hint="cs"/>
          <w:sz w:val="19"/>
          <w:szCs w:val="21"/>
          <w:rtl/>
          <w:lang w:bidi="ar-SA"/>
        </w:rPr>
        <w:t>ر رنگ از آب</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به بنفش متناسب با غلظت مرکاپتوپور</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ن </w:t>
      </w:r>
      <w:r>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Pr>
          <w:rFonts w:ascii="Times New Roman" w:eastAsia="Calibri" w:hAnsi="Times New Roman" w:cs="Nazanin" w:hint="cs"/>
          <w:sz w:val="19"/>
          <w:szCs w:val="21"/>
          <w:rtl/>
          <w:lang w:bidi="ar-SA"/>
        </w:rPr>
        <w:t>‌</w:t>
      </w:r>
      <w:r>
        <w:rPr>
          <w:rFonts w:ascii="Times New Roman" w:eastAsia="Calibri" w:hAnsi="Times New Roman" w:cs="Nazanin" w:hint="eastAsia"/>
          <w:sz w:val="19"/>
          <w:szCs w:val="21"/>
          <w:rtl/>
          <w:lang w:bidi="ar-SA"/>
        </w:rPr>
        <w:t>باشد</w:t>
      </w:r>
      <w:r w:rsidR="00D56026" w:rsidRPr="00D56026">
        <w:rPr>
          <w:rFonts w:ascii="Times New Roman" w:eastAsia="Calibri" w:hAnsi="Times New Roman" w:cs="Nazanin" w:hint="cs"/>
          <w:sz w:val="19"/>
          <w:szCs w:val="21"/>
          <w:rtl/>
          <w:lang w:bidi="ar-SA"/>
        </w:rPr>
        <w:t xml:space="preserve">. از </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ک گوش</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هوشمند برا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پردازش 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زان شدت رنگ </w:t>
      </w:r>
      <w:r w:rsidR="00D56026" w:rsidRPr="00D56026">
        <w:rPr>
          <w:rFonts w:ascii="Times New Roman" w:eastAsia="Calibri" w:hAnsi="Times New Roman" w:cs="Nazanin" w:hint="cs"/>
          <w:sz w:val="19"/>
          <w:szCs w:val="21"/>
          <w:lang w:bidi="ar-SA"/>
        </w:rPr>
        <w:t>RGB</w:t>
      </w:r>
      <w:r w:rsidR="00D56026" w:rsidRPr="00D56026">
        <w:rPr>
          <w:rFonts w:ascii="Times New Roman" w:eastAsia="Calibri" w:hAnsi="Times New Roman" w:cs="Nazanin" w:hint="cs"/>
          <w:sz w:val="19"/>
          <w:szCs w:val="21"/>
          <w:rtl/>
          <w:lang w:bidi="ar-SA"/>
        </w:rPr>
        <w:t xml:space="preserve"> تصاو</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ر 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ج</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تال استفاده شد. از مقدار </w:t>
      </w:r>
      <w:r w:rsidR="00D56026" w:rsidRPr="00D56026">
        <w:rPr>
          <w:rFonts w:ascii="Times New Roman" w:eastAsia="Calibri" w:hAnsi="Times New Roman" w:cs="Nazanin" w:hint="cs"/>
          <w:sz w:val="19"/>
          <w:szCs w:val="21"/>
          <w:lang w:bidi="ar-SA"/>
        </w:rPr>
        <w:t>R</w:t>
      </w:r>
      <w:r w:rsidR="00D56026" w:rsidRPr="00D56026">
        <w:rPr>
          <w:rFonts w:ascii="Times New Roman" w:eastAsia="Calibri" w:hAnsi="Times New Roman" w:cs="Nazanin" w:hint="cs"/>
          <w:sz w:val="19"/>
          <w:szCs w:val="21"/>
          <w:rtl/>
          <w:lang w:bidi="ar-SA"/>
        </w:rPr>
        <w:t xml:space="preserve"> به دست آمده از پردازش تصاو</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ر 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ج</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تال </w:t>
      </w:r>
      <w:r w:rsidR="00B962AB">
        <w:rPr>
          <w:rFonts w:ascii="Times New Roman" w:eastAsia="Calibri" w:hAnsi="Times New Roman" w:cs="Nazanin" w:hint="cs"/>
          <w:sz w:val="19"/>
          <w:szCs w:val="21"/>
          <w:rtl/>
          <w:lang w:bidi="ar-SA"/>
        </w:rPr>
        <w:t>به‌عنوان</w:t>
      </w:r>
      <w:r w:rsidR="00D56026" w:rsidRPr="00D56026">
        <w:rPr>
          <w:rFonts w:ascii="Times New Roman" w:eastAsia="Calibri" w:hAnsi="Times New Roman" w:cs="Nazanin" w:hint="cs"/>
          <w:sz w:val="19"/>
          <w:szCs w:val="21"/>
          <w:rtl/>
          <w:lang w:bidi="ar-SA"/>
        </w:rPr>
        <w:t xml:space="preserve"> پاسخ </w:t>
      </w:r>
      <w:r>
        <w:rPr>
          <w:rFonts w:ascii="Times New Roman" w:eastAsia="Calibri" w:hAnsi="Times New Roman" w:cs="Nazanin"/>
          <w:sz w:val="19"/>
          <w:szCs w:val="21"/>
          <w:rtl/>
          <w:lang w:bidi="ar-SA"/>
        </w:rPr>
        <w:t>تجز</w:t>
      </w:r>
      <w:r w:rsidR="00A47F5B">
        <w:rPr>
          <w:rFonts w:ascii="Times New Roman" w:eastAsia="Calibri" w:hAnsi="Times New Roman" w:cs="Nazanin" w:hint="cs"/>
          <w:sz w:val="19"/>
          <w:szCs w:val="21"/>
          <w:rtl/>
          <w:lang w:bidi="ar-SA"/>
        </w:rPr>
        <w:t>ي</w:t>
      </w:r>
      <w:r>
        <w:rPr>
          <w:rFonts w:ascii="Times New Roman" w:eastAsia="Calibri" w:hAnsi="Times New Roman" w:cs="Nazanin" w:hint="eastAsia"/>
          <w:sz w:val="19"/>
          <w:szCs w:val="21"/>
          <w:rtl/>
          <w:lang w:bidi="ar-SA"/>
        </w:rPr>
        <w:t>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مرتبط با غلظت مرکاپتوپور</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استفاده شد. برا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اساس روش رنگ سنج</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مبتن</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بر گوش</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هوشمند برا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سنجش </w:t>
      </w:r>
      <w:r w:rsidR="00D56026" w:rsidRPr="00D56026">
        <w:rPr>
          <w:rFonts w:ascii="Times New Roman" w:eastAsia="Calibri" w:hAnsi="Times New Roman" w:cs="Nazanin" w:hint="cs"/>
          <w:sz w:val="19"/>
          <w:szCs w:val="21"/>
          <w:rtl/>
        </w:rPr>
        <w:t>مرکاپتوپور</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ن</w:t>
      </w:r>
      <w:r w:rsidR="00D56026" w:rsidRPr="00D56026">
        <w:rPr>
          <w:rFonts w:ascii="Times New Roman" w:eastAsia="Calibri" w:hAnsi="Times New Roman" w:cs="Nazanin" w:hint="cs"/>
          <w:sz w:val="19"/>
          <w:szCs w:val="21"/>
          <w:rtl/>
          <w:lang w:bidi="ar-SA"/>
        </w:rPr>
        <w:t xml:space="preserve"> در محدوده خط</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۱ تا</w:t>
      </w:r>
      <w:r w:rsidR="00856E45">
        <w:rPr>
          <w:rFonts w:ascii="Times New Roman" w:eastAsia="Calibri" w:hAnsi="Times New Roman" w:cs="Nazanin"/>
          <w:sz w:val="19"/>
          <w:szCs w:val="21"/>
          <w:rtl/>
          <w:lang w:bidi="ar-SA"/>
        </w:rPr>
        <w:t xml:space="preserve"> </w:t>
      </w:r>
      <w:r w:rsidR="00D56026" w:rsidRPr="00D56026">
        <w:rPr>
          <w:rFonts w:ascii="Times New Roman" w:eastAsia="Calibri" w:hAnsi="Times New Roman" w:cs="Nazanin" w:hint="cs"/>
          <w:sz w:val="19"/>
          <w:szCs w:val="21"/>
          <w:rtl/>
          <w:lang w:bidi="ar-SA"/>
        </w:rPr>
        <w:t>۲۰ 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کرومولار و با حد تشخ</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ص ۰.۹ 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کرومولار طراح</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و توسعه داده شد. گستره خطي خوب، حد تشخيص پايين و تكرارپذيري</w:t>
      </w:r>
      <w:r w:rsidR="00856E45">
        <w:rPr>
          <w:rFonts w:ascii="Times New Roman" w:eastAsia="Calibri" w:hAnsi="Times New Roman" w:cs="Nazanin"/>
          <w:sz w:val="19"/>
          <w:szCs w:val="21"/>
          <w:rtl/>
          <w:lang w:bidi="ar-SA"/>
        </w:rPr>
        <w:t xml:space="preserve"> </w:t>
      </w:r>
      <w:r w:rsidR="00D56026" w:rsidRPr="00D56026">
        <w:rPr>
          <w:rFonts w:ascii="Times New Roman" w:eastAsia="Calibri" w:hAnsi="Times New Roman" w:cs="Nazanin" w:hint="cs"/>
          <w:sz w:val="19"/>
          <w:szCs w:val="21"/>
          <w:rtl/>
          <w:lang w:bidi="ar-SA"/>
        </w:rPr>
        <w:t>بالا بيانگر ارزشمند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روش پيشنهادي در </w:t>
      </w:r>
      <w:r w:rsidR="00B969E0">
        <w:rPr>
          <w:rFonts w:ascii="Times New Roman" w:eastAsia="Calibri" w:hAnsi="Times New Roman" w:cs="Nazanin" w:hint="cs"/>
          <w:sz w:val="19"/>
          <w:szCs w:val="21"/>
          <w:rtl/>
          <w:lang w:bidi="ar-SA"/>
        </w:rPr>
        <w:t>اندازه‌گ</w:t>
      </w:r>
      <w:r w:rsidR="00A47F5B">
        <w:rPr>
          <w:rFonts w:ascii="Times New Roman" w:eastAsia="Calibri" w:hAnsi="Times New Roman" w:cs="Nazanin" w:hint="cs"/>
          <w:sz w:val="19"/>
          <w:szCs w:val="21"/>
          <w:rtl/>
          <w:lang w:bidi="ar-SA"/>
        </w:rPr>
        <w:t>ي</w:t>
      </w:r>
      <w:r w:rsidR="00B969E0">
        <w:rPr>
          <w:rFonts w:ascii="Times New Roman" w:eastAsia="Calibri" w:hAnsi="Times New Roman" w:cs="Nazanin" w:hint="cs"/>
          <w:sz w:val="19"/>
          <w:szCs w:val="21"/>
          <w:rtl/>
          <w:lang w:bidi="ar-SA"/>
        </w:rPr>
        <w:t>ر</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مقادير مرکاپتوپور</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ن بود. </w:t>
      </w:r>
      <w:r w:rsidR="00D56026" w:rsidRPr="00D56026">
        <w:rPr>
          <w:rFonts w:ascii="Times New Roman" w:eastAsia="Calibri" w:hAnsi="Times New Roman" w:cs="Nazanin"/>
          <w:sz w:val="19"/>
          <w:szCs w:val="21"/>
          <w:rtl/>
        </w:rPr>
        <w:t>عل</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‌رغم</w:t>
      </w:r>
      <w:r w:rsidR="00D56026" w:rsidRPr="00D56026">
        <w:rPr>
          <w:rFonts w:ascii="Times New Roman" w:eastAsia="Calibri" w:hAnsi="Times New Roman" w:cs="Nazanin"/>
          <w:sz w:val="19"/>
          <w:szCs w:val="21"/>
          <w:rtl/>
        </w:rPr>
        <w:t xml:space="preserve"> پ</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شرفت‌ها</w:t>
      </w:r>
      <w:r w:rsidR="0096353F">
        <w:rPr>
          <w:rFonts w:ascii="Times New Roman" w:eastAsia="Calibri" w:hAnsi="Times New Roman" w:cs="Nazanin" w:hint="cs"/>
          <w:sz w:val="19"/>
          <w:szCs w:val="21"/>
          <w:rtl/>
        </w:rPr>
        <w:t>يي</w:t>
      </w:r>
      <w:r w:rsidR="00D56026" w:rsidRPr="00D56026">
        <w:rPr>
          <w:rFonts w:ascii="Times New Roman" w:eastAsia="Calibri" w:hAnsi="Times New Roman" w:cs="Nazanin"/>
          <w:sz w:val="19"/>
          <w:szCs w:val="21"/>
          <w:rtl/>
        </w:rPr>
        <w:t xml:space="preserve"> که </w:t>
      </w:r>
      <w:r w:rsidR="00D56026" w:rsidRPr="00D56026">
        <w:rPr>
          <w:rFonts w:ascii="Times New Roman" w:eastAsia="Calibri" w:hAnsi="Times New Roman" w:cs="Nazanin" w:hint="cs"/>
          <w:sz w:val="19"/>
          <w:szCs w:val="21"/>
          <w:rtl/>
          <w:lang w:bidi="ar-SA"/>
        </w:rPr>
        <w:t>در زم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نه استفاده از گوش</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هوشمند </w:t>
      </w:r>
      <w:r w:rsidR="00FD3982">
        <w:rPr>
          <w:rFonts w:ascii="Times New Roman" w:eastAsia="Calibri" w:hAnsi="Times New Roman" w:cs="Nazanin" w:hint="cs"/>
          <w:sz w:val="19"/>
          <w:szCs w:val="21"/>
          <w:rtl/>
          <w:lang w:bidi="ar-SA"/>
        </w:rPr>
        <w:t>به‌عنوان</w:t>
      </w:r>
      <w:r w:rsidR="00D56026" w:rsidRPr="00D56026">
        <w:rPr>
          <w:rFonts w:ascii="Times New Roman" w:eastAsia="Calibri" w:hAnsi="Times New Roman" w:cs="Nazanin" w:hint="cs"/>
          <w:sz w:val="19"/>
          <w:szCs w:val="21"/>
          <w:rtl/>
          <w:lang w:bidi="ar-SA"/>
        </w:rPr>
        <w:t xml:space="preserve"> سنسور داشت</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م</w:t>
      </w:r>
      <w:r w:rsidR="00D56026" w:rsidRPr="00D56026">
        <w:rPr>
          <w:rFonts w:ascii="Times New Roman" w:eastAsia="Calibri" w:hAnsi="Times New Roman" w:cs="Nazanin"/>
          <w:sz w:val="19"/>
          <w:szCs w:val="21"/>
          <w:rtl/>
        </w:rPr>
        <w:t>، گوش</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‌ها</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sz w:val="19"/>
          <w:szCs w:val="21"/>
          <w:rtl/>
        </w:rPr>
        <w:t xml:space="preserve"> هوشمند ه</w:t>
      </w:r>
      <w:r w:rsidR="00D56026" w:rsidRPr="00D56026">
        <w:rPr>
          <w:rFonts w:ascii="Times New Roman" w:eastAsia="Calibri" w:hAnsi="Times New Roman" w:cs="Nazanin" w:hint="cs"/>
          <w:sz w:val="19"/>
          <w:szCs w:val="21"/>
          <w:rtl/>
        </w:rPr>
        <w:t>مچنان</w:t>
      </w:r>
      <w:r w:rsidR="00D56026" w:rsidRPr="00D56026">
        <w:rPr>
          <w:rFonts w:ascii="Times New Roman" w:eastAsia="Calibri" w:hAnsi="Times New Roman" w:cs="Nazanin"/>
          <w:sz w:val="19"/>
          <w:szCs w:val="21"/>
          <w:rtl/>
        </w:rPr>
        <w:t xml:space="preserve"> حساس</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ت</w:t>
      </w:r>
      <w:r w:rsidR="00D56026" w:rsidRPr="00D56026">
        <w:rPr>
          <w:rFonts w:ascii="Times New Roman" w:eastAsia="Calibri" w:hAnsi="Times New Roman" w:cs="Nazanin"/>
          <w:sz w:val="19"/>
          <w:szCs w:val="21"/>
          <w:rtl/>
        </w:rPr>
        <w:t xml:space="preserve"> </w:t>
      </w:r>
      <w:r w:rsidR="00D56026" w:rsidRPr="00D56026">
        <w:rPr>
          <w:rFonts w:ascii="Times New Roman" w:eastAsia="Calibri" w:hAnsi="Times New Roman" w:cs="Nazanin" w:hint="cs"/>
          <w:sz w:val="19"/>
          <w:szCs w:val="21"/>
          <w:rtl/>
          <w:lang w:bidi="ar-SA"/>
        </w:rPr>
        <w:t xml:space="preserve">و دقت برابر با </w:t>
      </w:r>
      <w:r>
        <w:rPr>
          <w:rFonts w:ascii="Times New Roman" w:eastAsia="Calibri" w:hAnsi="Times New Roman" w:cs="Nazanin"/>
          <w:sz w:val="19"/>
          <w:szCs w:val="21"/>
          <w:rtl/>
          <w:lang w:bidi="ar-SA"/>
        </w:rPr>
        <w:t>روش‌ها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مرسوم آزما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شگاه</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را ندارند. </w:t>
      </w:r>
      <w:r>
        <w:rPr>
          <w:rFonts w:ascii="Times New Roman" w:eastAsia="Calibri" w:hAnsi="Times New Roman" w:cs="Nazanin"/>
          <w:sz w:val="19"/>
          <w:szCs w:val="21"/>
          <w:rtl/>
          <w:lang w:bidi="ar-SA"/>
        </w:rPr>
        <w:t>مهم‌تر</w:t>
      </w:r>
      <w:r w:rsidR="00A47F5B">
        <w:rPr>
          <w:rFonts w:ascii="Times New Roman" w:eastAsia="Calibri" w:hAnsi="Times New Roman" w:cs="Nazanin" w:hint="cs"/>
          <w:sz w:val="19"/>
          <w:szCs w:val="21"/>
          <w:rtl/>
          <w:lang w:bidi="ar-SA"/>
        </w:rPr>
        <w:t>ي</w:t>
      </w:r>
      <w:r>
        <w:rPr>
          <w:rFonts w:ascii="Times New Roman" w:eastAsia="Calibri" w:hAnsi="Times New Roman" w:cs="Nazanin" w:hint="eastAsia"/>
          <w:sz w:val="19"/>
          <w:szCs w:val="21"/>
          <w:rtl/>
          <w:lang w:bidi="ar-SA"/>
        </w:rPr>
        <w:t>ن</w:t>
      </w:r>
      <w:r w:rsidR="00D56026" w:rsidRPr="00D56026">
        <w:rPr>
          <w:rFonts w:ascii="Times New Roman" w:eastAsia="Calibri" w:hAnsi="Times New Roman" w:cs="Nazanin" w:hint="cs"/>
          <w:sz w:val="19"/>
          <w:szCs w:val="21"/>
          <w:rtl/>
          <w:lang w:bidi="ar-SA"/>
        </w:rPr>
        <w:t xml:space="preserve"> محدود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ت روش استفاده شده </w:t>
      </w:r>
      <w:r w:rsidR="00D56026" w:rsidRPr="00D56026">
        <w:rPr>
          <w:rFonts w:ascii="Times New Roman" w:eastAsia="Calibri" w:hAnsi="Times New Roman" w:cs="Nazanin"/>
          <w:sz w:val="19"/>
          <w:szCs w:val="21"/>
          <w:rtl/>
        </w:rPr>
        <w:t>تغ</w:t>
      </w:r>
      <w:r w:rsidR="0096353F">
        <w:rPr>
          <w:rFonts w:ascii="Times New Roman" w:eastAsia="Calibri" w:hAnsi="Times New Roman" w:cs="Nazanin" w:hint="cs"/>
          <w:sz w:val="19"/>
          <w:szCs w:val="21"/>
          <w:rtl/>
        </w:rPr>
        <w:t>يي</w:t>
      </w:r>
      <w:r w:rsidR="00D56026" w:rsidRPr="00D56026">
        <w:rPr>
          <w:rFonts w:ascii="Times New Roman" w:eastAsia="Calibri" w:hAnsi="Times New Roman" w:cs="Nazanin" w:hint="cs"/>
          <w:sz w:val="19"/>
          <w:szCs w:val="21"/>
          <w:rtl/>
        </w:rPr>
        <w:t>ر</w:t>
      </w:r>
      <w:r w:rsidR="00D56026" w:rsidRPr="00D56026">
        <w:rPr>
          <w:rFonts w:ascii="Times New Roman" w:eastAsia="Calibri" w:hAnsi="Times New Roman" w:cs="Nazanin" w:hint="cs"/>
          <w:sz w:val="19"/>
          <w:szCs w:val="21"/>
          <w:rtl/>
          <w:lang w:bidi="ar-SA"/>
        </w:rPr>
        <w:t>ات</w:t>
      </w:r>
      <w:r w:rsidR="00D56026" w:rsidRPr="00D56026">
        <w:rPr>
          <w:rFonts w:ascii="Times New Roman" w:eastAsia="Calibri" w:hAnsi="Times New Roman" w:cs="Nazanin"/>
          <w:sz w:val="19"/>
          <w:szCs w:val="21"/>
          <w:rtl/>
        </w:rPr>
        <w:t xml:space="preserve"> حساس</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ت</w:t>
      </w:r>
      <w:r w:rsidR="00D56026" w:rsidRPr="00D56026">
        <w:rPr>
          <w:rFonts w:ascii="Times New Roman" w:eastAsia="Calibri" w:hAnsi="Times New Roman" w:cs="Nazanin"/>
          <w:sz w:val="19"/>
          <w:szCs w:val="21"/>
          <w:rtl/>
        </w:rPr>
        <w:t xml:space="preserve"> </w:t>
      </w:r>
      <w:r w:rsidR="00D56026" w:rsidRPr="00D56026">
        <w:rPr>
          <w:rFonts w:ascii="Times New Roman" w:eastAsia="Calibri" w:hAnsi="Times New Roman" w:cs="Nazanin" w:hint="cs"/>
          <w:sz w:val="19"/>
          <w:szCs w:val="21"/>
          <w:rtl/>
          <w:lang w:bidi="ar-SA"/>
        </w:rPr>
        <w:t>و دقت ب</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ن</w:t>
      </w:r>
      <w:r w:rsidR="00D56026" w:rsidRPr="00D56026">
        <w:rPr>
          <w:rFonts w:ascii="Times New Roman" w:eastAsia="Calibri" w:hAnsi="Times New Roman" w:cs="Nazanin"/>
          <w:sz w:val="19"/>
          <w:szCs w:val="21"/>
          <w:rtl/>
        </w:rPr>
        <w:t xml:space="preserve"> گوش</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hint="cs"/>
          <w:sz w:val="19"/>
          <w:szCs w:val="21"/>
          <w:rtl/>
        </w:rPr>
        <w:t>‌ها</w:t>
      </w:r>
      <w:r w:rsidR="0096353F">
        <w:rPr>
          <w:rFonts w:ascii="Times New Roman" w:eastAsia="Calibri" w:hAnsi="Times New Roman" w:cs="Nazanin" w:hint="cs"/>
          <w:sz w:val="19"/>
          <w:szCs w:val="21"/>
          <w:rtl/>
        </w:rPr>
        <w:t>ي</w:t>
      </w:r>
      <w:r w:rsidR="00D56026" w:rsidRPr="00D56026">
        <w:rPr>
          <w:rFonts w:ascii="Times New Roman" w:eastAsia="Calibri" w:hAnsi="Times New Roman" w:cs="Nazanin"/>
          <w:sz w:val="19"/>
          <w:szCs w:val="21"/>
          <w:rtl/>
        </w:rPr>
        <w:t xml:space="preserve"> هوشمند مختلف </w:t>
      </w:r>
      <w:r w:rsidR="00D56026" w:rsidRPr="00D56026">
        <w:rPr>
          <w:rFonts w:ascii="Times New Roman" w:eastAsia="Calibri" w:hAnsi="Times New Roman" w:cs="Nazanin" w:hint="cs"/>
          <w:sz w:val="19"/>
          <w:szCs w:val="21"/>
          <w:rtl/>
        </w:rPr>
        <w:t>است.</w:t>
      </w:r>
      <w:r w:rsidR="00D56026" w:rsidRPr="00D56026">
        <w:rPr>
          <w:rFonts w:ascii="Times New Roman" w:eastAsia="Calibri" w:hAnsi="Times New Roman" w:cs="Nazanin" w:hint="cs"/>
          <w:sz w:val="19"/>
          <w:szCs w:val="21"/>
          <w:rtl/>
          <w:lang w:bidi="ar-SA"/>
        </w:rPr>
        <w:t xml:space="preserve"> 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محدود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ت </w:t>
      </w:r>
      <w:r>
        <w:rPr>
          <w:rFonts w:ascii="Times New Roman" w:eastAsia="Calibri" w:hAnsi="Times New Roman" w:cs="Nazanin"/>
          <w:sz w:val="19"/>
          <w:szCs w:val="21"/>
          <w:rtl/>
          <w:lang w:bidi="ar-SA"/>
        </w:rPr>
        <w:t>چالش‌ها</w:t>
      </w:r>
      <w:r w:rsidR="00A47F5B">
        <w:rPr>
          <w:rFonts w:ascii="Times New Roman" w:eastAsia="Calibri" w:hAnsi="Times New Roman" w:cs="Nazanin" w:hint="cs"/>
          <w:sz w:val="19"/>
          <w:szCs w:val="21"/>
          <w:rtl/>
          <w:lang w:bidi="ar-SA"/>
        </w:rPr>
        <w:t>يي</w:t>
      </w:r>
      <w:r w:rsidR="00D56026" w:rsidRPr="00D56026">
        <w:rPr>
          <w:rFonts w:ascii="Times New Roman" w:eastAsia="Calibri" w:hAnsi="Times New Roman" w:cs="Nazanin" w:hint="cs"/>
          <w:sz w:val="19"/>
          <w:szCs w:val="21"/>
          <w:rtl/>
          <w:lang w:bidi="ar-SA"/>
        </w:rPr>
        <w:t xml:space="preserve"> 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جاد </w:t>
      </w:r>
      <w:r>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Pr>
          <w:rFonts w:ascii="Times New Roman" w:eastAsia="Calibri" w:hAnsi="Times New Roman" w:cs="Nazanin" w:hint="cs"/>
          <w:sz w:val="19"/>
          <w:szCs w:val="21"/>
          <w:rtl/>
          <w:lang w:bidi="ar-SA"/>
        </w:rPr>
        <w:t>‌</w:t>
      </w:r>
      <w:r>
        <w:rPr>
          <w:rFonts w:ascii="Times New Roman" w:eastAsia="Calibri" w:hAnsi="Times New Roman" w:cs="Nazanin" w:hint="eastAsia"/>
          <w:sz w:val="19"/>
          <w:szCs w:val="21"/>
          <w:rtl/>
          <w:lang w:bidi="ar-SA"/>
        </w:rPr>
        <w:t>کند</w:t>
      </w:r>
      <w:r w:rsidR="00D56026" w:rsidRPr="00D56026">
        <w:rPr>
          <w:rFonts w:ascii="Times New Roman" w:eastAsia="Calibri" w:hAnsi="Times New Roman" w:cs="Nazanin" w:hint="cs"/>
          <w:sz w:val="19"/>
          <w:szCs w:val="21"/>
          <w:rtl/>
          <w:lang w:bidi="ar-SA"/>
        </w:rPr>
        <w:t xml:space="preserve"> که با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د رفع شوند</w:t>
      </w:r>
      <w:r w:rsidR="00D56026" w:rsidRPr="00D56026">
        <w:rPr>
          <w:rFonts w:ascii="Times New Roman" w:eastAsia="Calibri" w:hAnsi="Times New Roman" w:cs="Nazanin"/>
          <w:sz w:val="19"/>
          <w:szCs w:val="21"/>
          <w:rtl/>
          <w:lang w:bidi="ar-SA"/>
        </w:rPr>
        <w:fldChar w:fldCharType="begin"/>
      </w:r>
      <w:r w:rsidR="00D56026" w:rsidRPr="00D56026">
        <w:rPr>
          <w:rFonts w:ascii="Times New Roman" w:eastAsia="Calibri" w:hAnsi="Times New Roman" w:cs="Nazanin"/>
          <w:sz w:val="19"/>
          <w:szCs w:val="21"/>
          <w:rtl/>
          <w:lang w:bidi="ar-SA"/>
        </w:rPr>
        <w:instrText xml:space="preserve"> </w:instrText>
      </w:r>
      <w:r w:rsidR="00D56026" w:rsidRPr="00D56026">
        <w:rPr>
          <w:rFonts w:ascii="Times New Roman" w:eastAsia="Calibri" w:hAnsi="Times New Roman" w:cs="Nazanin"/>
          <w:sz w:val="19"/>
          <w:szCs w:val="21"/>
          <w:lang w:bidi="ar-SA"/>
        </w:rPr>
        <w:instrText>ADDIN EN.CITE &lt;EndNote&gt;&lt;Cite&gt;&lt;Author&gt;McCracken&lt;/Author&gt;&lt;Year&gt;2016&lt;/Year&gt;&lt;RecNum&gt;1&lt;/RecNum&gt;&lt;DisplayText&gt;(47)&lt;/DisplayText&gt;&lt;record&gt;&lt;rec-number&gt;1&lt;/rec-number&gt;&lt;foreign-keys&gt;&lt;key app="EN" db-id="zp02rfd03pr5dyeafavvarw8awfwx2frexta" timestamp="1730842540"&gt;1</w:instrText>
      </w:r>
      <w:r w:rsidR="00D56026" w:rsidRPr="00D56026">
        <w:rPr>
          <w:rFonts w:ascii="Times New Roman" w:eastAsia="Calibri" w:hAnsi="Times New Roman" w:cs="Nazanin"/>
          <w:sz w:val="19"/>
          <w:szCs w:val="21"/>
          <w:rtl/>
          <w:lang w:bidi="ar-SA"/>
        </w:rPr>
        <w:instrText>&lt;/</w:instrText>
      </w:r>
      <w:r w:rsidR="00D56026" w:rsidRPr="00D56026">
        <w:rPr>
          <w:rFonts w:ascii="Times New Roman" w:eastAsia="Calibri" w:hAnsi="Times New Roman" w:cs="Nazanin"/>
          <w:sz w:val="19"/>
          <w:szCs w:val="21"/>
          <w:lang w:bidi="ar-SA"/>
        </w:rPr>
        <w:instrText>key&gt;&lt;/foreign-keys&gt;&lt;ref-type name="Journal Article"&gt;17&lt;/ref-type&gt;&lt;contributors&gt;&lt;authors&gt;&lt;author&gt;McCracken, Katherine E.&lt;/author&gt;&lt;author&gt;Yoon, Jeong-Yeol&lt;/author&gt;&lt;/authors&gt;&lt;/contributors&gt;&lt;titles&gt;&lt;title&gt;Recent approaches for optical smartphone sensing in resource-limited settings: a brief review&lt;/title&gt;&lt;secondary-title&gt;Analytical Methods&lt;/secondary-title&gt;&lt;/titles&gt;&lt;periodical&gt;&lt;full-title&gt;Analytical Methods&lt;/full-title&gt;&lt;/periodical&gt;&lt;pages&gt;6591-6601&lt;/pages&gt;&lt;volume&gt;8&lt;/volume&gt;&lt;number&gt;36&lt;/number&gt;&lt;dates&gt;&lt;year&gt;2016</w:instrText>
      </w:r>
      <w:r w:rsidR="00D56026" w:rsidRPr="00D56026">
        <w:rPr>
          <w:rFonts w:ascii="Times New Roman" w:eastAsia="Calibri" w:hAnsi="Times New Roman" w:cs="Nazanin"/>
          <w:sz w:val="19"/>
          <w:szCs w:val="21"/>
          <w:rtl/>
          <w:lang w:bidi="ar-SA"/>
        </w:rPr>
        <w:instrText>&lt;/</w:instrText>
      </w:r>
      <w:r w:rsidR="00D56026" w:rsidRPr="00D56026">
        <w:rPr>
          <w:rFonts w:ascii="Times New Roman" w:eastAsia="Calibri" w:hAnsi="Times New Roman" w:cs="Nazanin"/>
          <w:sz w:val="19"/>
          <w:szCs w:val="21"/>
          <w:lang w:bidi="ar-SA"/>
        </w:rPr>
        <w:instrText>year&gt;&lt;/dates&gt;&lt;publisher&gt;The Royal Society of Chemistry&lt;/publisher&gt;&lt;isbn&gt;1759-9660&lt;/isbn&gt;&lt;work-type&gt;10.1039/C6AY01575A&lt;/work-type&gt;&lt;urls&gt;&lt;related-urls&gt;&lt;url&gt;http://dx.doi.org/10.1039/C6AY01575A&lt;/url&gt;&lt;/related-urls&gt;&lt;/urls&gt;&lt;electronic-resource-num&gt;10.1039/C6AY01575A&lt;/electronic-resource-num&gt;&lt;/record&gt;&lt;/Cite&gt;&lt;/EndNote</w:instrText>
      </w:r>
      <w:r w:rsidR="00D56026" w:rsidRPr="00D56026">
        <w:rPr>
          <w:rFonts w:ascii="Times New Roman" w:eastAsia="Calibri" w:hAnsi="Times New Roman" w:cs="Nazanin"/>
          <w:sz w:val="19"/>
          <w:szCs w:val="21"/>
          <w:rtl/>
          <w:lang w:bidi="ar-SA"/>
        </w:rPr>
        <w:instrText>&gt;</w:instrText>
      </w:r>
      <w:r w:rsidR="00D56026" w:rsidRPr="00D56026">
        <w:rPr>
          <w:rFonts w:ascii="Times New Roman" w:eastAsia="Calibri" w:hAnsi="Times New Roman" w:cs="Nazanin"/>
          <w:sz w:val="19"/>
          <w:szCs w:val="21"/>
          <w:rtl/>
          <w:lang w:bidi="ar-SA"/>
        </w:rPr>
        <w:fldChar w:fldCharType="separate"/>
      </w:r>
      <w:r w:rsidR="00D56026" w:rsidRPr="00D56026">
        <w:rPr>
          <w:rFonts w:ascii="Times New Roman" w:eastAsia="Calibri" w:hAnsi="Times New Roman" w:cs="Nazanin"/>
          <w:sz w:val="19"/>
          <w:szCs w:val="21"/>
          <w:rtl/>
          <w:lang w:bidi="ar-SA"/>
        </w:rPr>
        <w:t>(47)</w:t>
      </w:r>
      <w:r w:rsidR="00D56026" w:rsidRPr="00D56026">
        <w:rPr>
          <w:rFonts w:ascii="Times New Roman" w:eastAsia="Calibri" w:hAnsi="Times New Roman" w:cs="Nazanin"/>
          <w:sz w:val="19"/>
          <w:szCs w:val="21"/>
          <w:rtl/>
          <w:lang w:bidi="ar-SA"/>
        </w:rPr>
        <w:fldChar w:fldCharType="end"/>
      </w:r>
      <w:r w:rsidR="00D56026" w:rsidRPr="00D56026">
        <w:rPr>
          <w:rFonts w:ascii="Times New Roman" w:eastAsia="Calibri" w:hAnsi="Times New Roman" w:cs="Nazanin" w:hint="cs"/>
          <w:sz w:val="19"/>
          <w:szCs w:val="21"/>
          <w:rtl/>
          <w:lang w:bidi="ar-SA"/>
        </w:rPr>
        <w:t>. همچن</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ن، با توجه به </w:t>
      </w:r>
      <w:r w:rsidR="00FD3982">
        <w:rPr>
          <w:rFonts w:ascii="Times New Roman" w:eastAsia="Calibri" w:hAnsi="Times New Roman" w:cs="Nazanin" w:hint="cs"/>
          <w:sz w:val="19"/>
          <w:szCs w:val="21"/>
          <w:rtl/>
          <w:lang w:bidi="ar-SA"/>
        </w:rPr>
        <w:t>قابل‌حمل</w:t>
      </w:r>
      <w:r w:rsidR="00D56026" w:rsidRPr="00D56026">
        <w:rPr>
          <w:rFonts w:ascii="Times New Roman" w:eastAsia="Calibri" w:hAnsi="Times New Roman" w:cs="Nazanin" w:hint="cs"/>
          <w:sz w:val="19"/>
          <w:szCs w:val="21"/>
          <w:rtl/>
          <w:lang w:bidi="ar-SA"/>
        </w:rPr>
        <w:t xml:space="preserve"> بودن </w:t>
      </w:r>
      <w:r w:rsidR="00610760">
        <w:rPr>
          <w:rFonts w:ascii="Times New Roman" w:eastAsia="Calibri" w:hAnsi="Times New Roman" w:cs="Nazanin" w:hint="cs"/>
          <w:sz w:val="19"/>
          <w:szCs w:val="21"/>
          <w:rtl/>
          <w:lang w:bidi="ar-SA"/>
        </w:rPr>
        <w:t>ديسک‌ها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ته</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ه شده و گوش</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هوشمند، روش پ</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شنهاد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قابل</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ت اجرا برا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w:t>
      </w:r>
      <w:r w:rsidR="00B969E0">
        <w:rPr>
          <w:rFonts w:ascii="Times New Roman" w:eastAsia="Calibri" w:hAnsi="Times New Roman" w:cs="Nazanin" w:hint="cs"/>
          <w:sz w:val="19"/>
          <w:szCs w:val="21"/>
          <w:rtl/>
          <w:lang w:bidi="ar-SA"/>
        </w:rPr>
        <w:t>اندازه‌گ</w:t>
      </w:r>
      <w:r w:rsidR="00A47F5B">
        <w:rPr>
          <w:rFonts w:ascii="Times New Roman" w:eastAsia="Calibri" w:hAnsi="Times New Roman" w:cs="Nazanin" w:hint="cs"/>
          <w:sz w:val="19"/>
          <w:szCs w:val="21"/>
          <w:rtl/>
          <w:lang w:bidi="ar-SA"/>
        </w:rPr>
        <w:t>ي</w:t>
      </w:r>
      <w:r w:rsidR="00B969E0">
        <w:rPr>
          <w:rFonts w:ascii="Times New Roman" w:eastAsia="Calibri" w:hAnsi="Times New Roman" w:cs="Nazanin" w:hint="cs"/>
          <w:sz w:val="19"/>
          <w:szCs w:val="21"/>
          <w:rtl/>
          <w:lang w:bidi="ar-SA"/>
        </w:rPr>
        <w:t>ر</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دارو در محل را دارد. روش طراح</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شده برا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w:t>
      </w:r>
      <w:r w:rsidR="00B969E0">
        <w:rPr>
          <w:rFonts w:ascii="Times New Roman" w:eastAsia="Calibri" w:hAnsi="Times New Roman" w:cs="Nazanin" w:hint="cs"/>
          <w:sz w:val="19"/>
          <w:szCs w:val="21"/>
          <w:rtl/>
          <w:lang w:bidi="ar-SA"/>
        </w:rPr>
        <w:t>اندازه‌گ</w:t>
      </w:r>
      <w:r w:rsidR="00A47F5B">
        <w:rPr>
          <w:rFonts w:ascii="Times New Roman" w:eastAsia="Calibri" w:hAnsi="Times New Roman" w:cs="Nazanin" w:hint="cs"/>
          <w:sz w:val="19"/>
          <w:szCs w:val="21"/>
          <w:rtl/>
          <w:lang w:bidi="ar-SA"/>
        </w:rPr>
        <w:t>ي</w:t>
      </w:r>
      <w:r w:rsidR="00B969E0">
        <w:rPr>
          <w:rFonts w:ascii="Times New Roman" w:eastAsia="Calibri" w:hAnsi="Times New Roman" w:cs="Nazanin" w:hint="cs"/>
          <w:sz w:val="19"/>
          <w:szCs w:val="21"/>
          <w:rtl/>
          <w:lang w:bidi="ar-SA"/>
        </w:rPr>
        <w:t>ر</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مرکاپتوپور</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در نمونه تجار</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قرص به کاربرده شد و نتا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ج رضا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ت بخش</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حاصل شد. با توجه به اهم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ت پ</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شگ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ر</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از </w:t>
      </w:r>
      <w:r>
        <w:rPr>
          <w:rFonts w:ascii="Times New Roman" w:eastAsia="Calibri" w:hAnsi="Times New Roman" w:cs="Nazanin"/>
          <w:sz w:val="19"/>
          <w:szCs w:val="21"/>
          <w:rtl/>
          <w:lang w:bidi="ar-SA"/>
        </w:rPr>
        <w:t>آلودگ</w:t>
      </w:r>
      <w:r w:rsidR="00A47F5B">
        <w:rPr>
          <w:rFonts w:ascii="Times New Roman" w:eastAsia="Calibri" w:hAnsi="Times New Roman" w:cs="Nazanin" w:hint="cs"/>
          <w:sz w:val="19"/>
          <w:szCs w:val="21"/>
          <w:rtl/>
          <w:lang w:bidi="ar-SA"/>
        </w:rPr>
        <w:t>ي</w:t>
      </w:r>
      <w:r>
        <w:rPr>
          <w:rFonts w:ascii="Times New Roman" w:eastAsia="Calibri" w:hAnsi="Times New Roman" w:cs="Nazanin" w:hint="cs"/>
          <w:sz w:val="19"/>
          <w:szCs w:val="21"/>
          <w:rtl/>
          <w:lang w:bidi="ar-SA"/>
        </w:rPr>
        <w:t>‌</w:t>
      </w:r>
      <w:r>
        <w:rPr>
          <w:rFonts w:ascii="Times New Roman" w:eastAsia="Calibri" w:hAnsi="Times New Roman" w:cs="Nazanin" w:hint="eastAsia"/>
          <w:sz w:val="19"/>
          <w:szCs w:val="21"/>
          <w:rtl/>
          <w:lang w:bidi="ar-SA"/>
        </w:rPr>
        <w:t>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w:t>
      </w:r>
      <w:r w:rsidR="00D56026" w:rsidRPr="00D56026">
        <w:rPr>
          <w:rFonts w:ascii="Times New Roman" w:eastAsia="Calibri" w:hAnsi="Times New Roman" w:cs="Nazanin" w:hint="cs"/>
          <w:sz w:val="19"/>
          <w:szCs w:val="21"/>
          <w:rtl/>
          <w:lang w:bidi="ar-SA"/>
        </w:rPr>
        <w:t>دارو</w:t>
      </w:r>
      <w:r w:rsidR="0096353F">
        <w:rPr>
          <w:rFonts w:ascii="Times New Roman" w:eastAsia="Calibri" w:hAnsi="Times New Roman" w:cs="Nazanin" w:hint="cs"/>
          <w:sz w:val="19"/>
          <w:szCs w:val="21"/>
          <w:rtl/>
          <w:lang w:bidi="ar-SA"/>
        </w:rPr>
        <w:t>يي</w:t>
      </w:r>
      <w:r w:rsidR="00D56026" w:rsidRPr="00D56026">
        <w:rPr>
          <w:rFonts w:ascii="Times New Roman" w:eastAsia="Calibri" w:hAnsi="Times New Roman" w:cs="Nazanin" w:hint="cs"/>
          <w:sz w:val="19"/>
          <w:szCs w:val="21"/>
          <w:rtl/>
          <w:lang w:bidi="ar-SA"/>
        </w:rPr>
        <w:t xml:space="preserve"> در مح</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ط ز</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ست 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روش علاوه بر کاربرد در بخش کنترل ک</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ف</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ت </w:t>
      </w:r>
      <w:r>
        <w:rPr>
          <w:rFonts w:ascii="Times New Roman" w:eastAsia="Calibri" w:hAnsi="Times New Roman" w:cs="Nazanin"/>
          <w:sz w:val="19"/>
          <w:szCs w:val="21"/>
          <w:rtl/>
          <w:lang w:bidi="ar-SA"/>
        </w:rPr>
        <w:t>کارخانه‌ها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داروساز</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w:t>
      </w:r>
      <w:r>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Pr>
          <w:rFonts w:ascii="Times New Roman" w:eastAsia="Calibri" w:hAnsi="Times New Roman" w:cs="Nazanin" w:hint="cs"/>
          <w:sz w:val="19"/>
          <w:szCs w:val="21"/>
          <w:rtl/>
          <w:lang w:bidi="ar-SA"/>
        </w:rPr>
        <w:t>‌</w:t>
      </w:r>
      <w:r>
        <w:rPr>
          <w:rFonts w:ascii="Times New Roman" w:eastAsia="Calibri" w:hAnsi="Times New Roman" w:cs="Nazanin" w:hint="eastAsia"/>
          <w:sz w:val="19"/>
          <w:szCs w:val="21"/>
          <w:rtl/>
          <w:lang w:bidi="ar-SA"/>
        </w:rPr>
        <w:t>تواند</w:t>
      </w:r>
      <w:r w:rsidR="00D56026" w:rsidRPr="00D56026">
        <w:rPr>
          <w:rFonts w:ascii="Times New Roman" w:eastAsia="Calibri" w:hAnsi="Times New Roman" w:cs="Nazanin" w:hint="cs"/>
          <w:sz w:val="19"/>
          <w:szCs w:val="21"/>
          <w:rtl/>
          <w:lang w:bidi="ar-SA"/>
        </w:rPr>
        <w:t xml:space="preserve"> برا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پا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ش ک</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ف</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و کم</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w:t>
      </w:r>
      <w:r>
        <w:rPr>
          <w:rFonts w:ascii="Times New Roman" w:eastAsia="Calibri" w:hAnsi="Times New Roman" w:cs="Nazanin"/>
          <w:sz w:val="19"/>
          <w:szCs w:val="21"/>
          <w:rtl/>
          <w:lang w:bidi="ar-SA"/>
        </w:rPr>
        <w:t>پسماندها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مراکز درمان</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وکارخانه ها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داروساز</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به کاربرده شود. همچن</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با توجه به حساس</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ت روش پ</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شنهاد</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انتظار </w:t>
      </w:r>
      <w:r>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Pr>
          <w:rFonts w:ascii="Times New Roman" w:eastAsia="Calibri" w:hAnsi="Times New Roman" w:cs="Nazanin" w:hint="cs"/>
          <w:sz w:val="19"/>
          <w:szCs w:val="21"/>
          <w:rtl/>
          <w:lang w:bidi="ar-SA"/>
        </w:rPr>
        <w:t>‌</w:t>
      </w:r>
      <w:r>
        <w:rPr>
          <w:rFonts w:ascii="Times New Roman" w:eastAsia="Calibri" w:hAnsi="Times New Roman" w:cs="Nazanin" w:hint="eastAsia"/>
          <w:sz w:val="19"/>
          <w:szCs w:val="21"/>
          <w:rtl/>
          <w:lang w:bidi="ar-SA"/>
        </w:rPr>
        <w:t>رود</w:t>
      </w:r>
      <w:r w:rsidR="00D56026" w:rsidRPr="00D56026">
        <w:rPr>
          <w:rFonts w:ascii="Times New Roman" w:eastAsia="Calibri" w:hAnsi="Times New Roman" w:cs="Nazanin" w:hint="cs"/>
          <w:sz w:val="19"/>
          <w:szCs w:val="21"/>
          <w:rtl/>
          <w:lang w:bidi="ar-SA"/>
        </w:rPr>
        <w:t xml:space="preserve"> ا</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ن روش قابل</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ت </w:t>
      </w:r>
      <w:r w:rsidR="00B969E0">
        <w:rPr>
          <w:rFonts w:ascii="Times New Roman" w:eastAsia="Calibri" w:hAnsi="Times New Roman" w:cs="Nazanin" w:hint="cs"/>
          <w:sz w:val="19"/>
          <w:szCs w:val="21"/>
          <w:rtl/>
          <w:lang w:bidi="ar-SA"/>
        </w:rPr>
        <w:t>اندازه‌گ</w:t>
      </w:r>
      <w:r w:rsidR="00A47F5B">
        <w:rPr>
          <w:rFonts w:ascii="Times New Roman" w:eastAsia="Calibri" w:hAnsi="Times New Roman" w:cs="Nazanin" w:hint="cs"/>
          <w:sz w:val="19"/>
          <w:szCs w:val="21"/>
          <w:rtl/>
          <w:lang w:bidi="ar-SA"/>
        </w:rPr>
        <w:t>ي</w:t>
      </w:r>
      <w:r w:rsidR="00B969E0">
        <w:rPr>
          <w:rFonts w:ascii="Times New Roman" w:eastAsia="Calibri" w:hAnsi="Times New Roman" w:cs="Nazanin" w:hint="cs"/>
          <w:sz w:val="19"/>
          <w:szCs w:val="21"/>
          <w:rtl/>
          <w:lang w:bidi="ar-SA"/>
        </w:rPr>
        <w:t>ر</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دارو در </w:t>
      </w:r>
      <w:r>
        <w:rPr>
          <w:rFonts w:ascii="Times New Roman" w:eastAsia="Calibri" w:hAnsi="Times New Roman" w:cs="Nazanin"/>
          <w:sz w:val="19"/>
          <w:szCs w:val="21"/>
          <w:rtl/>
          <w:lang w:bidi="ar-SA"/>
        </w:rPr>
        <w:t>نمونه‌ها</w:t>
      </w:r>
      <w:r w:rsidR="00A47F5B">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 xml:space="preserve"> خون ب</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ماران را ن</w:t>
      </w:r>
      <w:r w:rsidR="0096353F">
        <w:rPr>
          <w:rFonts w:ascii="Times New Roman" w:eastAsia="Calibri" w:hAnsi="Times New Roman" w:cs="Nazanin" w:hint="cs"/>
          <w:sz w:val="19"/>
          <w:szCs w:val="21"/>
          <w:rtl/>
          <w:lang w:bidi="ar-SA"/>
        </w:rPr>
        <w:t>ي</w:t>
      </w:r>
      <w:r w:rsidR="00D56026" w:rsidRPr="00D56026">
        <w:rPr>
          <w:rFonts w:ascii="Times New Roman" w:eastAsia="Calibri" w:hAnsi="Times New Roman" w:cs="Nazanin" w:hint="cs"/>
          <w:sz w:val="19"/>
          <w:szCs w:val="21"/>
          <w:rtl/>
          <w:lang w:bidi="ar-SA"/>
        </w:rPr>
        <w:t>ز داشته باشد.</w:t>
      </w:r>
    </w:p>
    <w:p w14:paraId="629F12E7" w14:textId="77777777" w:rsidR="00D56026" w:rsidRPr="003C7EA5" w:rsidRDefault="00D56026" w:rsidP="003C7EA5">
      <w:pPr>
        <w:pStyle w:val="Titrmatn"/>
        <w:bidi/>
        <w:rPr>
          <w:rtl/>
        </w:rPr>
      </w:pPr>
    </w:p>
    <w:p w14:paraId="0BA500B6" w14:textId="77777777" w:rsidR="00D56026" w:rsidRPr="003C7EA5" w:rsidRDefault="00D56026" w:rsidP="003C7EA5">
      <w:pPr>
        <w:pStyle w:val="Titrmatn"/>
        <w:bidi/>
        <w:rPr>
          <w:rtl/>
        </w:rPr>
      </w:pPr>
      <w:r w:rsidRPr="003C7EA5">
        <w:rPr>
          <w:rtl/>
        </w:rPr>
        <w:fldChar w:fldCharType="begin"/>
      </w:r>
      <w:r w:rsidRPr="003C7EA5">
        <w:rPr>
          <w:rtl/>
        </w:rPr>
        <w:instrText xml:space="preserve"> </w:instrText>
      </w:r>
      <w:r w:rsidRPr="003C7EA5">
        <w:rPr>
          <w:rFonts w:hint="cs"/>
        </w:rPr>
        <w:instrText>TITLE</w:instrText>
      </w:r>
      <w:r w:rsidRPr="003C7EA5">
        <w:rPr>
          <w:rFonts w:hint="cs"/>
          <w:rtl/>
        </w:rPr>
        <w:instrText xml:space="preserve">  "تشکر و قدردانی"  \* </w:instrText>
      </w:r>
      <w:r w:rsidRPr="003C7EA5">
        <w:rPr>
          <w:rFonts w:hint="cs"/>
        </w:rPr>
        <w:instrText>MERGEFORMAT</w:instrText>
      </w:r>
      <w:r w:rsidRPr="003C7EA5">
        <w:rPr>
          <w:rtl/>
        </w:rPr>
        <w:instrText xml:space="preserve"> </w:instrText>
      </w:r>
      <w:r w:rsidRPr="003C7EA5">
        <w:rPr>
          <w:rtl/>
        </w:rPr>
        <w:fldChar w:fldCharType="separate"/>
      </w:r>
      <w:r w:rsidRPr="003C7EA5">
        <w:rPr>
          <w:rtl/>
        </w:rPr>
        <w:t>تشکر و قدردان</w:t>
      </w:r>
      <w:r w:rsidRPr="003C7EA5">
        <w:rPr>
          <w:rFonts w:hint="cs"/>
          <w:rtl/>
        </w:rPr>
        <w:t>ي</w:t>
      </w:r>
      <w:r w:rsidRPr="003C7EA5">
        <w:rPr>
          <w:rtl/>
        </w:rPr>
        <w:fldChar w:fldCharType="end"/>
      </w:r>
    </w:p>
    <w:p w14:paraId="541902F5" w14:textId="27375565" w:rsidR="00D56026" w:rsidRDefault="00D56026" w:rsidP="006A74BB">
      <w:pPr>
        <w:spacing w:after="0" w:line="340" w:lineRule="exact"/>
        <w:ind w:firstLine="284"/>
        <w:jc w:val="both"/>
        <w:rPr>
          <w:rFonts w:ascii="Times New Roman" w:eastAsia="Calibri" w:hAnsi="Times New Roman" w:cs="Nazanin"/>
          <w:sz w:val="19"/>
          <w:szCs w:val="21"/>
          <w:rtl/>
          <w:lang w:bidi="ar-SA"/>
        </w:rPr>
      </w:pPr>
      <w:r w:rsidRPr="00D56026">
        <w:rPr>
          <w:rFonts w:ascii="Times New Roman" w:eastAsia="Calibri" w:hAnsi="Times New Roman" w:cs="Nazanin" w:hint="cs"/>
          <w:sz w:val="19"/>
          <w:szCs w:val="21"/>
          <w:rtl/>
          <w:lang w:bidi="ar-SA"/>
        </w:rPr>
        <w:t>نو</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سندگان مقاله از دانشگاه علوم پزشک</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اروم</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ه بابت حما</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ت مال</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طرح </w:t>
      </w:r>
      <w:r w:rsidR="00EC707F">
        <w:rPr>
          <w:rFonts w:ascii="Times New Roman" w:eastAsia="Calibri" w:hAnsi="Times New Roman" w:cs="Nazanin"/>
          <w:sz w:val="19"/>
          <w:szCs w:val="21"/>
          <w:rtl/>
          <w:lang w:bidi="ar-SA"/>
        </w:rPr>
        <w:t>کم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eastAsia"/>
          <w:sz w:val="19"/>
          <w:szCs w:val="21"/>
          <w:rtl/>
          <w:lang w:bidi="ar-SA"/>
        </w:rPr>
        <w:t>ته‌</w:t>
      </w:r>
      <w:r w:rsidR="00A47F5B">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تحق</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قات دانشجو</w:t>
      </w:r>
      <w:r w:rsidR="0096353F">
        <w:rPr>
          <w:rFonts w:ascii="Times New Roman" w:eastAsia="Calibri" w:hAnsi="Times New Roman" w:cs="Nazanin" w:hint="cs"/>
          <w:sz w:val="19"/>
          <w:szCs w:val="21"/>
          <w:rtl/>
          <w:lang w:bidi="ar-SA"/>
        </w:rPr>
        <w:t>يي</w:t>
      </w:r>
      <w:r w:rsidRPr="00D56026">
        <w:rPr>
          <w:rFonts w:ascii="Times New Roman" w:eastAsia="Calibri" w:hAnsi="Times New Roman" w:cs="Nazanin" w:hint="cs"/>
          <w:sz w:val="19"/>
          <w:szCs w:val="21"/>
          <w:rtl/>
          <w:lang w:bidi="ar-SA"/>
        </w:rPr>
        <w:t xml:space="preserve"> با شماره ۱۲۷۶۶ کد اخلاق </w:t>
      </w:r>
      <w:r w:rsidRPr="00D56026">
        <w:rPr>
          <w:rFonts w:ascii="Times New Roman" w:eastAsia="Calibri" w:hAnsi="Times New Roman" w:cs="Nazanin"/>
          <w:sz w:val="19"/>
          <w:szCs w:val="21"/>
          <w:lang w:bidi="ar-SA"/>
        </w:rPr>
        <w:t>IR.UMSU.REC.1403.031</w:t>
      </w:r>
      <w:r w:rsidRPr="00D56026">
        <w:rPr>
          <w:rFonts w:ascii="Times New Roman" w:eastAsia="Calibri" w:hAnsi="Times New Roman" w:cs="Nazanin" w:hint="cs"/>
          <w:sz w:val="19"/>
          <w:szCs w:val="21"/>
          <w:rtl/>
          <w:lang w:bidi="ar-SA"/>
        </w:rPr>
        <w:t xml:space="preserve"> نها</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ت تشکر را دارند. همچن</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ن از آزما</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شگاه جامع تحق</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قات دانشگاه علوم پزشک</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اروم</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ه که قسمت</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از کارها</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عمل</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ا</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ن طرح در آنجا انجام شده است سپاسگزار هستند.</w:t>
      </w:r>
    </w:p>
    <w:p w14:paraId="0DACA1A2" w14:textId="77777777" w:rsidR="00B63040" w:rsidRPr="00D56026" w:rsidRDefault="00B63040" w:rsidP="006A74BB">
      <w:pPr>
        <w:spacing w:after="0" w:line="340" w:lineRule="exact"/>
        <w:ind w:firstLine="284"/>
        <w:jc w:val="both"/>
        <w:rPr>
          <w:rFonts w:ascii="Times New Roman" w:eastAsia="Calibri" w:hAnsi="Times New Roman" w:cs="Nazanin"/>
          <w:sz w:val="19"/>
          <w:szCs w:val="21"/>
          <w:rtl/>
          <w:lang w:bidi="ar-SA"/>
        </w:rPr>
      </w:pPr>
    </w:p>
    <w:p w14:paraId="5E935DB9" w14:textId="77777777" w:rsidR="00D56026" w:rsidRPr="003C7EA5" w:rsidRDefault="00D56026" w:rsidP="003C7EA5">
      <w:pPr>
        <w:pStyle w:val="Titrmatn"/>
        <w:bidi/>
      </w:pPr>
      <w:r w:rsidRPr="003C7EA5">
        <w:rPr>
          <w:rtl/>
        </w:rPr>
        <w:t>منابع مالي</w:t>
      </w:r>
    </w:p>
    <w:p w14:paraId="567F718D" w14:textId="0E1D2F60" w:rsidR="00D56026" w:rsidRDefault="00D56026" w:rsidP="006A74BB">
      <w:pPr>
        <w:spacing w:after="0" w:line="340" w:lineRule="exact"/>
        <w:ind w:firstLine="284"/>
        <w:jc w:val="both"/>
        <w:rPr>
          <w:rFonts w:ascii="Times New Roman" w:eastAsia="Calibri" w:hAnsi="Times New Roman" w:cs="Nazanin"/>
          <w:sz w:val="19"/>
          <w:szCs w:val="21"/>
          <w:rtl/>
          <w:lang w:bidi="ar-SA"/>
        </w:rPr>
      </w:pPr>
      <w:r w:rsidRPr="00D56026">
        <w:rPr>
          <w:rFonts w:ascii="Times New Roman" w:eastAsia="Calibri" w:hAnsi="Times New Roman" w:cs="Nazanin" w:hint="cs"/>
          <w:sz w:val="19"/>
          <w:szCs w:val="21"/>
          <w:rtl/>
        </w:rPr>
        <w:t>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ن کار پژوهش</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با حما</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ت مال</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معاونت پژوهش</w:t>
      </w:r>
      <w:r w:rsidR="0096353F">
        <w:rPr>
          <w:rFonts w:ascii="Times New Roman" w:eastAsia="Calibri" w:hAnsi="Times New Roman" w:cs="Nazanin" w:hint="cs"/>
          <w:sz w:val="19"/>
          <w:szCs w:val="21"/>
          <w:rtl/>
        </w:rPr>
        <w:t>ي</w:t>
      </w:r>
      <w:r w:rsidRPr="00D56026">
        <w:rPr>
          <w:rFonts w:ascii="Times New Roman" w:eastAsia="Calibri" w:hAnsi="Times New Roman" w:cs="Nazanin" w:hint="cs"/>
          <w:sz w:val="19"/>
          <w:szCs w:val="21"/>
          <w:rtl/>
        </w:rPr>
        <w:t xml:space="preserve"> </w:t>
      </w:r>
      <w:r w:rsidRPr="00D56026">
        <w:rPr>
          <w:rFonts w:ascii="Times New Roman" w:eastAsia="Calibri" w:hAnsi="Times New Roman" w:cs="Nazanin"/>
          <w:sz w:val="19"/>
          <w:szCs w:val="21"/>
          <w:rtl/>
          <w:lang w:bidi="ar-SA"/>
        </w:rPr>
        <w:t xml:space="preserve">دانشگاه علوم </w:t>
      </w:r>
      <w:r w:rsidRPr="00D56026">
        <w:rPr>
          <w:rFonts w:ascii="Times New Roman" w:eastAsia="Calibri" w:hAnsi="Times New Roman" w:cs="Nazanin" w:hint="cs"/>
          <w:sz w:val="19"/>
          <w:szCs w:val="21"/>
          <w:rtl/>
          <w:lang w:bidi="ar-SA"/>
        </w:rPr>
        <w:t>پزشک</w:t>
      </w:r>
      <w:r w:rsidR="0096353F">
        <w:rPr>
          <w:rFonts w:ascii="Times New Roman" w:eastAsia="Calibri" w:hAnsi="Times New Roman" w:cs="Nazanin" w:hint="cs"/>
          <w:sz w:val="19"/>
          <w:szCs w:val="21"/>
          <w:rtl/>
          <w:lang w:bidi="ar-SA"/>
        </w:rPr>
        <w:t>ي</w:t>
      </w:r>
      <w:r w:rsidRPr="00D56026">
        <w:rPr>
          <w:rFonts w:ascii="Times New Roman" w:eastAsia="Calibri" w:hAnsi="Times New Roman" w:cs="Nazanin" w:hint="cs"/>
          <w:sz w:val="19"/>
          <w:szCs w:val="21"/>
          <w:rtl/>
          <w:lang w:bidi="ar-SA"/>
        </w:rPr>
        <w:t xml:space="preserve"> اروميه با شماره گرنت ۱۲۷۶۶ </w:t>
      </w:r>
      <w:r w:rsidRPr="00D56026">
        <w:rPr>
          <w:rFonts w:ascii="Times New Roman" w:eastAsia="Calibri" w:hAnsi="Times New Roman" w:cs="Nazanin"/>
          <w:sz w:val="19"/>
          <w:szCs w:val="21"/>
          <w:rtl/>
          <w:lang w:bidi="ar-SA"/>
        </w:rPr>
        <w:t>انجام شد</w:t>
      </w:r>
      <w:r w:rsidRPr="00D56026">
        <w:rPr>
          <w:rFonts w:ascii="Times New Roman" w:eastAsia="Calibri" w:hAnsi="Times New Roman" w:cs="Nazanin"/>
          <w:sz w:val="19"/>
          <w:szCs w:val="21"/>
          <w:lang w:bidi="ar-SA"/>
        </w:rPr>
        <w:t>.</w:t>
      </w:r>
    </w:p>
    <w:p w14:paraId="438A1D7F" w14:textId="77777777" w:rsidR="00B63040" w:rsidRPr="00D56026" w:rsidRDefault="00B63040" w:rsidP="006A74BB">
      <w:pPr>
        <w:spacing w:after="0" w:line="340" w:lineRule="exact"/>
        <w:ind w:firstLine="284"/>
        <w:jc w:val="both"/>
        <w:rPr>
          <w:rFonts w:ascii="Times New Roman" w:eastAsia="Calibri" w:hAnsi="Times New Roman" w:cs="Nazanin"/>
          <w:sz w:val="19"/>
          <w:szCs w:val="21"/>
          <w:lang w:bidi="ar-SA"/>
        </w:rPr>
      </w:pPr>
    </w:p>
    <w:p w14:paraId="723404E9" w14:textId="77777777" w:rsidR="00D56026" w:rsidRPr="003C7EA5" w:rsidRDefault="00D56026" w:rsidP="003C7EA5">
      <w:pPr>
        <w:pStyle w:val="Titrmatn"/>
        <w:bidi/>
      </w:pPr>
      <w:r w:rsidRPr="003C7EA5">
        <w:rPr>
          <w:rtl/>
        </w:rPr>
        <w:t>تضاد منافع</w:t>
      </w:r>
    </w:p>
    <w:p w14:paraId="50AD64EA" w14:textId="278B02C0" w:rsidR="00D56026" w:rsidRDefault="00D56026" w:rsidP="006A74BB">
      <w:pPr>
        <w:spacing w:after="0" w:line="340" w:lineRule="exact"/>
        <w:ind w:firstLine="284"/>
        <w:jc w:val="both"/>
        <w:rPr>
          <w:rFonts w:ascii="Times New Roman" w:eastAsia="Calibri" w:hAnsi="Times New Roman" w:cs="Nazanin"/>
          <w:sz w:val="19"/>
          <w:szCs w:val="21"/>
          <w:rtl/>
          <w:lang w:bidi="ar-SA"/>
        </w:rPr>
      </w:pPr>
      <w:r w:rsidRPr="00D56026">
        <w:rPr>
          <w:rFonts w:ascii="Times New Roman" w:eastAsia="Calibri" w:hAnsi="Times New Roman" w:cs="Nazanin"/>
          <w:sz w:val="19"/>
          <w:szCs w:val="21"/>
          <w:rtl/>
          <w:lang w:bidi="ar-SA"/>
        </w:rPr>
        <w:t xml:space="preserve">نويسندگان اعلام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دارند</w:t>
      </w:r>
      <w:r w:rsidRPr="00D56026">
        <w:rPr>
          <w:rFonts w:ascii="Times New Roman" w:eastAsia="Calibri" w:hAnsi="Times New Roman" w:cs="Nazanin"/>
          <w:sz w:val="19"/>
          <w:szCs w:val="21"/>
          <w:rtl/>
          <w:lang w:bidi="ar-SA"/>
        </w:rPr>
        <w:t xml:space="preserve"> که هيچ تضاد منافع مرتبط با نگارش و انتشار اين مقاله ندارند</w:t>
      </w:r>
      <w:r w:rsidRPr="00D56026">
        <w:rPr>
          <w:rFonts w:ascii="Times New Roman" w:eastAsia="Calibri" w:hAnsi="Times New Roman" w:cs="Nazanin"/>
          <w:sz w:val="19"/>
          <w:szCs w:val="21"/>
          <w:lang w:bidi="ar-SA"/>
        </w:rPr>
        <w:t>.</w:t>
      </w:r>
    </w:p>
    <w:p w14:paraId="5487F929" w14:textId="77777777" w:rsidR="00B63040" w:rsidRPr="00D56026" w:rsidRDefault="00B63040" w:rsidP="006A74BB">
      <w:pPr>
        <w:spacing w:after="0" w:line="340" w:lineRule="exact"/>
        <w:ind w:firstLine="284"/>
        <w:jc w:val="both"/>
        <w:rPr>
          <w:rFonts w:ascii="Times New Roman" w:eastAsia="Calibri" w:hAnsi="Times New Roman" w:cs="Nazanin"/>
          <w:sz w:val="19"/>
          <w:szCs w:val="21"/>
          <w:rtl/>
          <w:lang w:bidi="ar-SA"/>
        </w:rPr>
      </w:pPr>
    </w:p>
    <w:p w14:paraId="27055208" w14:textId="77777777" w:rsidR="00D56026" w:rsidRPr="003C7EA5" w:rsidRDefault="00D56026" w:rsidP="003C7EA5">
      <w:pPr>
        <w:pStyle w:val="Titrmatn"/>
        <w:bidi/>
        <w:rPr>
          <w:rtl/>
        </w:rPr>
      </w:pPr>
      <w:r w:rsidRPr="003C7EA5">
        <w:rPr>
          <w:rtl/>
        </w:rPr>
        <w:t>مشارکت مؤلفان</w:t>
      </w:r>
    </w:p>
    <w:p w14:paraId="1228BB66" w14:textId="132FC6E3" w:rsidR="00D56026" w:rsidRDefault="00D56026" w:rsidP="006A74BB">
      <w:pPr>
        <w:spacing w:after="0" w:line="340" w:lineRule="exact"/>
        <w:ind w:firstLine="284"/>
        <w:jc w:val="both"/>
        <w:rPr>
          <w:rFonts w:ascii="Times New Roman" w:eastAsia="Calibri" w:hAnsi="Times New Roman" w:cs="Nazanin"/>
          <w:sz w:val="19"/>
          <w:szCs w:val="21"/>
          <w:rtl/>
          <w:lang w:bidi="ar-SA"/>
        </w:rPr>
      </w:pPr>
      <w:r w:rsidRPr="00D56026">
        <w:rPr>
          <w:rFonts w:ascii="Times New Roman" w:eastAsia="Calibri" w:hAnsi="Times New Roman" w:cs="Nazanin"/>
          <w:sz w:val="19"/>
          <w:szCs w:val="21"/>
          <w:rtl/>
          <w:lang w:bidi="ar-SA"/>
        </w:rPr>
        <w:t xml:space="preserve">نويسندگان به صورت فعال در تمام مراحل اجرا و تحليل نتايج مطالعه و همچنين تأليف مقاله مشارکت داشته و نسخه نهايي آن را مطالعه و تائيد </w:t>
      </w:r>
      <w:r w:rsidR="00EC707F">
        <w:rPr>
          <w:rFonts w:ascii="Times New Roman" w:eastAsia="Calibri" w:hAnsi="Times New Roman" w:cs="Nazanin"/>
          <w:sz w:val="19"/>
          <w:szCs w:val="21"/>
          <w:rtl/>
          <w:lang w:bidi="ar-SA"/>
        </w:rPr>
        <w:t>م</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cs"/>
          <w:sz w:val="19"/>
          <w:szCs w:val="21"/>
          <w:rtl/>
          <w:lang w:bidi="ar-SA"/>
        </w:rPr>
        <w:t>‌</w:t>
      </w:r>
      <w:r w:rsidR="00EC707F">
        <w:rPr>
          <w:rFonts w:ascii="Times New Roman" w:eastAsia="Calibri" w:hAnsi="Times New Roman" w:cs="Nazanin" w:hint="eastAsia"/>
          <w:sz w:val="19"/>
          <w:szCs w:val="21"/>
          <w:rtl/>
          <w:lang w:bidi="ar-SA"/>
        </w:rPr>
        <w:t>نما</w:t>
      </w:r>
      <w:r w:rsidR="00A47F5B">
        <w:rPr>
          <w:rFonts w:ascii="Times New Roman" w:eastAsia="Calibri" w:hAnsi="Times New Roman" w:cs="Nazanin" w:hint="cs"/>
          <w:sz w:val="19"/>
          <w:szCs w:val="21"/>
          <w:rtl/>
          <w:lang w:bidi="ar-SA"/>
        </w:rPr>
        <w:t>ي</w:t>
      </w:r>
      <w:r w:rsidR="00EC707F">
        <w:rPr>
          <w:rFonts w:ascii="Times New Roman" w:eastAsia="Calibri" w:hAnsi="Times New Roman" w:cs="Nazanin" w:hint="eastAsia"/>
          <w:sz w:val="19"/>
          <w:szCs w:val="21"/>
          <w:rtl/>
          <w:lang w:bidi="ar-SA"/>
        </w:rPr>
        <w:t>ند</w:t>
      </w:r>
      <w:r w:rsidRPr="00D56026">
        <w:rPr>
          <w:rFonts w:ascii="Times New Roman" w:eastAsia="Calibri" w:hAnsi="Times New Roman" w:cs="Nazanin" w:hint="cs"/>
          <w:sz w:val="19"/>
          <w:szCs w:val="21"/>
          <w:rtl/>
          <w:lang w:bidi="ar-SA"/>
        </w:rPr>
        <w:t>.</w:t>
      </w:r>
    </w:p>
    <w:p w14:paraId="7314C98B" w14:textId="77777777" w:rsidR="0046413E" w:rsidRPr="00D56026" w:rsidRDefault="0046413E" w:rsidP="006A74BB">
      <w:pPr>
        <w:spacing w:after="0" w:line="340" w:lineRule="exact"/>
        <w:ind w:firstLine="284"/>
        <w:jc w:val="both"/>
        <w:rPr>
          <w:rFonts w:ascii="Times New Roman" w:eastAsia="Calibri" w:hAnsi="Times New Roman" w:cs="Nazanin"/>
          <w:sz w:val="19"/>
          <w:szCs w:val="21"/>
          <w:rtl/>
          <w:lang w:bidi="ar-SA"/>
        </w:rPr>
      </w:pPr>
    </w:p>
    <w:p w14:paraId="3FA9FE43" w14:textId="77777777" w:rsidR="00D56026" w:rsidRPr="003C7EA5" w:rsidRDefault="00D56026" w:rsidP="003C7EA5">
      <w:pPr>
        <w:pStyle w:val="Titrmatn"/>
        <w:bidi/>
        <w:rPr>
          <w:rtl/>
        </w:rPr>
      </w:pPr>
      <w:r w:rsidRPr="003C7EA5">
        <w:rPr>
          <w:rtl/>
        </w:rPr>
        <w:t>ملاحظات اخلاقي</w:t>
      </w:r>
    </w:p>
    <w:p w14:paraId="778C31BE" w14:textId="5E9304F3" w:rsidR="00D56026" w:rsidRPr="00D56026" w:rsidRDefault="00D56026" w:rsidP="006A74BB">
      <w:pPr>
        <w:spacing w:after="0" w:line="340" w:lineRule="exact"/>
        <w:ind w:firstLine="284"/>
        <w:jc w:val="both"/>
        <w:rPr>
          <w:rFonts w:ascii="Times New Roman" w:eastAsia="Calibri" w:hAnsi="Times New Roman" w:cs="Nazanin"/>
          <w:sz w:val="19"/>
          <w:szCs w:val="21"/>
          <w:rtl/>
          <w:lang w:bidi="ar-SA"/>
        </w:rPr>
      </w:pPr>
      <w:r w:rsidRPr="00D56026">
        <w:rPr>
          <w:rFonts w:ascii="Times New Roman" w:eastAsia="Calibri" w:hAnsi="Times New Roman" w:cs="Nazanin"/>
          <w:sz w:val="19"/>
          <w:szCs w:val="21"/>
          <w:rtl/>
          <w:lang w:bidi="ar-SA"/>
        </w:rPr>
        <w:t xml:space="preserve">در اجراي پژوهش ملاحظات اخلاقي </w:t>
      </w:r>
      <w:r w:rsidRPr="00D56026">
        <w:rPr>
          <w:rFonts w:ascii="Times New Roman" w:eastAsia="Calibri" w:hAnsi="Times New Roman" w:cs="Nazanin" w:hint="cs"/>
          <w:sz w:val="19"/>
          <w:szCs w:val="21"/>
          <w:rtl/>
          <w:lang w:bidi="ar-SA"/>
        </w:rPr>
        <w:t xml:space="preserve">مطابق با دستورالعمل </w:t>
      </w:r>
      <w:r w:rsidRPr="00D56026">
        <w:rPr>
          <w:rFonts w:ascii="Times New Roman" w:eastAsia="Calibri" w:hAnsi="Times New Roman" w:cs="Nazanin"/>
          <w:sz w:val="19"/>
          <w:szCs w:val="21"/>
          <w:rtl/>
          <w:lang w:bidi="ar-SA"/>
        </w:rPr>
        <w:t>کميته اخلاق دانشگاه علوم پزشکي اروميه در نظر گرفته شده است، و کد اخلاق به شماره</w:t>
      </w:r>
      <w:r w:rsidRPr="00D56026">
        <w:rPr>
          <w:rFonts w:ascii="Times New Roman" w:eastAsia="Calibri" w:hAnsi="Times New Roman" w:cs="Nazanin"/>
          <w:sz w:val="19"/>
          <w:szCs w:val="21"/>
          <w:lang w:bidi="ar-SA"/>
        </w:rPr>
        <w:t xml:space="preserve"> IR.UMSU.REC.1403.031 </w:t>
      </w:r>
      <w:r w:rsidRPr="00D56026">
        <w:rPr>
          <w:rFonts w:ascii="Times New Roman" w:eastAsia="Calibri" w:hAnsi="Times New Roman" w:cs="Nazanin"/>
          <w:sz w:val="19"/>
          <w:szCs w:val="21"/>
          <w:rtl/>
          <w:lang w:bidi="ar-SA"/>
        </w:rPr>
        <w:t>دريافت شده</w:t>
      </w:r>
      <w:r w:rsidRPr="00D56026">
        <w:rPr>
          <w:rFonts w:ascii="Times New Roman" w:eastAsia="Calibri" w:hAnsi="Times New Roman" w:cs="Nazanin" w:hint="cs"/>
          <w:sz w:val="19"/>
          <w:szCs w:val="21"/>
          <w:rtl/>
          <w:lang w:bidi="ar-SA"/>
        </w:rPr>
        <w:t xml:space="preserve"> است.</w:t>
      </w:r>
    </w:p>
    <w:p w14:paraId="7DEE1444" w14:textId="77777777" w:rsidR="0046413E" w:rsidRDefault="0046413E" w:rsidP="00871AA9">
      <w:pPr>
        <w:spacing w:after="0" w:line="340" w:lineRule="exact"/>
        <w:ind w:firstLine="284"/>
        <w:jc w:val="both"/>
        <w:rPr>
          <w:rFonts w:ascii="Times New Roman" w:eastAsia="Calibri" w:hAnsi="Times New Roman" w:cs="Nazanin"/>
          <w:sz w:val="19"/>
          <w:szCs w:val="21"/>
          <w:rtl/>
        </w:rPr>
        <w:sectPr w:rsidR="0046413E" w:rsidSect="0046413E">
          <w:footnotePr>
            <w:numRestart w:val="eachPage"/>
          </w:footnotePr>
          <w:type w:val="continuous"/>
          <w:pgSz w:w="12191" w:h="16727" w:code="9"/>
          <w:pgMar w:top="1418" w:right="1418" w:bottom="1701" w:left="1418" w:header="709" w:footer="709" w:gutter="284"/>
          <w:cols w:num="2" w:space="720"/>
          <w:titlePg/>
          <w:bidi/>
          <w:docGrid w:linePitch="360"/>
        </w:sectPr>
      </w:pPr>
    </w:p>
    <w:p w14:paraId="5736A269" w14:textId="77777777" w:rsidR="00CF1572" w:rsidRDefault="00CF1572" w:rsidP="00016802">
      <w:pPr>
        <w:spacing w:after="0" w:line="340" w:lineRule="exact"/>
        <w:ind w:firstLine="284"/>
        <w:jc w:val="both"/>
        <w:rPr>
          <w:rFonts w:ascii="Times New Roman" w:eastAsia="Calibri" w:hAnsi="Times New Roman" w:cs="Nazanin"/>
          <w:sz w:val="19"/>
          <w:szCs w:val="21"/>
          <w:lang w:bidi="ar-SA"/>
        </w:rPr>
      </w:pPr>
    </w:p>
    <w:p w14:paraId="4B83BC45" w14:textId="77777777" w:rsidR="00016802" w:rsidRDefault="00016802" w:rsidP="00AF23F7">
      <w:pPr>
        <w:bidi w:val="0"/>
        <w:spacing w:after="0" w:line="340" w:lineRule="exact"/>
        <w:jc w:val="both"/>
        <w:rPr>
          <w:rFonts w:ascii="Times New Roman" w:eastAsia="Calibri" w:hAnsi="Times New Roman" w:cs="Nazanin"/>
          <w:b/>
          <w:bCs/>
          <w:sz w:val="24"/>
          <w:szCs w:val="24"/>
        </w:rPr>
        <w:sectPr w:rsidR="00016802" w:rsidSect="00373F5F">
          <w:footnotePr>
            <w:numRestart w:val="eachPage"/>
          </w:footnotePr>
          <w:type w:val="continuous"/>
          <w:pgSz w:w="12191" w:h="16727" w:code="9"/>
          <w:pgMar w:top="1418" w:right="1418" w:bottom="1701" w:left="1418" w:header="709" w:footer="709" w:gutter="284"/>
          <w:cols w:space="709"/>
          <w:titlePg/>
          <w:bidi/>
          <w:docGrid w:linePitch="360"/>
        </w:sectPr>
      </w:pPr>
    </w:p>
    <w:p w14:paraId="66017F58" w14:textId="77777777" w:rsidR="00AF23F7" w:rsidRPr="00DE1443" w:rsidRDefault="00AF23F7" w:rsidP="00AF23F7">
      <w:pPr>
        <w:bidi w:val="0"/>
        <w:spacing w:after="0" w:line="340" w:lineRule="exact"/>
        <w:jc w:val="both"/>
        <w:rPr>
          <w:rFonts w:ascii="Times New Roman" w:eastAsia="Calibri" w:hAnsi="Times New Roman" w:cs="Nazanin"/>
          <w:b/>
          <w:bCs/>
          <w:sz w:val="24"/>
          <w:szCs w:val="24"/>
        </w:rPr>
      </w:pPr>
      <w:r w:rsidRPr="00DE1443">
        <w:rPr>
          <w:rFonts w:ascii="Times New Roman" w:eastAsia="Calibri" w:hAnsi="Times New Roman" w:cs="Nazanin"/>
          <w:b/>
          <w:bCs/>
          <w:sz w:val="24"/>
          <w:szCs w:val="24"/>
        </w:rPr>
        <w:fldChar w:fldCharType="begin"/>
      </w:r>
      <w:r w:rsidRPr="00DE1443">
        <w:rPr>
          <w:rFonts w:ascii="Times New Roman" w:eastAsia="Calibri" w:hAnsi="Times New Roman" w:cs="Nazanin"/>
          <w:b/>
          <w:bCs/>
          <w:sz w:val="24"/>
          <w:szCs w:val="24"/>
        </w:rPr>
        <w:instrText xml:space="preserve"> TITLE  References:  \* MERGEFORMAT </w:instrText>
      </w:r>
      <w:r w:rsidRPr="00DE1443">
        <w:rPr>
          <w:rFonts w:ascii="Times New Roman" w:eastAsia="Calibri" w:hAnsi="Times New Roman" w:cs="Nazanin"/>
          <w:b/>
          <w:bCs/>
          <w:sz w:val="24"/>
          <w:szCs w:val="24"/>
        </w:rPr>
        <w:fldChar w:fldCharType="separate"/>
      </w:r>
      <w:r w:rsidR="00871AA9">
        <w:rPr>
          <w:rFonts w:ascii="Times New Roman" w:eastAsia="Calibri" w:hAnsi="Times New Roman" w:cs="Nazanin"/>
          <w:b/>
          <w:bCs/>
          <w:sz w:val="24"/>
          <w:szCs w:val="24"/>
        </w:rPr>
        <w:t>References:</w:t>
      </w:r>
      <w:r w:rsidRPr="00DE1443">
        <w:rPr>
          <w:rFonts w:ascii="Times New Roman" w:eastAsia="Calibri" w:hAnsi="Times New Roman" w:cs="Nazanin"/>
          <w:sz w:val="24"/>
          <w:szCs w:val="24"/>
        </w:rPr>
        <w:fldChar w:fldCharType="end"/>
      </w:r>
    </w:p>
    <w:p w14:paraId="5A8B9CD7"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 </w:t>
      </w:r>
      <w:proofErr w:type="spellStart"/>
      <w:r w:rsidRPr="00925CEB">
        <w:rPr>
          <w:rFonts w:asciiTheme="majorBidi" w:eastAsia="Calibri" w:hAnsiTheme="majorBidi" w:cstheme="majorBidi"/>
          <w:sz w:val="17"/>
          <w:szCs w:val="21"/>
        </w:rPr>
        <w:t>Vanderah</w:t>
      </w:r>
      <w:proofErr w:type="spellEnd"/>
      <w:r w:rsidRPr="00925CEB">
        <w:rPr>
          <w:rFonts w:asciiTheme="majorBidi" w:eastAsia="Calibri" w:hAnsiTheme="majorBidi" w:cstheme="majorBidi"/>
          <w:sz w:val="17"/>
          <w:szCs w:val="21"/>
        </w:rPr>
        <w:t xml:space="preserve"> TW, </w:t>
      </w:r>
      <w:proofErr w:type="spellStart"/>
      <w:r w:rsidRPr="00925CEB">
        <w:rPr>
          <w:rFonts w:asciiTheme="majorBidi" w:eastAsia="Calibri" w:hAnsiTheme="majorBidi" w:cstheme="majorBidi"/>
          <w:sz w:val="17"/>
          <w:szCs w:val="21"/>
        </w:rPr>
        <w:t>Katzung</w:t>
      </w:r>
      <w:proofErr w:type="spellEnd"/>
      <w:r w:rsidRPr="00925CEB">
        <w:rPr>
          <w:rFonts w:asciiTheme="majorBidi" w:eastAsia="Calibri" w:hAnsiTheme="majorBidi" w:cstheme="majorBidi"/>
          <w:sz w:val="17"/>
          <w:szCs w:val="21"/>
        </w:rPr>
        <w:t xml:space="preserve"> BG. </w:t>
      </w:r>
      <w:proofErr w:type="spellStart"/>
      <w:r w:rsidRPr="00925CEB">
        <w:rPr>
          <w:rFonts w:asciiTheme="majorBidi" w:eastAsia="Calibri" w:hAnsiTheme="majorBidi" w:cstheme="majorBidi"/>
          <w:sz w:val="17"/>
          <w:szCs w:val="21"/>
        </w:rPr>
        <w:t>Vanderah</w:t>
      </w:r>
      <w:proofErr w:type="spellEnd"/>
      <w:r w:rsidRPr="00925CEB">
        <w:rPr>
          <w:rFonts w:asciiTheme="majorBidi" w:eastAsia="Calibri" w:hAnsiTheme="majorBidi" w:cstheme="majorBidi"/>
          <w:sz w:val="17"/>
          <w:szCs w:val="21"/>
        </w:rPr>
        <w:t xml:space="preserve"> TW, editor. New York, NY: McGraw-Hill; 2024.</w:t>
      </w:r>
    </w:p>
    <w:p w14:paraId="390CD207" w14:textId="77777777" w:rsidR="00925CEB" w:rsidRPr="00925CEB" w:rsidRDefault="00925CEB" w:rsidP="00AB630A">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 </w:t>
      </w:r>
      <w:proofErr w:type="spellStart"/>
      <w:r w:rsidRPr="00925CEB">
        <w:rPr>
          <w:rFonts w:asciiTheme="majorBidi" w:eastAsia="Calibri" w:hAnsiTheme="majorBidi" w:cstheme="majorBidi"/>
          <w:sz w:val="17"/>
          <w:szCs w:val="21"/>
        </w:rPr>
        <w:t>Knezevic</w:t>
      </w:r>
      <w:proofErr w:type="spellEnd"/>
      <w:r w:rsidRPr="00925CEB">
        <w:rPr>
          <w:rFonts w:asciiTheme="majorBidi" w:eastAsia="Calibri" w:hAnsiTheme="majorBidi" w:cstheme="majorBidi"/>
          <w:sz w:val="17"/>
          <w:szCs w:val="21"/>
        </w:rPr>
        <w:t xml:space="preserve"> CE, Clarke W. Cancer Chemotherapy: The Case for Therapeutic Drug Monitoring. </w:t>
      </w:r>
      <w:proofErr w:type="spellStart"/>
      <w:r w:rsidRPr="00925CEB">
        <w:rPr>
          <w:rFonts w:asciiTheme="majorBidi" w:eastAsia="Calibri" w:hAnsiTheme="majorBidi" w:cstheme="majorBidi"/>
          <w:sz w:val="17"/>
          <w:szCs w:val="21"/>
        </w:rPr>
        <w:t>Ther</w:t>
      </w:r>
      <w:proofErr w:type="spellEnd"/>
      <w:r w:rsidRPr="00925CEB">
        <w:rPr>
          <w:rFonts w:asciiTheme="majorBidi" w:eastAsia="Calibri" w:hAnsiTheme="majorBidi" w:cstheme="majorBidi"/>
          <w:sz w:val="17"/>
          <w:szCs w:val="21"/>
        </w:rPr>
        <w:t xml:space="preserve"> Drug </w:t>
      </w:r>
      <w:proofErr w:type="spellStart"/>
      <w:r w:rsidRPr="00925CEB">
        <w:rPr>
          <w:rFonts w:asciiTheme="majorBidi" w:eastAsia="Calibri" w:hAnsiTheme="majorBidi" w:cstheme="majorBidi"/>
          <w:sz w:val="17"/>
          <w:szCs w:val="21"/>
        </w:rPr>
        <w:t>Monit</w:t>
      </w:r>
      <w:proofErr w:type="spellEnd"/>
      <w:r w:rsidRPr="00925CEB">
        <w:rPr>
          <w:rFonts w:asciiTheme="majorBidi" w:eastAsia="Calibri" w:hAnsiTheme="majorBidi" w:cstheme="majorBidi"/>
          <w:sz w:val="17"/>
          <w:szCs w:val="21"/>
        </w:rPr>
        <w:t xml:space="preserve"> 2020;42(1):6-19. https://doi.org/10.1097/FTD.0000000000000701</w:t>
      </w:r>
    </w:p>
    <w:p w14:paraId="3BE21BED"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 </w:t>
      </w:r>
      <w:proofErr w:type="spellStart"/>
      <w:r w:rsidRPr="00925CEB">
        <w:rPr>
          <w:rFonts w:asciiTheme="majorBidi" w:eastAsia="Calibri" w:hAnsiTheme="majorBidi" w:cstheme="majorBidi"/>
          <w:sz w:val="17"/>
          <w:szCs w:val="21"/>
        </w:rPr>
        <w:t>Sahasranaman</w:t>
      </w:r>
      <w:proofErr w:type="spellEnd"/>
      <w:r w:rsidRPr="00925CEB">
        <w:rPr>
          <w:rFonts w:asciiTheme="majorBidi" w:eastAsia="Calibri" w:hAnsiTheme="majorBidi" w:cstheme="majorBidi"/>
          <w:sz w:val="17"/>
          <w:szCs w:val="21"/>
        </w:rPr>
        <w:t xml:space="preserve"> S, Howard D, Roy S. Clinical pharmacology and pharmacogenetics of thiopurines. </w:t>
      </w:r>
      <w:proofErr w:type="spellStart"/>
      <w:r w:rsidRPr="00925CEB">
        <w:rPr>
          <w:rFonts w:asciiTheme="majorBidi" w:eastAsia="Calibri" w:hAnsiTheme="majorBidi" w:cstheme="majorBidi"/>
          <w:sz w:val="17"/>
          <w:szCs w:val="21"/>
        </w:rPr>
        <w:t>Eur</w:t>
      </w:r>
      <w:proofErr w:type="spellEnd"/>
      <w:r w:rsidRPr="00925CEB">
        <w:rPr>
          <w:rFonts w:asciiTheme="majorBidi" w:eastAsia="Calibri" w:hAnsiTheme="majorBidi" w:cstheme="majorBidi"/>
          <w:sz w:val="17"/>
          <w:szCs w:val="21"/>
        </w:rPr>
        <w:t xml:space="preserve"> J Clin </w:t>
      </w:r>
      <w:proofErr w:type="spellStart"/>
      <w:r w:rsidRPr="00925CEB">
        <w:rPr>
          <w:rFonts w:asciiTheme="majorBidi" w:eastAsia="Calibri" w:hAnsiTheme="majorBidi" w:cstheme="majorBidi"/>
          <w:sz w:val="17"/>
          <w:szCs w:val="21"/>
        </w:rPr>
        <w:t>Pharmacol</w:t>
      </w:r>
      <w:proofErr w:type="spellEnd"/>
      <w:r w:rsidRPr="00925CEB">
        <w:rPr>
          <w:rFonts w:asciiTheme="majorBidi" w:eastAsia="Calibri" w:hAnsiTheme="majorBidi" w:cstheme="majorBidi"/>
          <w:sz w:val="17"/>
          <w:szCs w:val="21"/>
        </w:rPr>
        <w:t xml:space="preserve"> 2008;64(8):753-67. https://doi.org/10.1007/s00228-008-0478-6</w:t>
      </w:r>
    </w:p>
    <w:p w14:paraId="6C563494"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4. Al-</w:t>
      </w:r>
      <w:proofErr w:type="spellStart"/>
      <w:r w:rsidRPr="00925CEB">
        <w:rPr>
          <w:rFonts w:asciiTheme="majorBidi" w:eastAsia="Calibri" w:hAnsiTheme="majorBidi" w:cstheme="majorBidi"/>
          <w:sz w:val="17"/>
          <w:szCs w:val="21"/>
        </w:rPr>
        <w:t>Ghobashy</w:t>
      </w:r>
      <w:proofErr w:type="spellEnd"/>
      <w:r w:rsidRPr="00925CEB">
        <w:rPr>
          <w:rFonts w:asciiTheme="majorBidi" w:eastAsia="Calibri" w:hAnsiTheme="majorBidi" w:cstheme="majorBidi"/>
          <w:sz w:val="17"/>
          <w:szCs w:val="21"/>
        </w:rPr>
        <w:t xml:space="preserve"> MA, Hassan SA, Abdelaziz DH, </w:t>
      </w:r>
      <w:proofErr w:type="spellStart"/>
      <w:r w:rsidRPr="00925CEB">
        <w:rPr>
          <w:rFonts w:asciiTheme="majorBidi" w:eastAsia="Calibri" w:hAnsiTheme="majorBidi" w:cstheme="majorBidi"/>
          <w:sz w:val="17"/>
          <w:szCs w:val="21"/>
        </w:rPr>
        <w:t>Elhosseiny</w:t>
      </w:r>
      <w:proofErr w:type="spellEnd"/>
      <w:r w:rsidRPr="00925CEB">
        <w:rPr>
          <w:rFonts w:asciiTheme="majorBidi" w:eastAsia="Calibri" w:hAnsiTheme="majorBidi" w:cstheme="majorBidi"/>
          <w:sz w:val="17"/>
          <w:szCs w:val="21"/>
        </w:rPr>
        <w:t xml:space="preserve"> NM, Sabry NA, Attia AS, El-Sayed MH. Development and validation of LC-MS/MS </w:t>
      </w:r>
      <w:r w:rsidRPr="00925CEB">
        <w:rPr>
          <w:rFonts w:asciiTheme="majorBidi" w:eastAsia="Calibri" w:hAnsiTheme="majorBidi" w:cstheme="majorBidi"/>
          <w:sz w:val="17"/>
          <w:szCs w:val="21"/>
        </w:rPr>
        <w:lastRenderedPageBreak/>
        <w:t xml:space="preserve">assay for the simultaneous determination of methotrexate, 6-mercaptopurine and its active metabolite 6-thioguanine in plasma of children with acute lymphoblastic leukemia: Correlation with genetic polymorphism. J </w:t>
      </w:r>
      <w:proofErr w:type="spellStart"/>
      <w:r w:rsidRPr="00925CEB">
        <w:rPr>
          <w:rFonts w:asciiTheme="majorBidi" w:eastAsia="Calibri" w:hAnsiTheme="majorBidi" w:cstheme="majorBidi"/>
          <w:sz w:val="17"/>
          <w:szCs w:val="21"/>
        </w:rPr>
        <w:t>Chromatogr</w:t>
      </w:r>
      <w:proofErr w:type="spellEnd"/>
      <w:r w:rsidRPr="00925CEB">
        <w:rPr>
          <w:rFonts w:asciiTheme="majorBidi" w:eastAsia="Calibri" w:hAnsiTheme="majorBidi" w:cstheme="majorBidi"/>
          <w:sz w:val="17"/>
          <w:szCs w:val="21"/>
        </w:rPr>
        <w:t xml:space="preserve"> B </w:t>
      </w:r>
      <w:proofErr w:type="spellStart"/>
      <w:r w:rsidRPr="00925CEB">
        <w:rPr>
          <w:rFonts w:asciiTheme="majorBidi" w:eastAsia="Calibri" w:hAnsiTheme="majorBidi" w:cstheme="majorBidi"/>
          <w:sz w:val="17"/>
          <w:szCs w:val="21"/>
        </w:rPr>
        <w:t>Analyt</w:t>
      </w:r>
      <w:proofErr w:type="spellEnd"/>
      <w:r w:rsidRPr="00925CEB">
        <w:rPr>
          <w:rFonts w:asciiTheme="majorBidi" w:eastAsia="Calibri" w:hAnsiTheme="majorBidi" w:cstheme="majorBidi"/>
          <w:sz w:val="17"/>
          <w:szCs w:val="21"/>
        </w:rPr>
        <w:t xml:space="preserve"> Technol Biomed Life Sci 2016;1038:88-94. https://doi.org/10.1016/j.jchromb.2016.10.035</w:t>
      </w:r>
    </w:p>
    <w:p w14:paraId="422BF7AB"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5. </w:t>
      </w:r>
      <w:proofErr w:type="spellStart"/>
      <w:r w:rsidRPr="00925CEB">
        <w:rPr>
          <w:rFonts w:asciiTheme="majorBidi" w:eastAsia="Calibri" w:hAnsiTheme="majorBidi" w:cstheme="majorBidi"/>
          <w:sz w:val="17"/>
          <w:szCs w:val="21"/>
        </w:rPr>
        <w:t>Safaei</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Shishehbore</w:t>
      </w:r>
      <w:proofErr w:type="spellEnd"/>
      <w:r w:rsidRPr="00925CEB">
        <w:rPr>
          <w:rFonts w:asciiTheme="majorBidi" w:eastAsia="Calibri" w:hAnsiTheme="majorBidi" w:cstheme="majorBidi"/>
          <w:sz w:val="17"/>
          <w:szCs w:val="21"/>
        </w:rPr>
        <w:t xml:space="preserve"> MR. A review on analytical methods with special reference to electroanalytical methods for the determination of some anticancer drugs in pharmaceutical and biological samples. </w:t>
      </w:r>
      <w:proofErr w:type="spellStart"/>
      <w:r w:rsidRPr="00925CEB">
        <w:rPr>
          <w:rFonts w:asciiTheme="majorBidi" w:eastAsia="Calibri" w:hAnsiTheme="majorBidi" w:cstheme="majorBidi"/>
          <w:sz w:val="17"/>
          <w:szCs w:val="21"/>
        </w:rPr>
        <w:t>Talanta</w:t>
      </w:r>
      <w:proofErr w:type="spellEnd"/>
      <w:r w:rsidRPr="00925CEB">
        <w:rPr>
          <w:rFonts w:asciiTheme="majorBidi" w:eastAsia="Calibri" w:hAnsiTheme="majorBidi" w:cstheme="majorBidi"/>
          <w:sz w:val="17"/>
          <w:szCs w:val="21"/>
        </w:rPr>
        <w:t xml:space="preserve"> 2021;229:122247. https://doi.org/10.1016/j.talanta.2021.122247</w:t>
      </w:r>
    </w:p>
    <w:p w14:paraId="2BC93629"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6. Sun Z, Liu Y, Li Y. Selective recognition of 6-mercaptopurine based on luminescent metal-organic frameworks Fe-MIL-88NH₂. </w:t>
      </w:r>
      <w:proofErr w:type="spellStart"/>
      <w:r w:rsidRPr="00925CEB">
        <w:rPr>
          <w:rFonts w:asciiTheme="majorBidi" w:eastAsia="Calibri" w:hAnsiTheme="majorBidi" w:cstheme="majorBidi"/>
          <w:sz w:val="17"/>
          <w:szCs w:val="21"/>
        </w:rPr>
        <w:t>Spectrochim</w:t>
      </w:r>
      <w:proofErr w:type="spellEnd"/>
      <w:r w:rsidRPr="00925CEB">
        <w:rPr>
          <w:rFonts w:asciiTheme="majorBidi" w:eastAsia="Calibri" w:hAnsiTheme="majorBidi" w:cstheme="majorBidi"/>
          <w:sz w:val="17"/>
          <w:szCs w:val="21"/>
        </w:rPr>
        <w:t xml:space="preserve"> Acta A Mol </w:t>
      </w:r>
      <w:proofErr w:type="spellStart"/>
      <w:r w:rsidRPr="00925CEB">
        <w:rPr>
          <w:rFonts w:asciiTheme="majorBidi" w:eastAsia="Calibri" w:hAnsiTheme="majorBidi" w:cstheme="majorBidi"/>
          <w:sz w:val="17"/>
          <w:szCs w:val="21"/>
        </w:rPr>
        <w:t>Biomol</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Spectrosc</w:t>
      </w:r>
      <w:proofErr w:type="spellEnd"/>
      <w:r w:rsidRPr="00925CEB">
        <w:rPr>
          <w:rFonts w:asciiTheme="majorBidi" w:eastAsia="Calibri" w:hAnsiTheme="majorBidi" w:cstheme="majorBidi"/>
          <w:sz w:val="17"/>
          <w:szCs w:val="21"/>
        </w:rPr>
        <w:t xml:space="preserve"> 2015;139:296-301. https://doi.org/10.1016/j.saa.2014.12.009</w:t>
      </w:r>
    </w:p>
    <w:p w14:paraId="612F90F8"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7. Rawat K, Singhal R, </w:t>
      </w:r>
      <w:proofErr w:type="spellStart"/>
      <w:r w:rsidRPr="00925CEB">
        <w:rPr>
          <w:rFonts w:asciiTheme="majorBidi" w:eastAsia="Calibri" w:hAnsiTheme="majorBidi" w:cstheme="majorBidi"/>
          <w:sz w:val="17"/>
          <w:szCs w:val="21"/>
        </w:rPr>
        <w:t>Kailasa</w:t>
      </w:r>
      <w:proofErr w:type="spellEnd"/>
      <w:r w:rsidRPr="00925CEB">
        <w:rPr>
          <w:rFonts w:asciiTheme="majorBidi" w:eastAsia="Calibri" w:hAnsiTheme="majorBidi" w:cstheme="majorBidi"/>
          <w:sz w:val="17"/>
          <w:szCs w:val="21"/>
        </w:rPr>
        <w:t xml:space="preserve"> S. One-pot synthesis of silver nanoparticles using folic acid as a reagent for colorimetric and </w:t>
      </w:r>
      <w:proofErr w:type="spellStart"/>
      <w:r w:rsidRPr="00925CEB">
        <w:rPr>
          <w:rFonts w:asciiTheme="majorBidi" w:eastAsia="Calibri" w:hAnsiTheme="majorBidi" w:cstheme="majorBidi"/>
          <w:sz w:val="17"/>
          <w:szCs w:val="21"/>
        </w:rPr>
        <w:t>fluorimetric</w:t>
      </w:r>
      <w:proofErr w:type="spellEnd"/>
      <w:r w:rsidRPr="00925CEB">
        <w:rPr>
          <w:rFonts w:asciiTheme="majorBidi" w:eastAsia="Calibri" w:hAnsiTheme="majorBidi" w:cstheme="majorBidi"/>
          <w:sz w:val="17"/>
          <w:szCs w:val="21"/>
        </w:rPr>
        <w:t xml:space="preserve"> detections of 6-mercaptopurine at nanomolar concentration. Sens. </w:t>
      </w:r>
      <w:proofErr w:type="spellStart"/>
      <w:r w:rsidRPr="00925CEB">
        <w:rPr>
          <w:rFonts w:asciiTheme="majorBidi" w:eastAsia="Calibri" w:hAnsiTheme="majorBidi" w:cstheme="majorBidi"/>
          <w:sz w:val="17"/>
          <w:szCs w:val="21"/>
        </w:rPr>
        <w:t>Actuat</w:t>
      </w:r>
      <w:proofErr w:type="spellEnd"/>
      <w:r w:rsidRPr="00925CEB">
        <w:rPr>
          <w:rFonts w:asciiTheme="majorBidi" w:eastAsia="Calibri" w:hAnsiTheme="majorBidi" w:cstheme="majorBidi"/>
          <w:sz w:val="17"/>
          <w:szCs w:val="21"/>
        </w:rPr>
        <w:t>. B: Chem 2017;249. https://doi.org/10.1016/j.snb.2017.04.018</w:t>
      </w:r>
    </w:p>
    <w:p w14:paraId="78D95E45"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8. Zhang P, Wang L, Zeng J, Tan J, Long Y, Wang Y. Colorimetric captopril assay based on oxidative etching-directed morphology control of silver </w:t>
      </w:r>
      <w:proofErr w:type="spellStart"/>
      <w:r w:rsidRPr="00925CEB">
        <w:rPr>
          <w:rFonts w:asciiTheme="majorBidi" w:eastAsia="Calibri" w:hAnsiTheme="majorBidi" w:cstheme="majorBidi"/>
          <w:sz w:val="17"/>
          <w:szCs w:val="21"/>
        </w:rPr>
        <w:t>nanoprisms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Microchim</w:t>
      </w:r>
      <w:proofErr w:type="spellEnd"/>
      <w:r w:rsidRPr="00925CEB">
        <w:rPr>
          <w:rFonts w:asciiTheme="majorBidi" w:eastAsia="Calibri" w:hAnsiTheme="majorBidi" w:cstheme="majorBidi"/>
          <w:sz w:val="17"/>
          <w:szCs w:val="21"/>
        </w:rPr>
        <w:t>. Acta 2020;187. https://doi.org/10.1007/s00604-019-4071-8</w:t>
      </w:r>
    </w:p>
    <w:p w14:paraId="460277A6"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9. Yoon S-J, Nam Y-s, Lee H-J, Lee Y, Lee K-B. Colorimetric probe for Ni2+ based on shape transformation of triangular silver </w:t>
      </w:r>
      <w:proofErr w:type="spellStart"/>
      <w:r w:rsidRPr="00925CEB">
        <w:rPr>
          <w:rFonts w:asciiTheme="majorBidi" w:eastAsia="Calibri" w:hAnsiTheme="majorBidi" w:cstheme="majorBidi"/>
          <w:sz w:val="17"/>
          <w:szCs w:val="21"/>
        </w:rPr>
        <w:t>nanoprisms</w:t>
      </w:r>
      <w:proofErr w:type="spellEnd"/>
      <w:r w:rsidRPr="00925CEB">
        <w:rPr>
          <w:rFonts w:asciiTheme="majorBidi" w:eastAsia="Calibri" w:hAnsiTheme="majorBidi" w:cstheme="majorBidi"/>
          <w:sz w:val="17"/>
          <w:szCs w:val="21"/>
        </w:rPr>
        <w:t xml:space="preserve"> upon H2O2 etching. Sens. </w:t>
      </w:r>
      <w:proofErr w:type="spellStart"/>
      <w:r w:rsidRPr="00925CEB">
        <w:rPr>
          <w:rFonts w:asciiTheme="majorBidi" w:eastAsia="Calibri" w:hAnsiTheme="majorBidi" w:cstheme="majorBidi"/>
          <w:sz w:val="17"/>
          <w:szCs w:val="21"/>
        </w:rPr>
        <w:t>Actuat</w:t>
      </w:r>
      <w:proofErr w:type="spellEnd"/>
      <w:r w:rsidRPr="00925CEB">
        <w:rPr>
          <w:rFonts w:asciiTheme="majorBidi" w:eastAsia="Calibri" w:hAnsiTheme="majorBidi" w:cstheme="majorBidi"/>
          <w:sz w:val="17"/>
          <w:szCs w:val="21"/>
        </w:rPr>
        <w:t>. B: Chem 2019;300:127045. https://doi.org/10.1016/j.snb.2019.127045</w:t>
      </w:r>
    </w:p>
    <w:p w14:paraId="67B4FB70"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10. </w:t>
      </w:r>
      <w:proofErr w:type="spellStart"/>
      <w:r w:rsidRPr="00925CEB">
        <w:rPr>
          <w:rFonts w:asciiTheme="majorBidi" w:eastAsia="Calibri" w:hAnsiTheme="majorBidi" w:cstheme="majorBidi"/>
          <w:sz w:val="17"/>
          <w:szCs w:val="21"/>
        </w:rPr>
        <w:t>Sabela</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Balme</w:t>
      </w:r>
      <w:proofErr w:type="spellEnd"/>
      <w:r w:rsidRPr="00925CEB">
        <w:rPr>
          <w:rFonts w:asciiTheme="majorBidi" w:eastAsia="Calibri" w:hAnsiTheme="majorBidi" w:cstheme="majorBidi"/>
          <w:sz w:val="17"/>
          <w:szCs w:val="21"/>
        </w:rPr>
        <w:t xml:space="preserve"> S, </w:t>
      </w:r>
      <w:proofErr w:type="spellStart"/>
      <w:r w:rsidRPr="00925CEB">
        <w:rPr>
          <w:rFonts w:asciiTheme="majorBidi" w:eastAsia="Calibri" w:hAnsiTheme="majorBidi" w:cstheme="majorBidi"/>
          <w:sz w:val="17"/>
          <w:szCs w:val="21"/>
        </w:rPr>
        <w:t>Bechelany</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Janot</w:t>
      </w:r>
      <w:proofErr w:type="spellEnd"/>
      <w:r w:rsidRPr="00925CEB">
        <w:rPr>
          <w:rFonts w:asciiTheme="majorBidi" w:eastAsia="Calibri" w:hAnsiTheme="majorBidi" w:cstheme="majorBidi"/>
          <w:sz w:val="17"/>
          <w:szCs w:val="21"/>
        </w:rPr>
        <w:t xml:space="preserve"> J, </w:t>
      </w:r>
      <w:proofErr w:type="spellStart"/>
      <w:r w:rsidRPr="00925CEB">
        <w:rPr>
          <w:rFonts w:asciiTheme="majorBidi" w:eastAsia="Calibri" w:hAnsiTheme="majorBidi" w:cstheme="majorBidi"/>
          <w:sz w:val="17"/>
          <w:szCs w:val="21"/>
        </w:rPr>
        <w:t>Bisetty</w:t>
      </w:r>
      <w:proofErr w:type="spellEnd"/>
      <w:r w:rsidRPr="00925CEB">
        <w:rPr>
          <w:rFonts w:asciiTheme="majorBidi" w:eastAsia="Calibri" w:hAnsiTheme="majorBidi" w:cstheme="majorBidi"/>
          <w:sz w:val="17"/>
          <w:szCs w:val="21"/>
        </w:rPr>
        <w:t xml:space="preserve"> K. A Review of Gold and Silver Nanoparticle-Based Colorimetric Sensing Assays. Adv. Eng. Mater. 2017;19:1700270. https://doi.org/10.1002/adem.201700270</w:t>
      </w:r>
    </w:p>
    <w:p w14:paraId="251ED340"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11. Zhang Z, Wang H, Chen Z, Wang X, Choo J, Chen L. Plasmonic colorimetric sensors based on etching and growth of noble metal nanoparticles: Strategies and applications.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2018;114:52-65. https://doi.org/10.1016/j.bios.2018.05.015</w:t>
      </w:r>
    </w:p>
    <w:p w14:paraId="2A9B16BE"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12. Wang Y, Yang Y, Liu W, Ding F, Zhao Q, Zou P, et al. Colorimetric and fluorometric determination of uric acid based on the use of nitrogen-doped carbon quantum dots and silver triangular </w:t>
      </w:r>
      <w:proofErr w:type="spellStart"/>
      <w:r w:rsidRPr="00925CEB">
        <w:rPr>
          <w:rFonts w:asciiTheme="majorBidi" w:eastAsia="Calibri" w:hAnsiTheme="majorBidi" w:cstheme="majorBidi"/>
          <w:sz w:val="17"/>
          <w:szCs w:val="21"/>
        </w:rPr>
        <w:t>nanoprisms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Microchim</w:t>
      </w:r>
      <w:proofErr w:type="spellEnd"/>
      <w:r w:rsidRPr="00925CEB">
        <w:rPr>
          <w:rFonts w:asciiTheme="majorBidi" w:eastAsia="Calibri" w:hAnsiTheme="majorBidi" w:cstheme="majorBidi"/>
          <w:sz w:val="17"/>
          <w:szCs w:val="21"/>
        </w:rPr>
        <w:t xml:space="preserve"> Acta 2018;185(6):281. https://doi.org/10.1007/s00604-018-2814-6</w:t>
      </w:r>
    </w:p>
    <w:p w14:paraId="1AC43E5C"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13. Chen Z, Zhang C, Wu Q, Li K, Tan L. Application of triangular silver nanoplates for colorimetric detection of H2O2. Sens. </w:t>
      </w:r>
      <w:proofErr w:type="spellStart"/>
      <w:r w:rsidRPr="00925CEB">
        <w:rPr>
          <w:rFonts w:asciiTheme="majorBidi" w:eastAsia="Calibri" w:hAnsiTheme="majorBidi" w:cstheme="majorBidi"/>
          <w:sz w:val="17"/>
          <w:szCs w:val="21"/>
        </w:rPr>
        <w:t>Actuat</w:t>
      </w:r>
      <w:proofErr w:type="spellEnd"/>
      <w:r w:rsidRPr="00925CEB">
        <w:rPr>
          <w:rFonts w:asciiTheme="majorBidi" w:eastAsia="Calibri" w:hAnsiTheme="majorBidi" w:cstheme="majorBidi"/>
          <w:sz w:val="17"/>
          <w:szCs w:val="21"/>
        </w:rPr>
        <w:t>. B: Chem 2015;220:314-7. https://doi.org/10.1016/j.snb.2015.05.085</w:t>
      </w:r>
    </w:p>
    <w:p w14:paraId="7598FFE6"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14. </w:t>
      </w:r>
      <w:proofErr w:type="spellStart"/>
      <w:r w:rsidRPr="00925CEB">
        <w:rPr>
          <w:rFonts w:asciiTheme="majorBidi" w:eastAsia="Calibri" w:hAnsiTheme="majorBidi" w:cstheme="majorBidi"/>
          <w:sz w:val="17"/>
          <w:szCs w:val="21"/>
        </w:rPr>
        <w:t>Shirmardi</w:t>
      </w:r>
      <w:proofErr w:type="spellEnd"/>
      <w:r w:rsidRPr="00925CEB">
        <w:rPr>
          <w:rFonts w:asciiTheme="majorBidi" w:eastAsia="Calibri" w:hAnsiTheme="majorBidi" w:cstheme="majorBidi"/>
          <w:sz w:val="17"/>
          <w:szCs w:val="21"/>
        </w:rPr>
        <w:t xml:space="preserve"> S, </w:t>
      </w:r>
      <w:proofErr w:type="spellStart"/>
      <w:r w:rsidRPr="00925CEB">
        <w:rPr>
          <w:rFonts w:asciiTheme="majorBidi" w:eastAsia="Calibri" w:hAnsiTheme="majorBidi" w:cstheme="majorBidi"/>
          <w:sz w:val="17"/>
          <w:szCs w:val="21"/>
        </w:rPr>
        <w:t>Zare</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Mehrjardi</w:t>
      </w:r>
      <w:proofErr w:type="spellEnd"/>
      <w:r w:rsidRPr="00925CEB">
        <w:rPr>
          <w:rFonts w:asciiTheme="majorBidi" w:eastAsia="Calibri" w:hAnsiTheme="majorBidi" w:cstheme="majorBidi"/>
          <w:sz w:val="17"/>
          <w:szCs w:val="21"/>
        </w:rPr>
        <w:t xml:space="preserve"> H. Effect of cytotoxicity of silver nanoparticles synthesized with thymus vulgaris extract on molt-4 leukemia cell line. Stud Med Sci 2022;33(6):404-12. https://doi.org/10.52547/umj.33.6.404</w:t>
      </w:r>
    </w:p>
    <w:p w14:paraId="099E0867"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15. </w:t>
      </w:r>
      <w:proofErr w:type="spellStart"/>
      <w:r w:rsidRPr="00925CEB">
        <w:rPr>
          <w:rFonts w:asciiTheme="majorBidi" w:eastAsia="Calibri" w:hAnsiTheme="majorBidi" w:cstheme="majorBidi"/>
          <w:sz w:val="17"/>
          <w:szCs w:val="21"/>
        </w:rPr>
        <w:t>Nekouian</w:t>
      </w:r>
      <w:proofErr w:type="spellEnd"/>
      <w:r w:rsidRPr="00925CEB">
        <w:rPr>
          <w:rFonts w:asciiTheme="majorBidi" w:eastAsia="Calibri" w:hAnsiTheme="majorBidi" w:cstheme="majorBidi"/>
          <w:sz w:val="17"/>
          <w:szCs w:val="21"/>
        </w:rPr>
        <w:t xml:space="preserve"> R, </w:t>
      </w:r>
      <w:proofErr w:type="spellStart"/>
      <w:r w:rsidRPr="00925CEB">
        <w:rPr>
          <w:rFonts w:asciiTheme="majorBidi" w:eastAsia="Calibri" w:hAnsiTheme="majorBidi" w:cstheme="majorBidi"/>
          <w:sz w:val="17"/>
          <w:szCs w:val="21"/>
        </w:rPr>
        <w:t>Rasouli</w:t>
      </w:r>
      <w:proofErr w:type="spellEnd"/>
      <w:r w:rsidRPr="00925CEB">
        <w:rPr>
          <w:rFonts w:asciiTheme="majorBidi" w:eastAsia="Calibri" w:hAnsiTheme="majorBidi" w:cstheme="majorBidi"/>
          <w:sz w:val="17"/>
          <w:szCs w:val="21"/>
        </w:rPr>
        <w:t xml:space="preserve"> BS. Trial to use Anti-PSA conjugated gold nanoparticles for detection of PSA. Stud Med Sci 2017;28(2):112-8.</w:t>
      </w:r>
    </w:p>
    <w:p w14:paraId="0EB515FD"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16. </w:t>
      </w:r>
      <w:proofErr w:type="spellStart"/>
      <w:r w:rsidRPr="00925CEB">
        <w:rPr>
          <w:rFonts w:asciiTheme="majorBidi" w:eastAsia="Calibri" w:hAnsiTheme="majorBidi" w:cstheme="majorBidi"/>
          <w:sz w:val="17"/>
          <w:szCs w:val="21"/>
        </w:rPr>
        <w:t>Nateq</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Golestan</w:t>
      </w:r>
      <w:proofErr w:type="spellEnd"/>
      <w:r w:rsidRPr="00925CEB">
        <w:rPr>
          <w:rFonts w:asciiTheme="majorBidi" w:eastAsia="Calibri" w:hAnsiTheme="majorBidi" w:cstheme="majorBidi"/>
          <w:sz w:val="17"/>
          <w:szCs w:val="21"/>
        </w:rPr>
        <w:t xml:space="preserve"> M, Abbasi MR, </w:t>
      </w:r>
      <w:proofErr w:type="spellStart"/>
      <w:r w:rsidRPr="00925CEB">
        <w:rPr>
          <w:rFonts w:asciiTheme="majorBidi" w:eastAsia="Calibri" w:hAnsiTheme="majorBidi" w:cstheme="majorBidi"/>
          <w:sz w:val="17"/>
          <w:szCs w:val="21"/>
        </w:rPr>
        <w:t>Rakhshandeh</w:t>
      </w:r>
      <w:proofErr w:type="spellEnd"/>
      <w:r w:rsidRPr="00925CEB">
        <w:rPr>
          <w:rFonts w:asciiTheme="majorBidi" w:eastAsia="Calibri" w:hAnsiTheme="majorBidi" w:cstheme="majorBidi"/>
          <w:sz w:val="17"/>
          <w:szCs w:val="21"/>
        </w:rPr>
        <w:t xml:space="preserve"> H, </w:t>
      </w:r>
      <w:proofErr w:type="spellStart"/>
      <w:r w:rsidRPr="00925CEB">
        <w:rPr>
          <w:rFonts w:asciiTheme="majorBidi" w:eastAsia="Calibri" w:hAnsiTheme="majorBidi" w:cstheme="majorBidi"/>
          <w:sz w:val="17"/>
          <w:szCs w:val="21"/>
        </w:rPr>
        <w:t>Taghavizadeh</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Yazdi</w:t>
      </w:r>
      <w:proofErr w:type="spellEnd"/>
      <w:r w:rsidRPr="00925CEB">
        <w:rPr>
          <w:rFonts w:asciiTheme="majorBidi" w:eastAsia="Calibri" w:hAnsiTheme="majorBidi" w:cstheme="majorBidi"/>
          <w:sz w:val="17"/>
          <w:szCs w:val="21"/>
        </w:rPr>
        <w:t xml:space="preserve"> ME. Facile fabrication and characterization of silver nanoparticles by </w:t>
      </w:r>
      <w:proofErr w:type="spellStart"/>
      <w:r w:rsidRPr="00925CEB">
        <w:rPr>
          <w:rFonts w:asciiTheme="majorBidi" w:eastAsia="Calibri" w:hAnsiTheme="majorBidi" w:cstheme="majorBidi"/>
          <w:sz w:val="17"/>
          <w:szCs w:val="21"/>
        </w:rPr>
        <w:t>sunn</w:t>
      </w:r>
      <w:proofErr w:type="spellEnd"/>
      <w:r w:rsidRPr="00925CEB">
        <w:rPr>
          <w:rFonts w:asciiTheme="majorBidi" w:eastAsia="Calibri" w:hAnsiTheme="majorBidi" w:cstheme="majorBidi"/>
          <w:sz w:val="17"/>
          <w:szCs w:val="21"/>
        </w:rPr>
        <w:t xml:space="preserve"> pest (</w:t>
      </w:r>
      <w:proofErr w:type="spellStart"/>
      <w:r w:rsidRPr="00925CEB">
        <w:rPr>
          <w:rFonts w:asciiTheme="majorBidi" w:eastAsia="Calibri" w:hAnsiTheme="majorBidi" w:cstheme="majorBidi"/>
          <w:sz w:val="17"/>
          <w:szCs w:val="21"/>
        </w:rPr>
        <w:t>Eurygaster</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integriceps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puton</w:t>
      </w:r>
      <w:proofErr w:type="spellEnd"/>
      <w:r w:rsidRPr="00925CEB">
        <w:rPr>
          <w:rFonts w:asciiTheme="majorBidi" w:eastAsia="Calibri" w:hAnsiTheme="majorBidi" w:cstheme="majorBidi"/>
          <w:sz w:val="17"/>
          <w:szCs w:val="21"/>
        </w:rPr>
        <w:t>) damaged wheat and evaluation of its antibacterial and cellular toxicity toward liver cancer cell lines. Stud Med Sci 2023;34(10):586-97. https://doi.org/10.61186/umj.34.10.586</w:t>
      </w:r>
    </w:p>
    <w:p w14:paraId="541931B9"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17. </w:t>
      </w:r>
      <w:proofErr w:type="spellStart"/>
      <w:r w:rsidRPr="00925CEB">
        <w:rPr>
          <w:rFonts w:asciiTheme="majorBidi" w:eastAsia="Calibri" w:hAnsiTheme="majorBidi" w:cstheme="majorBidi"/>
          <w:sz w:val="17"/>
          <w:szCs w:val="21"/>
        </w:rPr>
        <w:t>Zuo</w:t>
      </w:r>
      <w:proofErr w:type="spellEnd"/>
      <w:r w:rsidRPr="00925CEB">
        <w:rPr>
          <w:rFonts w:asciiTheme="majorBidi" w:eastAsia="Calibri" w:hAnsiTheme="majorBidi" w:cstheme="majorBidi"/>
          <w:sz w:val="17"/>
          <w:szCs w:val="21"/>
        </w:rPr>
        <w:t xml:space="preserve"> P, Lu X, Sun Z-G, Guo Y, He H. A review on syntheses, properties, characterization and bioanalytical applications of fluorescent carbon dots. </w:t>
      </w:r>
      <w:proofErr w:type="spellStart"/>
      <w:r w:rsidRPr="00925CEB">
        <w:rPr>
          <w:rFonts w:asciiTheme="majorBidi" w:eastAsia="Calibri" w:hAnsiTheme="majorBidi" w:cstheme="majorBidi"/>
          <w:sz w:val="17"/>
          <w:szCs w:val="21"/>
        </w:rPr>
        <w:t>Microchim</w:t>
      </w:r>
      <w:proofErr w:type="spellEnd"/>
      <w:r w:rsidRPr="00925CEB">
        <w:rPr>
          <w:rFonts w:asciiTheme="majorBidi" w:eastAsia="Calibri" w:hAnsiTheme="majorBidi" w:cstheme="majorBidi"/>
          <w:sz w:val="17"/>
          <w:szCs w:val="21"/>
        </w:rPr>
        <w:t xml:space="preserve"> Acta 2016;183. https://doi.org/10.1007/s00604-015-1705-3</w:t>
      </w:r>
    </w:p>
    <w:p w14:paraId="6595637E"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18. Pessoa KD, Suarez WT, Dos Reis MF, de Oliveira </w:t>
      </w:r>
      <w:proofErr w:type="spellStart"/>
      <w:r w:rsidRPr="00925CEB">
        <w:rPr>
          <w:rFonts w:asciiTheme="majorBidi" w:eastAsia="Calibri" w:hAnsiTheme="majorBidi" w:cstheme="majorBidi"/>
          <w:sz w:val="17"/>
          <w:szCs w:val="21"/>
        </w:rPr>
        <w:t>Krambeck</w:t>
      </w:r>
      <w:proofErr w:type="spellEnd"/>
      <w:r w:rsidRPr="00925CEB">
        <w:rPr>
          <w:rFonts w:asciiTheme="majorBidi" w:eastAsia="Calibri" w:hAnsiTheme="majorBidi" w:cstheme="majorBidi"/>
          <w:sz w:val="17"/>
          <w:szCs w:val="21"/>
        </w:rPr>
        <w:t xml:space="preserve"> Franco M, Moreira RPL, Dos Santos </w:t>
      </w:r>
      <w:r w:rsidRPr="00925CEB">
        <w:rPr>
          <w:rFonts w:asciiTheme="majorBidi" w:eastAsia="Calibri" w:hAnsiTheme="majorBidi" w:cstheme="majorBidi"/>
          <w:sz w:val="17"/>
          <w:szCs w:val="21"/>
        </w:rPr>
        <w:lastRenderedPageBreak/>
        <w:t xml:space="preserve">VB. A digital image method of spot tests for determination of copper in sugar cane spirits. </w:t>
      </w:r>
      <w:proofErr w:type="spellStart"/>
      <w:r w:rsidRPr="00925CEB">
        <w:rPr>
          <w:rFonts w:asciiTheme="majorBidi" w:eastAsia="Calibri" w:hAnsiTheme="majorBidi" w:cstheme="majorBidi"/>
          <w:sz w:val="17"/>
          <w:szCs w:val="21"/>
        </w:rPr>
        <w:t>Spectrochim</w:t>
      </w:r>
      <w:proofErr w:type="spellEnd"/>
      <w:r w:rsidRPr="00925CEB">
        <w:rPr>
          <w:rFonts w:asciiTheme="majorBidi" w:eastAsia="Calibri" w:hAnsiTheme="majorBidi" w:cstheme="majorBidi"/>
          <w:sz w:val="17"/>
          <w:szCs w:val="21"/>
        </w:rPr>
        <w:t xml:space="preserve"> Acta A Mol </w:t>
      </w:r>
      <w:proofErr w:type="spellStart"/>
      <w:r w:rsidRPr="00925CEB">
        <w:rPr>
          <w:rFonts w:asciiTheme="majorBidi" w:eastAsia="Calibri" w:hAnsiTheme="majorBidi" w:cstheme="majorBidi"/>
          <w:sz w:val="17"/>
          <w:szCs w:val="21"/>
        </w:rPr>
        <w:t>Biomol</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Spectrosc</w:t>
      </w:r>
      <w:proofErr w:type="spellEnd"/>
      <w:r w:rsidRPr="00925CEB">
        <w:rPr>
          <w:rFonts w:asciiTheme="majorBidi" w:eastAsia="Calibri" w:hAnsiTheme="majorBidi" w:cstheme="majorBidi"/>
          <w:sz w:val="17"/>
          <w:szCs w:val="21"/>
        </w:rPr>
        <w:t xml:space="preserve"> 2017;185:310-6. https://doi.org/10.1016/j.saa.2017.05.072</w:t>
      </w:r>
    </w:p>
    <w:p w14:paraId="2F16B815"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19. Kumar A, Bera A, Kumar S. A Smartphone‐Assisted Sensitive, Selective and Reversible Recognition of Copper Ions in an Aqueous Medium. </w:t>
      </w:r>
      <w:proofErr w:type="spellStart"/>
      <w:r w:rsidRPr="00925CEB">
        <w:rPr>
          <w:rFonts w:asciiTheme="majorBidi" w:eastAsia="Calibri" w:hAnsiTheme="majorBidi" w:cstheme="majorBidi"/>
          <w:sz w:val="17"/>
          <w:szCs w:val="21"/>
        </w:rPr>
        <w:t>ChemistrySelect</w:t>
      </w:r>
      <w:proofErr w:type="spellEnd"/>
      <w:r w:rsidRPr="00925CEB">
        <w:rPr>
          <w:rFonts w:asciiTheme="majorBidi" w:eastAsia="Calibri" w:hAnsiTheme="majorBidi" w:cstheme="majorBidi"/>
          <w:sz w:val="17"/>
          <w:szCs w:val="21"/>
        </w:rPr>
        <w:t xml:space="preserve"> 2020;5:1020-8. https://doi.org/10.1002/slct.201904399</w:t>
      </w:r>
    </w:p>
    <w:p w14:paraId="15A0D945"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20. </w:t>
      </w:r>
      <w:proofErr w:type="spellStart"/>
      <w:r w:rsidRPr="00925CEB">
        <w:rPr>
          <w:rFonts w:asciiTheme="majorBidi" w:eastAsia="Calibri" w:hAnsiTheme="majorBidi" w:cstheme="majorBidi"/>
          <w:sz w:val="17"/>
          <w:szCs w:val="21"/>
        </w:rPr>
        <w:t>Wongthanyakram</w:t>
      </w:r>
      <w:proofErr w:type="spellEnd"/>
      <w:r w:rsidRPr="00925CEB">
        <w:rPr>
          <w:rFonts w:asciiTheme="majorBidi" w:eastAsia="Calibri" w:hAnsiTheme="majorBidi" w:cstheme="majorBidi"/>
          <w:sz w:val="17"/>
          <w:szCs w:val="21"/>
        </w:rPr>
        <w:t xml:space="preserve"> J, </w:t>
      </w:r>
      <w:proofErr w:type="spellStart"/>
      <w:r w:rsidRPr="00925CEB">
        <w:rPr>
          <w:rFonts w:asciiTheme="majorBidi" w:eastAsia="Calibri" w:hAnsiTheme="majorBidi" w:cstheme="majorBidi"/>
          <w:sz w:val="17"/>
          <w:szCs w:val="21"/>
        </w:rPr>
        <w:t>Masawat</w:t>
      </w:r>
      <w:proofErr w:type="spellEnd"/>
      <w:r w:rsidRPr="00925CEB">
        <w:rPr>
          <w:rFonts w:asciiTheme="majorBidi" w:eastAsia="Calibri" w:hAnsiTheme="majorBidi" w:cstheme="majorBidi"/>
          <w:sz w:val="17"/>
          <w:szCs w:val="21"/>
        </w:rPr>
        <w:t xml:space="preserve"> P. Rapid Low-Cost Determination of Lead(II) in Cassava by an iPod-Based Digital Imaging Colorimeter. Anal. Lett. 2018;52:1-12. https://doi.org/10.1080/00032719.2018.1476526</w:t>
      </w:r>
    </w:p>
    <w:p w14:paraId="56BBE529"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21. El </w:t>
      </w:r>
      <w:proofErr w:type="spellStart"/>
      <w:r w:rsidRPr="00925CEB">
        <w:rPr>
          <w:rFonts w:asciiTheme="majorBidi" w:eastAsia="Calibri" w:hAnsiTheme="majorBidi" w:cstheme="majorBidi"/>
          <w:sz w:val="17"/>
          <w:szCs w:val="21"/>
        </w:rPr>
        <w:t>Kaoutit</w:t>
      </w:r>
      <w:proofErr w:type="spellEnd"/>
      <w:r w:rsidRPr="00925CEB">
        <w:rPr>
          <w:rFonts w:asciiTheme="majorBidi" w:eastAsia="Calibri" w:hAnsiTheme="majorBidi" w:cstheme="majorBidi"/>
          <w:sz w:val="17"/>
          <w:szCs w:val="21"/>
        </w:rPr>
        <w:t xml:space="preserve"> H, Estévez P, García FC, Serna F, García JM. Sub-ppm quantification of Hg(ii) in aqueous media using both the naked eye and digital information from pictures of a colorimetric sensory polymer membrane taken with the digital camera of a conventional mobile phone. Anal. Methods 2013;5(1):54-8. https://doi.org/10.1039/C2AY26307F</w:t>
      </w:r>
    </w:p>
    <w:p w14:paraId="01533F79"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22. Firdaus M, </w:t>
      </w:r>
      <w:proofErr w:type="spellStart"/>
      <w:r w:rsidRPr="00925CEB">
        <w:rPr>
          <w:rFonts w:asciiTheme="majorBidi" w:eastAsia="Calibri" w:hAnsiTheme="majorBidi" w:cstheme="majorBidi"/>
          <w:sz w:val="17"/>
          <w:szCs w:val="21"/>
        </w:rPr>
        <w:t>Aprian</w:t>
      </w:r>
      <w:proofErr w:type="spellEnd"/>
      <w:r w:rsidRPr="00925CEB">
        <w:rPr>
          <w:rFonts w:asciiTheme="majorBidi" w:eastAsia="Calibri" w:hAnsiTheme="majorBidi" w:cstheme="majorBidi"/>
          <w:sz w:val="17"/>
          <w:szCs w:val="21"/>
        </w:rPr>
        <w:t xml:space="preserve"> A, </w:t>
      </w:r>
      <w:proofErr w:type="spellStart"/>
      <w:r w:rsidRPr="00925CEB">
        <w:rPr>
          <w:rFonts w:asciiTheme="majorBidi" w:eastAsia="Calibri" w:hAnsiTheme="majorBidi" w:cstheme="majorBidi"/>
          <w:sz w:val="17"/>
          <w:szCs w:val="21"/>
        </w:rPr>
        <w:t>Meileza</w:t>
      </w:r>
      <w:proofErr w:type="spellEnd"/>
      <w:r w:rsidRPr="00925CEB">
        <w:rPr>
          <w:rFonts w:asciiTheme="majorBidi" w:eastAsia="Calibri" w:hAnsiTheme="majorBidi" w:cstheme="majorBidi"/>
          <w:sz w:val="17"/>
          <w:szCs w:val="21"/>
        </w:rPr>
        <w:t xml:space="preserve"> N, </w:t>
      </w:r>
      <w:proofErr w:type="spellStart"/>
      <w:r w:rsidRPr="00925CEB">
        <w:rPr>
          <w:rFonts w:asciiTheme="majorBidi" w:eastAsia="Calibri" w:hAnsiTheme="majorBidi" w:cstheme="majorBidi"/>
          <w:sz w:val="17"/>
          <w:szCs w:val="21"/>
        </w:rPr>
        <w:t>Hitsmi</w:t>
      </w:r>
      <w:proofErr w:type="spellEnd"/>
      <w:r w:rsidRPr="00925CEB">
        <w:rPr>
          <w:rFonts w:asciiTheme="majorBidi" w:eastAsia="Calibri" w:hAnsiTheme="majorBidi" w:cstheme="majorBidi"/>
          <w:sz w:val="17"/>
          <w:szCs w:val="21"/>
        </w:rPr>
        <w:t xml:space="preserve"> M, Elvia R, </w:t>
      </w:r>
      <w:proofErr w:type="spellStart"/>
      <w:r w:rsidRPr="00925CEB">
        <w:rPr>
          <w:rFonts w:asciiTheme="majorBidi" w:eastAsia="Calibri" w:hAnsiTheme="majorBidi" w:cstheme="majorBidi"/>
          <w:sz w:val="17"/>
          <w:szCs w:val="21"/>
        </w:rPr>
        <w:t>Rahmidar</w:t>
      </w:r>
      <w:proofErr w:type="spellEnd"/>
      <w:r w:rsidRPr="00925CEB">
        <w:rPr>
          <w:rFonts w:asciiTheme="majorBidi" w:eastAsia="Calibri" w:hAnsiTheme="majorBidi" w:cstheme="majorBidi"/>
          <w:sz w:val="17"/>
          <w:szCs w:val="21"/>
        </w:rPr>
        <w:t xml:space="preserve"> L, </w:t>
      </w:r>
      <w:proofErr w:type="spellStart"/>
      <w:r w:rsidRPr="00925CEB">
        <w:rPr>
          <w:rFonts w:asciiTheme="majorBidi" w:eastAsia="Calibri" w:hAnsiTheme="majorBidi" w:cstheme="majorBidi"/>
          <w:sz w:val="17"/>
          <w:szCs w:val="21"/>
        </w:rPr>
        <w:t>Khaydarov</w:t>
      </w:r>
      <w:proofErr w:type="spellEnd"/>
      <w:r w:rsidRPr="00925CEB">
        <w:rPr>
          <w:rFonts w:asciiTheme="majorBidi" w:eastAsia="Calibri" w:hAnsiTheme="majorBidi" w:cstheme="majorBidi"/>
          <w:sz w:val="17"/>
          <w:szCs w:val="21"/>
        </w:rPr>
        <w:t xml:space="preserve"> R. Smartphone Coupled with a Paper-Based Colorimetric Device for Sensitive and Portable Mercury Ion Sensing. </w:t>
      </w:r>
      <w:proofErr w:type="spellStart"/>
      <w:r w:rsidRPr="00925CEB">
        <w:rPr>
          <w:rFonts w:asciiTheme="majorBidi" w:eastAsia="Calibri" w:hAnsiTheme="majorBidi" w:cstheme="majorBidi"/>
          <w:sz w:val="17"/>
          <w:szCs w:val="21"/>
        </w:rPr>
        <w:t>Chemosensors</w:t>
      </w:r>
      <w:proofErr w:type="spellEnd"/>
      <w:r w:rsidRPr="00925CEB">
        <w:rPr>
          <w:rFonts w:asciiTheme="majorBidi" w:eastAsia="Calibri" w:hAnsiTheme="majorBidi" w:cstheme="majorBidi"/>
          <w:sz w:val="17"/>
          <w:szCs w:val="21"/>
        </w:rPr>
        <w:t xml:space="preserve"> 2019;7:25. https://doi.org/10.3390/chemosensors7020025</w:t>
      </w:r>
    </w:p>
    <w:p w14:paraId="71B6B5CF"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23. </w:t>
      </w:r>
      <w:proofErr w:type="spellStart"/>
      <w:r w:rsidRPr="00925CEB">
        <w:rPr>
          <w:rFonts w:asciiTheme="majorBidi" w:eastAsia="Calibri" w:hAnsiTheme="majorBidi" w:cstheme="majorBidi"/>
          <w:sz w:val="17"/>
          <w:szCs w:val="21"/>
        </w:rPr>
        <w:t>Choodum</w:t>
      </w:r>
      <w:proofErr w:type="spellEnd"/>
      <w:r w:rsidRPr="00925CEB">
        <w:rPr>
          <w:rFonts w:asciiTheme="majorBidi" w:eastAsia="Calibri" w:hAnsiTheme="majorBidi" w:cstheme="majorBidi"/>
          <w:sz w:val="17"/>
          <w:szCs w:val="21"/>
        </w:rPr>
        <w:t xml:space="preserve"> A, </w:t>
      </w:r>
      <w:proofErr w:type="spellStart"/>
      <w:r w:rsidRPr="00925CEB">
        <w:rPr>
          <w:rFonts w:asciiTheme="majorBidi" w:eastAsia="Calibri" w:hAnsiTheme="majorBidi" w:cstheme="majorBidi"/>
          <w:sz w:val="17"/>
          <w:szCs w:val="21"/>
        </w:rPr>
        <w:t>Sriprom</w:t>
      </w:r>
      <w:proofErr w:type="spellEnd"/>
      <w:r w:rsidRPr="00925CEB">
        <w:rPr>
          <w:rFonts w:asciiTheme="majorBidi" w:eastAsia="Calibri" w:hAnsiTheme="majorBidi" w:cstheme="majorBidi"/>
          <w:sz w:val="17"/>
          <w:szCs w:val="21"/>
        </w:rPr>
        <w:t xml:space="preserve"> W, </w:t>
      </w:r>
      <w:proofErr w:type="spellStart"/>
      <w:r w:rsidRPr="00925CEB">
        <w:rPr>
          <w:rFonts w:asciiTheme="majorBidi" w:eastAsia="Calibri" w:hAnsiTheme="majorBidi" w:cstheme="majorBidi"/>
          <w:sz w:val="17"/>
          <w:szCs w:val="21"/>
        </w:rPr>
        <w:t>Wongniramaikul</w:t>
      </w:r>
      <w:proofErr w:type="spellEnd"/>
      <w:r w:rsidRPr="00925CEB">
        <w:rPr>
          <w:rFonts w:asciiTheme="majorBidi" w:eastAsia="Calibri" w:hAnsiTheme="majorBidi" w:cstheme="majorBidi"/>
          <w:sz w:val="17"/>
          <w:szCs w:val="21"/>
        </w:rPr>
        <w:t xml:space="preserve"> W. Portable and selective colorimetric film and digital image colorimetry for detection of iron. </w:t>
      </w:r>
      <w:proofErr w:type="spellStart"/>
      <w:r w:rsidRPr="00925CEB">
        <w:rPr>
          <w:rFonts w:asciiTheme="majorBidi" w:eastAsia="Calibri" w:hAnsiTheme="majorBidi" w:cstheme="majorBidi"/>
          <w:sz w:val="17"/>
          <w:szCs w:val="21"/>
        </w:rPr>
        <w:t>Spectrochim</w:t>
      </w:r>
      <w:proofErr w:type="spellEnd"/>
      <w:r w:rsidRPr="00925CEB">
        <w:rPr>
          <w:rFonts w:asciiTheme="majorBidi" w:eastAsia="Calibri" w:hAnsiTheme="majorBidi" w:cstheme="majorBidi"/>
          <w:sz w:val="17"/>
          <w:szCs w:val="21"/>
        </w:rPr>
        <w:t xml:space="preserve"> Acta A Mol </w:t>
      </w:r>
      <w:proofErr w:type="spellStart"/>
      <w:r w:rsidRPr="00925CEB">
        <w:rPr>
          <w:rFonts w:asciiTheme="majorBidi" w:eastAsia="Calibri" w:hAnsiTheme="majorBidi" w:cstheme="majorBidi"/>
          <w:sz w:val="17"/>
          <w:szCs w:val="21"/>
        </w:rPr>
        <w:t>Biomol</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Spectrosc</w:t>
      </w:r>
      <w:proofErr w:type="spellEnd"/>
      <w:r w:rsidRPr="00925CEB">
        <w:rPr>
          <w:rFonts w:asciiTheme="majorBidi" w:eastAsia="Calibri" w:hAnsiTheme="majorBidi" w:cstheme="majorBidi"/>
          <w:sz w:val="17"/>
          <w:szCs w:val="21"/>
        </w:rPr>
        <w:t xml:space="preserve"> 2019;208:40-7. https://doi.org/10.1016/j.saa.2018.09.062</w:t>
      </w:r>
    </w:p>
    <w:p w14:paraId="0969B087"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24. Firdaus M, </w:t>
      </w:r>
      <w:proofErr w:type="spellStart"/>
      <w:r w:rsidRPr="00925CEB">
        <w:rPr>
          <w:rFonts w:asciiTheme="majorBidi" w:eastAsia="Calibri" w:hAnsiTheme="majorBidi" w:cstheme="majorBidi"/>
          <w:sz w:val="17"/>
          <w:szCs w:val="21"/>
        </w:rPr>
        <w:t>Alwi</w:t>
      </w:r>
      <w:proofErr w:type="spellEnd"/>
      <w:r w:rsidRPr="00925CEB">
        <w:rPr>
          <w:rFonts w:asciiTheme="majorBidi" w:eastAsia="Calibri" w:hAnsiTheme="majorBidi" w:cstheme="majorBidi"/>
          <w:sz w:val="17"/>
          <w:szCs w:val="21"/>
        </w:rPr>
        <w:t xml:space="preserve"> W, </w:t>
      </w:r>
      <w:proofErr w:type="spellStart"/>
      <w:r w:rsidRPr="00925CEB">
        <w:rPr>
          <w:rFonts w:asciiTheme="majorBidi" w:eastAsia="Calibri" w:hAnsiTheme="majorBidi" w:cstheme="majorBidi"/>
          <w:sz w:val="17"/>
          <w:szCs w:val="21"/>
        </w:rPr>
        <w:t>Trinoveldi</w:t>
      </w:r>
      <w:proofErr w:type="spellEnd"/>
      <w:r w:rsidRPr="00925CEB">
        <w:rPr>
          <w:rFonts w:asciiTheme="majorBidi" w:eastAsia="Calibri" w:hAnsiTheme="majorBidi" w:cstheme="majorBidi"/>
          <w:sz w:val="17"/>
          <w:szCs w:val="21"/>
        </w:rPr>
        <w:t xml:space="preserve"> F, </w:t>
      </w:r>
      <w:proofErr w:type="spellStart"/>
      <w:r w:rsidRPr="00925CEB">
        <w:rPr>
          <w:rFonts w:asciiTheme="majorBidi" w:eastAsia="Calibri" w:hAnsiTheme="majorBidi" w:cstheme="majorBidi"/>
          <w:sz w:val="17"/>
          <w:szCs w:val="21"/>
        </w:rPr>
        <w:t>Rahayu</w:t>
      </w:r>
      <w:proofErr w:type="spellEnd"/>
      <w:r w:rsidRPr="00925CEB">
        <w:rPr>
          <w:rFonts w:asciiTheme="majorBidi" w:eastAsia="Calibri" w:hAnsiTheme="majorBidi" w:cstheme="majorBidi"/>
          <w:sz w:val="17"/>
          <w:szCs w:val="21"/>
        </w:rPr>
        <w:t xml:space="preserve"> I, </w:t>
      </w:r>
      <w:proofErr w:type="spellStart"/>
      <w:r w:rsidRPr="00925CEB">
        <w:rPr>
          <w:rFonts w:asciiTheme="majorBidi" w:eastAsia="Calibri" w:hAnsiTheme="majorBidi" w:cstheme="majorBidi"/>
          <w:sz w:val="17"/>
          <w:szCs w:val="21"/>
        </w:rPr>
        <w:t>Rahmidar</w:t>
      </w:r>
      <w:proofErr w:type="spellEnd"/>
      <w:r w:rsidRPr="00925CEB">
        <w:rPr>
          <w:rFonts w:asciiTheme="majorBidi" w:eastAsia="Calibri" w:hAnsiTheme="majorBidi" w:cstheme="majorBidi"/>
          <w:sz w:val="17"/>
          <w:szCs w:val="21"/>
        </w:rPr>
        <w:t xml:space="preserve"> L, </w:t>
      </w:r>
      <w:proofErr w:type="spellStart"/>
      <w:r w:rsidRPr="00925CEB">
        <w:rPr>
          <w:rFonts w:asciiTheme="majorBidi" w:eastAsia="Calibri" w:hAnsiTheme="majorBidi" w:cstheme="majorBidi"/>
          <w:sz w:val="17"/>
          <w:szCs w:val="21"/>
        </w:rPr>
        <w:t>Warsito</w:t>
      </w:r>
      <w:proofErr w:type="spellEnd"/>
      <w:r w:rsidRPr="00925CEB">
        <w:rPr>
          <w:rFonts w:asciiTheme="majorBidi" w:eastAsia="Calibri" w:hAnsiTheme="majorBidi" w:cstheme="majorBidi"/>
          <w:sz w:val="17"/>
          <w:szCs w:val="21"/>
        </w:rPr>
        <w:t xml:space="preserve"> K. Determination of Chromium and Iron Using Digital Image-based Colorimetry. Procedia Environ. Sci. 2014;20:298-304. https://doi.org/10.1016/j.proenv.2014.03.037</w:t>
      </w:r>
    </w:p>
    <w:p w14:paraId="36A5E078"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25. Sicard C, Glen C, </w:t>
      </w:r>
      <w:proofErr w:type="spellStart"/>
      <w:r w:rsidRPr="00925CEB">
        <w:rPr>
          <w:rFonts w:asciiTheme="majorBidi" w:eastAsia="Calibri" w:hAnsiTheme="majorBidi" w:cstheme="majorBidi"/>
          <w:sz w:val="17"/>
          <w:szCs w:val="21"/>
        </w:rPr>
        <w:t>Aubie</w:t>
      </w:r>
      <w:proofErr w:type="spellEnd"/>
      <w:r w:rsidRPr="00925CEB">
        <w:rPr>
          <w:rFonts w:asciiTheme="majorBidi" w:eastAsia="Calibri" w:hAnsiTheme="majorBidi" w:cstheme="majorBidi"/>
          <w:sz w:val="17"/>
          <w:szCs w:val="21"/>
        </w:rPr>
        <w:t xml:space="preserve"> B, Wallace D, </w:t>
      </w:r>
      <w:proofErr w:type="spellStart"/>
      <w:r w:rsidRPr="00925CEB">
        <w:rPr>
          <w:rFonts w:asciiTheme="majorBidi" w:eastAsia="Calibri" w:hAnsiTheme="majorBidi" w:cstheme="majorBidi"/>
          <w:sz w:val="17"/>
          <w:szCs w:val="21"/>
        </w:rPr>
        <w:t>Jahanshahi-Anbuhi</w:t>
      </w:r>
      <w:proofErr w:type="spellEnd"/>
      <w:r w:rsidRPr="00925CEB">
        <w:rPr>
          <w:rFonts w:asciiTheme="majorBidi" w:eastAsia="Calibri" w:hAnsiTheme="majorBidi" w:cstheme="majorBidi"/>
          <w:sz w:val="17"/>
          <w:szCs w:val="21"/>
        </w:rPr>
        <w:t xml:space="preserve"> S, </w:t>
      </w:r>
      <w:proofErr w:type="spellStart"/>
      <w:r w:rsidRPr="00925CEB">
        <w:rPr>
          <w:rFonts w:asciiTheme="majorBidi" w:eastAsia="Calibri" w:hAnsiTheme="majorBidi" w:cstheme="majorBidi"/>
          <w:sz w:val="17"/>
          <w:szCs w:val="21"/>
        </w:rPr>
        <w:t>Pennings</w:t>
      </w:r>
      <w:proofErr w:type="spellEnd"/>
      <w:r w:rsidRPr="00925CEB">
        <w:rPr>
          <w:rFonts w:asciiTheme="majorBidi" w:eastAsia="Calibri" w:hAnsiTheme="majorBidi" w:cstheme="majorBidi"/>
          <w:sz w:val="17"/>
          <w:szCs w:val="21"/>
        </w:rPr>
        <w:t xml:space="preserve"> K, et al. Tools for water quality monitoring and mapping using paper-based sensors and cell phones. Water Res. 2015;70:360-9. https://doi.org/10.1016/j.watres.2014.12.005</w:t>
      </w:r>
    </w:p>
    <w:p w14:paraId="14A122A1"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26. Guo J, Wong JX, Cui C, Li X, Yu HZ. A smartphone-readable barcode assay for the detection and quantitation of pesticide residues. </w:t>
      </w:r>
      <w:proofErr w:type="spellStart"/>
      <w:r w:rsidRPr="00925CEB">
        <w:rPr>
          <w:rFonts w:asciiTheme="majorBidi" w:eastAsia="Calibri" w:hAnsiTheme="majorBidi" w:cstheme="majorBidi"/>
          <w:sz w:val="17"/>
          <w:szCs w:val="21"/>
        </w:rPr>
        <w:t>Anlyst</w:t>
      </w:r>
      <w:proofErr w:type="spellEnd"/>
      <w:r w:rsidRPr="00925CEB">
        <w:rPr>
          <w:rFonts w:asciiTheme="majorBidi" w:eastAsia="Calibri" w:hAnsiTheme="majorBidi" w:cstheme="majorBidi"/>
          <w:sz w:val="17"/>
          <w:szCs w:val="21"/>
        </w:rPr>
        <w:t xml:space="preserve"> 2015;140(16):5518-25. https://doi.org/10.1039/C5AN00874C</w:t>
      </w:r>
    </w:p>
    <w:p w14:paraId="04BA3576"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27. </w:t>
      </w:r>
      <w:proofErr w:type="spellStart"/>
      <w:r w:rsidRPr="00925CEB">
        <w:rPr>
          <w:rFonts w:asciiTheme="majorBidi" w:eastAsia="Calibri" w:hAnsiTheme="majorBidi" w:cstheme="majorBidi"/>
          <w:sz w:val="17"/>
          <w:szCs w:val="21"/>
        </w:rPr>
        <w:t>Pohanka</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Zakova</w:t>
      </w:r>
      <w:proofErr w:type="spellEnd"/>
      <w:r w:rsidRPr="00925CEB">
        <w:rPr>
          <w:rFonts w:asciiTheme="majorBidi" w:eastAsia="Calibri" w:hAnsiTheme="majorBidi" w:cstheme="majorBidi"/>
          <w:sz w:val="17"/>
          <w:szCs w:val="21"/>
        </w:rPr>
        <w:t xml:space="preserve"> J, </w:t>
      </w:r>
      <w:proofErr w:type="spellStart"/>
      <w:r w:rsidRPr="00925CEB">
        <w:rPr>
          <w:rFonts w:asciiTheme="majorBidi" w:eastAsia="Calibri" w:hAnsiTheme="majorBidi" w:cstheme="majorBidi"/>
          <w:sz w:val="17"/>
          <w:szCs w:val="21"/>
        </w:rPr>
        <w:t>Sedlacek</w:t>
      </w:r>
      <w:proofErr w:type="spellEnd"/>
      <w:r w:rsidRPr="00925CEB">
        <w:rPr>
          <w:rFonts w:asciiTheme="majorBidi" w:eastAsia="Calibri" w:hAnsiTheme="majorBidi" w:cstheme="majorBidi"/>
          <w:sz w:val="17"/>
          <w:szCs w:val="21"/>
        </w:rPr>
        <w:t xml:space="preserve"> I. Digital camera-based lipase biosensor for the determination of paraoxon. Sens. </w:t>
      </w:r>
      <w:proofErr w:type="spellStart"/>
      <w:r w:rsidRPr="00925CEB">
        <w:rPr>
          <w:rFonts w:asciiTheme="majorBidi" w:eastAsia="Calibri" w:hAnsiTheme="majorBidi" w:cstheme="majorBidi"/>
          <w:sz w:val="17"/>
          <w:szCs w:val="21"/>
        </w:rPr>
        <w:t>Actuat</w:t>
      </w:r>
      <w:proofErr w:type="spellEnd"/>
      <w:r w:rsidRPr="00925CEB">
        <w:rPr>
          <w:rFonts w:asciiTheme="majorBidi" w:eastAsia="Calibri" w:hAnsiTheme="majorBidi" w:cstheme="majorBidi"/>
          <w:sz w:val="17"/>
          <w:szCs w:val="21"/>
        </w:rPr>
        <w:t>. B: Chem 2018;273:610-5. https://doi.org/10.1016/j.snb.2018.06.084</w:t>
      </w:r>
    </w:p>
    <w:p w14:paraId="76A1A177"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28. Wang Y, </w:t>
      </w:r>
      <w:proofErr w:type="spellStart"/>
      <w:r w:rsidRPr="00925CEB">
        <w:rPr>
          <w:rFonts w:asciiTheme="majorBidi" w:eastAsia="Calibri" w:hAnsiTheme="majorBidi" w:cstheme="majorBidi"/>
          <w:sz w:val="17"/>
          <w:szCs w:val="21"/>
        </w:rPr>
        <w:t>Zeinhom</w:t>
      </w:r>
      <w:proofErr w:type="spellEnd"/>
      <w:r w:rsidRPr="00925CEB">
        <w:rPr>
          <w:rFonts w:asciiTheme="majorBidi" w:eastAsia="Calibri" w:hAnsiTheme="majorBidi" w:cstheme="majorBidi"/>
          <w:sz w:val="17"/>
          <w:szCs w:val="21"/>
        </w:rPr>
        <w:t xml:space="preserve"> MMA, Yang M, Sun R, Wang S, Smith JN, et al. A 3D-Printed, Portable, Optical-Sensing Platform for Smartphones Capable of Detecting the Herbicide 2,4-Dichlorophenoxyacetic Acid. Anal. Chem. 2017;89(17):9339-46. https://doi.org/10.1021/acs.analchem.7b02139</w:t>
      </w:r>
    </w:p>
    <w:p w14:paraId="31BC5BE0"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29. </w:t>
      </w:r>
      <w:proofErr w:type="spellStart"/>
      <w:r w:rsidRPr="00925CEB">
        <w:rPr>
          <w:rFonts w:asciiTheme="majorBidi" w:eastAsia="Calibri" w:hAnsiTheme="majorBidi" w:cstheme="majorBidi"/>
          <w:sz w:val="17"/>
          <w:szCs w:val="21"/>
        </w:rPr>
        <w:t>Urapen</w:t>
      </w:r>
      <w:proofErr w:type="spellEnd"/>
      <w:r w:rsidRPr="00925CEB">
        <w:rPr>
          <w:rFonts w:asciiTheme="majorBidi" w:eastAsia="Calibri" w:hAnsiTheme="majorBidi" w:cstheme="majorBidi"/>
          <w:sz w:val="17"/>
          <w:szCs w:val="21"/>
        </w:rPr>
        <w:t xml:space="preserve"> R, </w:t>
      </w:r>
      <w:proofErr w:type="spellStart"/>
      <w:r w:rsidRPr="00925CEB">
        <w:rPr>
          <w:rFonts w:asciiTheme="majorBidi" w:eastAsia="Calibri" w:hAnsiTheme="majorBidi" w:cstheme="majorBidi"/>
          <w:sz w:val="17"/>
          <w:szCs w:val="21"/>
        </w:rPr>
        <w:t>Masawat</w:t>
      </w:r>
      <w:proofErr w:type="spellEnd"/>
      <w:r w:rsidRPr="00925CEB">
        <w:rPr>
          <w:rFonts w:asciiTheme="majorBidi" w:eastAsia="Calibri" w:hAnsiTheme="majorBidi" w:cstheme="majorBidi"/>
          <w:sz w:val="17"/>
          <w:szCs w:val="21"/>
        </w:rPr>
        <w:t xml:space="preserve"> P. Novel method for the determination of tetracycline antibiotics in bovine milk based on digital-image-based colorimetry. Int. Dairy J. 2015;44:1-5. https://doi.org/10.1016/j.idairyj.2014.12.002</w:t>
      </w:r>
    </w:p>
    <w:p w14:paraId="221D6DC7"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30. </w:t>
      </w:r>
      <w:proofErr w:type="spellStart"/>
      <w:r w:rsidRPr="00925CEB">
        <w:rPr>
          <w:rFonts w:asciiTheme="majorBidi" w:eastAsia="Calibri" w:hAnsiTheme="majorBidi" w:cstheme="majorBidi"/>
          <w:sz w:val="17"/>
          <w:szCs w:val="21"/>
        </w:rPr>
        <w:t>Ait</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Errayess</w:t>
      </w:r>
      <w:proofErr w:type="spellEnd"/>
      <w:r w:rsidRPr="00925CEB">
        <w:rPr>
          <w:rFonts w:asciiTheme="majorBidi" w:eastAsia="Calibri" w:hAnsiTheme="majorBidi" w:cstheme="majorBidi"/>
          <w:sz w:val="17"/>
          <w:szCs w:val="21"/>
        </w:rPr>
        <w:t xml:space="preserve"> S, </w:t>
      </w:r>
      <w:proofErr w:type="spellStart"/>
      <w:r w:rsidRPr="00925CEB">
        <w:rPr>
          <w:rFonts w:asciiTheme="majorBidi" w:eastAsia="Calibri" w:hAnsiTheme="majorBidi" w:cstheme="majorBidi"/>
          <w:sz w:val="17"/>
          <w:szCs w:val="21"/>
        </w:rPr>
        <w:t>Idrissi</w:t>
      </w:r>
      <w:proofErr w:type="spellEnd"/>
      <w:r w:rsidRPr="00925CEB">
        <w:rPr>
          <w:rFonts w:asciiTheme="majorBidi" w:eastAsia="Calibri" w:hAnsiTheme="majorBidi" w:cstheme="majorBidi"/>
          <w:sz w:val="17"/>
          <w:szCs w:val="21"/>
        </w:rPr>
        <w:t xml:space="preserve"> L, Amine A. Smartphone-based colorimetric determination of sulfadiazine and sulfasalazine in pharmaceutical and veterinary formulations. </w:t>
      </w:r>
      <w:proofErr w:type="spellStart"/>
      <w:r w:rsidRPr="00925CEB">
        <w:rPr>
          <w:rFonts w:asciiTheme="majorBidi" w:eastAsia="Calibri" w:hAnsiTheme="majorBidi" w:cstheme="majorBidi"/>
          <w:sz w:val="17"/>
          <w:szCs w:val="21"/>
        </w:rPr>
        <w:t>Instrum</w:t>
      </w:r>
      <w:proofErr w:type="spellEnd"/>
      <w:r w:rsidRPr="00925CEB">
        <w:rPr>
          <w:rFonts w:asciiTheme="majorBidi" w:eastAsia="Calibri" w:hAnsiTheme="majorBidi" w:cstheme="majorBidi"/>
          <w:sz w:val="17"/>
          <w:szCs w:val="21"/>
        </w:rPr>
        <w:t>. Sci. Technol. 2018;46(6):656-75. https://doi.org/10.1080/10739149.2018.1443943</w:t>
      </w:r>
    </w:p>
    <w:p w14:paraId="5E09371E"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31. Lin B, Yu Y, Cao Y, Guo M, Zhu D, Dai J, Zheng M. Point-of-care testing for streptomycin based on aptamer recognizing and digital image colorimetry by smartphone.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2018;100:482-9. https://doi.org/10.1016/j.bios.2017.09.028</w:t>
      </w:r>
    </w:p>
    <w:p w14:paraId="22947336"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32. </w:t>
      </w:r>
      <w:proofErr w:type="spellStart"/>
      <w:r w:rsidRPr="00925CEB">
        <w:rPr>
          <w:rFonts w:asciiTheme="majorBidi" w:eastAsia="Calibri" w:hAnsiTheme="majorBidi" w:cstheme="majorBidi"/>
          <w:sz w:val="17"/>
          <w:szCs w:val="21"/>
        </w:rPr>
        <w:t>Devadhasan</w:t>
      </w:r>
      <w:proofErr w:type="spellEnd"/>
      <w:r w:rsidRPr="00925CEB">
        <w:rPr>
          <w:rFonts w:asciiTheme="majorBidi" w:eastAsia="Calibri" w:hAnsiTheme="majorBidi" w:cstheme="majorBidi"/>
          <w:sz w:val="17"/>
          <w:szCs w:val="21"/>
        </w:rPr>
        <w:t xml:space="preserve"> JP, Oh H, Choi CS, Kim S. Whole blood glucose analysis based on smartphone camera </w:t>
      </w:r>
      <w:r w:rsidRPr="00925CEB">
        <w:rPr>
          <w:rFonts w:asciiTheme="majorBidi" w:eastAsia="Calibri" w:hAnsiTheme="majorBidi" w:cstheme="majorBidi"/>
          <w:sz w:val="17"/>
          <w:szCs w:val="21"/>
        </w:rPr>
        <w:lastRenderedPageBreak/>
        <w:t>module. J. Biomed. Opt. 2015;20(11):117001-. https://doi.org/10.1117/1.JBO.20.11.117001</w:t>
      </w:r>
    </w:p>
    <w:p w14:paraId="34149504"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33. </w:t>
      </w:r>
      <w:proofErr w:type="spellStart"/>
      <w:r w:rsidRPr="00925CEB">
        <w:rPr>
          <w:rFonts w:asciiTheme="majorBidi" w:eastAsia="Calibri" w:hAnsiTheme="majorBidi" w:cstheme="majorBidi"/>
          <w:sz w:val="17"/>
          <w:szCs w:val="21"/>
        </w:rPr>
        <w:t>Mahato</w:t>
      </w:r>
      <w:proofErr w:type="spellEnd"/>
      <w:r w:rsidRPr="00925CEB">
        <w:rPr>
          <w:rFonts w:asciiTheme="majorBidi" w:eastAsia="Calibri" w:hAnsiTheme="majorBidi" w:cstheme="majorBidi"/>
          <w:sz w:val="17"/>
          <w:szCs w:val="21"/>
        </w:rPr>
        <w:t xml:space="preserve"> K, Chandra P. Paper-based miniaturized immunosensor for naked eye ALP detection based on digital image colorimetry integrated with smartphone.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2019;128:9-16. https://doi.org/10.1016/j.bios.2018.12.006</w:t>
      </w:r>
    </w:p>
    <w:p w14:paraId="14A58F5A"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34. </w:t>
      </w:r>
      <w:proofErr w:type="spellStart"/>
      <w:r w:rsidRPr="00925CEB">
        <w:rPr>
          <w:rFonts w:asciiTheme="majorBidi" w:eastAsia="Calibri" w:hAnsiTheme="majorBidi" w:cstheme="majorBidi"/>
          <w:sz w:val="17"/>
          <w:szCs w:val="21"/>
        </w:rPr>
        <w:t>Ravazzi</w:t>
      </w:r>
      <w:proofErr w:type="spellEnd"/>
      <w:r w:rsidRPr="00925CEB">
        <w:rPr>
          <w:rFonts w:asciiTheme="majorBidi" w:eastAsia="Calibri" w:hAnsiTheme="majorBidi" w:cstheme="majorBidi"/>
          <w:sz w:val="17"/>
          <w:szCs w:val="21"/>
        </w:rPr>
        <w:t xml:space="preserve"> CG, </w:t>
      </w:r>
      <w:proofErr w:type="spellStart"/>
      <w:r w:rsidRPr="00925CEB">
        <w:rPr>
          <w:rFonts w:asciiTheme="majorBidi" w:eastAsia="Calibri" w:hAnsiTheme="majorBidi" w:cstheme="majorBidi"/>
          <w:sz w:val="17"/>
          <w:szCs w:val="21"/>
        </w:rPr>
        <w:t>Krambeck</w:t>
      </w:r>
      <w:proofErr w:type="spellEnd"/>
      <w:r w:rsidRPr="00925CEB">
        <w:rPr>
          <w:rFonts w:asciiTheme="majorBidi" w:eastAsia="Calibri" w:hAnsiTheme="majorBidi" w:cstheme="majorBidi"/>
          <w:sz w:val="17"/>
          <w:szCs w:val="21"/>
        </w:rPr>
        <w:t xml:space="preserve"> Franco </w:t>
      </w:r>
      <w:proofErr w:type="spellStart"/>
      <w:r w:rsidRPr="00925CEB">
        <w:rPr>
          <w:rFonts w:asciiTheme="majorBidi" w:eastAsia="Calibri" w:hAnsiTheme="majorBidi" w:cstheme="majorBidi"/>
          <w:sz w:val="17"/>
          <w:szCs w:val="21"/>
        </w:rPr>
        <w:t>MdO</w:t>
      </w:r>
      <w:proofErr w:type="spellEnd"/>
      <w:r w:rsidRPr="00925CEB">
        <w:rPr>
          <w:rFonts w:asciiTheme="majorBidi" w:eastAsia="Calibri" w:hAnsiTheme="majorBidi" w:cstheme="majorBidi"/>
          <w:sz w:val="17"/>
          <w:szCs w:val="21"/>
        </w:rPr>
        <w:t xml:space="preserve">, Vieira MCR, Suarez WT. Smartphone application for captopril determination in dosage forms and synthetic urine employing digital imaging. </w:t>
      </w:r>
      <w:proofErr w:type="spellStart"/>
      <w:r w:rsidRPr="00925CEB">
        <w:rPr>
          <w:rFonts w:asciiTheme="majorBidi" w:eastAsia="Calibri" w:hAnsiTheme="majorBidi" w:cstheme="majorBidi"/>
          <w:sz w:val="17"/>
          <w:szCs w:val="21"/>
        </w:rPr>
        <w:t>Talanta</w:t>
      </w:r>
      <w:proofErr w:type="spellEnd"/>
      <w:r w:rsidRPr="00925CEB">
        <w:rPr>
          <w:rFonts w:asciiTheme="majorBidi" w:eastAsia="Calibri" w:hAnsiTheme="majorBidi" w:cstheme="majorBidi"/>
          <w:sz w:val="17"/>
          <w:szCs w:val="21"/>
        </w:rPr>
        <w:t xml:space="preserve"> 2018;189:339-44. https://doi.org/10.1016/j.talanta.2018.07.015</w:t>
      </w:r>
    </w:p>
    <w:p w14:paraId="2E791B74"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35. Wu TH, Chang CC, Vaillant J, </w:t>
      </w:r>
      <w:proofErr w:type="spellStart"/>
      <w:r w:rsidRPr="00925CEB">
        <w:rPr>
          <w:rFonts w:asciiTheme="majorBidi" w:eastAsia="Calibri" w:hAnsiTheme="majorBidi" w:cstheme="majorBidi"/>
          <w:sz w:val="17"/>
          <w:szCs w:val="21"/>
        </w:rPr>
        <w:t>Bruyant</w:t>
      </w:r>
      <w:proofErr w:type="spellEnd"/>
      <w:r w:rsidRPr="00925CEB">
        <w:rPr>
          <w:rFonts w:asciiTheme="majorBidi" w:eastAsia="Calibri" w:hAnsiTheme="majorBidi" w:cstheme="majorBidi"/>
          <w:sz w:val="17"/>
          <w:szCs w:val="21"/>
        </w:rPr>
        <w:t xml:space="preserve"> A, Lin CW. DNA biosensor combining single-wavelength colorimetry and a digital lock-in amplifier within a smartphone. Lab Chip 2016;16(23):4527-33. https://doi.org/10.1039/C6LC01170E</w:t>
      </w:r>
    </w:p>
    <w:p w14:paraId="771F0DF9"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36. </w:t>
      </w:r>
      <w:proofErr w:type="spellStart"/>
      <w:r w:rsidRPr="00925CEB">
        <w:rPr>
          <w:rFonts w:asciiTheme="majorBidi" w:eastAsia="Calibri" w:hAnsiTheme="majorBidi" w:cstheme="majorBidi"/>
          <w:sz w:val="17"/>
          <w:szCs w:val="21"/>
        </w:rPr>
        <w:t>Mathaweesansurn</w:t>
      </w:r>
      <w:proofErr w:type="spellEnd"/>
      <w:r w:rsidRPr="00925CEB">
        <w:rPr>
          <w:rFonts w:asciiTheme="majorBidi" w:eastAsia="Calibri" w:hAnsiTheme="majorBidi" w:cstheme="majorBidi"/>
          <w:sz w:val="17"/>
          <w:szCs w:val="21"/>
        </w:rPr>
        <w:t xml:space="preserve"> A, </w:t>
      </w:r>
      <w:proofErr w:type="spellStart"/>
      <w:r w:rsidRPr="00925CEB">
        <w:rPr>
          <w:rFonts w:asciiTheme="majorBidi" w:eastAsia="Calibri" w:hAnsiTheme="majorBidi" w:cstheme="majorBidi"/>
          <w:sz w:val="17"/>
          <w:szCs w:val="21"/>
        </w:rPr>
        <w:t>Maneerat</w:t>
      </w:r>
      <w:proofErr w:type="spellEnd"/>
      <w:r w:rsidRPr="00925CEB">
        <w:rPr>
          <w:rFonts w:asciiTheme="majorBidi" w:eastAsia="Calibri" w:hAnsiTheme="majorBidi" w:cstheme="majorBidi"/>
          <w:sz w:val="17"/>
          <w:szCs w:val="21"/>
        </w:rPr>
        <w:t xml:space="preserve"> N, </w:t>
      </w:r>
      <w:proofErr w:type="spellStart"/>
      <w:r w:rsidRPr="00925CEB">
        <w:rPr>
          <w:rFonts w:asciiTheme="majorBidi" w:eastAsia="Calibri" w:hAnsiTheme="majorBidi" w:cstheme="majorBidi"/>
          <w:sz w:val="17"/>
          <w:szCs w:val="21"/>
        </w:rPr>
        <w:t>Choengchan</w:t>
      </w:r>
      <w:proofErr w:type="spellEnd"/>
      <w:r w:rsidRPr="00925CEB">
        <w:rPr>
          <w:rFonts w:asciiTheme="majorBidi" w:eastAsia="Calibri" w:hAnsiTheme="majorBidi" w:cstheme="majorBidi"/>
          <w:sz w:val="17"/>
          <w:szCs w:val="21"/>
        </w:rPr>
        <w:t xml:space="preserve"> N. A mobile phone-based analyzer for quantitative determination of urinary albumin using self-calibration approach. Sens. </w:t>
      </w:r>
      <w:proofErr w:type="spellStart"/>
      <w:r w:rsidRPr="00925CEB">
        <w:rPr>
          <w:rFonts w:asciiTheme="majorBidi" w:eastAsia="Calibri" w:hAnsiTheme="majorBidi" w:cstheme="majorBidi"/>
          <w:sz w:val="17"/>
          <w:szCs w:val="21"/>
        </w:rPr>
        <w:t>Actuat</w:t>
      </w:r>
      <w:proofErr w:type="spellEnd"/>
      <w:r w:rsidRPr="00925CEB">
        <w:rPr>
          <w:rFonts w:asciiTheme="majorBidi" w:eastAsia="Calibri" w:hAnsiTheme="majorBidi" w:cstheme="majorBidi"/>
          <w:sz w:val="17"/>
          <w:szCs w:val="21"/>
        </w:rPr>
        <w:t>. B: Chem 2017;242:476-83. https://doi.org/10.1016/j.snb.2016.11.057</w:t>
      </w:r>
    </w:p>
    <w:p w14:paraId="7D680BAE"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37. </w:t>
      </w:r>
      <w:proofErr w:type="spellStart"/>
      <w:r w:rsidRPr="00925CEB">
        <w:rPr>
          <w:rFonts w:asciiTheme="majorBidi" w:eastAsia="Calibri" w:hAnsiTheme="majorBidi" w:cstheme="majorBidi"/>
          <w:sz w:val="17"/>
          <w:szCs w:val="21"/>
        </w:rPr>
        <w:t>Krambeck</w:t>
      </w:r>
      <w:proofErr w:type="spellEnd"/>
      <w:r w:rsidRPr="00925CEB">
        <w:rPr>
          <w:rFonts w:asciiTheme="majorBidi" w:eastAsia="Calibri" w:hAnsiTheme="majorBidi" w:cstheme="majorBidi"/>
          <w:sz w:val="17"/>
          <w:szCs w:val="21"/>
        </w:rPr>
        <w:t xml:space="preserve"> M, Suarez W, Santos V. Digital Image Method Smartphone-Based for Furfural Determination in Sugarcane Spirits. Food Anal. Methods 2017;10. https://doi.org/10.1007/s12161-016-0605-4</w:t>
      </w:r>
    </w:p>
    <w:p w14:paraId="1B9506BA"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38. Porto ISA, Santos Neto JH, dos Santos LO, Gomes AA, Ferreira SLC. Determination of ascorbic acid in natural fruit juices using digital image colorimetry. </w:t>
      </w:r>
      <w:proofErr w:type="spellStart"/>
      <w:r w:rsidRPr="00925CEB">
        <w:rPr>
          <w:rFonts w:asciiTheme="majorBidi" w:eastAsia="Calibri" w:hAnsiTheme="majorBidi" w:cstheme="majorBidi"/>
          <w:sz w:val="17"/>
          <w:szCs w:val="21"/>
        </w:rPr>
        <w:t>Microchem</w:t>
      </w:r>
      <w:proofErr w:type="spellEnd"/>
      <w:r w:rsidRPr="00925CEB">
        <w:rPr>
          <w:rFonts w:asciiTheme="majorBidi" w:eastAsia="Calibri" w:hAnsiTheme="majorBidi" w:cstheme="majorBidi"/>
          <w:sz w:val="17"/>
          <w:szCs w:val="21"/>
        </w:rPr>
        <w:t>. J. 2019;149:104031. https://doi.org/10.1016/j.microc.2019.104031</w:t>
      </w:r>
    </w:p>
    <w:p w14:paraId="3F2FD26E"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39. Choi W, Shin J, Hyun K-A, Song J, Jung H-I. Highly sensitive and accurate estimation of bloodstain age using smartphone.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2019;130:414-9. https://doi.org/10.1016/j.bios.2018.09.017</w:t>
      </w:r>
    </w:p>
    <w:p w14:paraId="28A89D08"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40. </w:t>
      </w:r>
      <w:proofErr w:type="spellStart"/>
      <w:r w:rsidRPr="00925CEB">
        <w:rPr>
          <w:rFonts w:asciiTheme="majorBidi" w:eastAsia="Calibri" w:hAnsiTheme="majorBidi" w:cstheme="majorBidi"/>
          <w:sz w:val="17"/>
          <w:szCs w:val="21"/>
        </w:rPr>
        <w:t>Ogirala</w:t>
      </w:r>
      <w:proofErr w:type="spellEnd"/>
      <w:r w:rsidRPr="00925CEB">
        <w:rPr>
          <w:rFonts w:asciiTheme="majorBidi" w:eastAsia="Calibri" w:hAnsiTheme="majorBidi" w:cstheme="majorBidi"/>
          <w:sz w:val="17"/>
          <w:szCs w:val="21"/>
        </w:rPr>
        <w:t xml:space="preserve"> T, </w:t>
      </w:r>
      <w:proofErr w:type="spellStart"/>
      <w:r w:rsidRPr="00925CEB">
        <w:rPr>
          <w:rFonts w:asciiTheme="majorBidi" w:eastAsia="Calibri" w:hAnsiTheme="majorBidi" w:cstheme="majorBidi"/>
          <w:sz w:val="17"/>
          <w:szCs w:val="21"/>
        </w:rPr>
        <w:t>Eapen</w:t>
      </w:r>
      <w:proofErr w:type="spellEnd"/>
      <w:r w:rsidRPr="00925CEB">
        <w:rPr>
          <w:rFonts w:asciiTheme="majorBidi" w:eastAsia="Calibri" w:hAnsiTheme="majorBidi" w:cstheme="majorBidi"/>
          <w:sz w:val="17"/>
          <w:szCs w:val="21"/>
        </w:rPr>
        <w:t xml:space="preserve"> A, </w:t>
      </w:r>
      <w:proofErr w:type="spellStart"/>
      <w:r w:rsidRPr="00925CEB">
        <w:rPr>
          <w:rFonts w:asciiTheme="majorBidi" w:eastAsia="Calibri" w:hAnsiTheme="majorBidi" w:cstheme="majorBidi"/>
          <w:sz w:val="17"/>
          <w:szCs w:val="21"/>
        </w:rPr>
        <w:t>Salvante</w:t>
      </w:r>
      <w:proofErr w:type="spellEnd"/>
      <w:r w:rsidRPr="00925CEB">
        <w:rPr>
          <w:rFonts w:asciiTheme="majorBidi" w:eastAsia="Calibri" w:hAnsiTheme="majorBidi" w:cstheme="majorBidi"/>
          <w:sz w:val="17"/>
          <w:szCs w:val="21"/>
        </w:rPr>
        <w:t xml:space="preserve"> KG, Rapaport T, </w:t>
      </w:r>
      <w:proofErr w:type="spellStart"/>
      <w:r w:rsidRPr="00925CEB">
        <w:rPr>
          <w:rFonts w:asciiTheme="majorBidi" w:eastAsia="Calibri" w:hAnsiTheme="majorBidi" w:cstheme="majorBidi"/>
          <w:sz w:val="17"/>
          <w:szCs w:val="21"/>
        </w:rPr>
        <w:t>Nepomnaschy</w:t>
      </w:r>
      <w:proofErr w:type="spellEnd"/>
      <w:r w:rsidRPr="00925CEB">
        <w:rPr>
          <w:rFonts w:asciiTheme="majorBidi" w:eastAsia="Calibri" w:hAnsiTheme="majorBidi" w:cstheme="majorBidi"/>
          <w:sz w:val="17"/>
          <w:szCs w:val="21"/>
        </w:rPr>
        <w:t xml:space="preserve"> PA, Parameswaran AM. </w:t>
      </w:r>
      <w:r w:rsidRPr="00925CEB">
        <w:rPr>
          <w:rFonts w:asciiTheme="majorBidi" w:eastAsia="Calibri" w:hAnsiTheme="majorBidi" w:cstheme="majorBidi"/>
          <w:sz w:val="17"/>
          <w:szCs w:val="21"/>
        </w:rPr>
        <w:t xml:space="preserve">Smartphone-based colorimetric ELISA implementation for determination of women's reproductive steroid hormone profiles. Med Biol Eng </w:t>
      </w:r>
      <w:proofErr w:type="spellStart"/>
      <w:r w:rsidRPr="00925CEB">
        <w:rPr>
          <w:rFonts w:asciiTheme="majorBidi" w:eastAsia="Calibri" w:hAnsiTheme="majorBidi" w:cstheme="majorBidi"/>
          <w:sz w:val="17"/>
          <w:szCs w:val="21"/>
        </w:rPr>
        <w:t>Comput</w:t>
      </w:r>
      <w:proofErr w:type="spellEnd"/>
      <w:r w:rsidRPr="00925CEB">
        <w:rPr>
          <w:rFonts w:asciiTheme="majorBidi" w:eastAsia="Calibri" w:hAnsiTheme="majorBidi" w:cstheme="majorBidi"/>
          <w:sz w:val="17"/>
          <w:szCs w:val="21"/>
        </w:rPr>
        <w:t xml:space="preserve"> 2017;55(10):1735-41. https://doi.org/10.1007/s11517-016-1605-7</w:t>
      </w:r>
    </w:p>
    <w:p w14:paraId="679CF1ED"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41. </w:t>
      </w:r>
      <w:proofErr w:type="spellStart"/>
      <w:r w:rsidRPr="00925CEB">
        <w:rPr>
          <w:rFonts w:asciiTheme="majorBidi" w:eastAsia="Calibri" w:hAnsiTheme="majorBidi" w:cstheme="majorBidi"/>
          <w:sz w:val="17"/>
          <w:szCs w:val="21"/>
        </w:rPr>
        <w:t>Böck</w:t>
      </w:r>
      <w:proofErr w:type="spellEnd"/>
      <w:r w:rsidRPr="00925CEB">
        <w:rPr>
          <w:rFonts w:asciiTheme="majorBidi" w:eastAsia="Calibri" w:hAnsiTheme="majorBidi" w:cstheme="majorBidi"/>
          <w:sz w:val="17"/>
          <w:szCs w:val="21"/>
        </w:rPr>
        <w:t xml:space="preserve"> F, Helfer G, Costa A, </w:t>
      </w:r>
      <w:proofErr w:type="spellStart"/>
      <w:r w:rsidRPr="00925CEB">
        <w:rPr>
          <w:rFonts w:asciiTheme="majorBidi" w:eastAsia="Calibri" w:hAnsiTheme="majorBidi" w:cstheme="majorBidi"/>
          <w:sz w:val="17"/>
          <w:szCs w:val="21"/>
        </w:rPr>
        <w:t>Dessuy</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Ferrao</w:t>
      </w:r>
      <w:proofErr w:type="spellEnd"/>
      <w:r w:rsidRPr="00925CEB">
        <w:rPr>
          <w:rFonts w:asciiTheme="majorBidi" w:eastAsia="Calibri" w:hAnsiTheme="majorBidi" w:cstheme="majorBidi"/>
          <w:sz w:val="17"/>
          <w:szCs w:val="21"/>
        </w:rPr>
        <w:t xml:space="preserve"> M. Rapid Determination of Ethanol in Sugarcane Spirit Using Partial Least Squares Regression Embedded in Smartphone. Food Anal. Methods 2018;11. https://doi.org/10.1007/s12161-018-1167-4</w:t>
      </w:r>
    </w:p>
    <w:p w14:paraId="0AFA0FE1"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42. </w:t>
      </w:r>
      <w:proofErr w:type="spellStart"/>
      <w:r w:rsidRPr="00925CEB">
        <w:rPr>
          <w:rFonts w:asciiTheme="majorBidi" w:eastAsia="Calibri" w:hAnsiTheme="majorBidi" w:cstheme="majorBidi"/>
          <w:sz w:val="17"/>
          <w:szCs w:val="21"/>
        </w:rPr>
        <w:t>Erenas</w:t>
      </w:r>
      <w:proofErr w:type="spellEnd"/>
      <w:r w:rsidRPr="00925CEB">
        <w:rPr>
          <w:rFonts w:asciiTheme="majorBidi" w:eastAsia="Calibri" w:hAnsiTheme="majorBidi" w:cstheme="majorBidi"/>
          <w:sz w:val="17"/>
          <w:szCs w:val="21"/>
        </w:rPr>
        <w:t xml:space="preserve"> MM, Carrillo-Aguilera B, Cantrell K, Gonzalez-</w:t>
      </w:r>
      <w:proofErr w:type="spellStart"/>
      <w:r w:rsidRPr="00925CEB">
        <w:rPr>
          <w:rFonts w:asciiTheme="majorBidi" w:eastAsia="Calibri" w:hAnsiTheme="majorBidi" w:cstheme="majorBidi"/>
          <w:sz w:val="17"/>
          <w:szCs w:val="21"/>
        </w:rPr>
        <w:t>Chocano</w:t>
      </w:r>
      <w:proofErr w:type="spellEnd"/>
      <w:r w:rsidRPr="00925CEB">
        <w:rPr>
          <w:rFonts w:asciiTheme="majorBidi" w:eastAsia="Calibri" w:hAnsiTheme="majorBidi" w:cstheme="majorBidi"/>
          <w:sz w:val="17"/>
          <w:szCs w:val="21"/>
        </w:rPr>
        <w:t xml:space="preserve"> S, Perez de Vargas-</w:t>
      </w:r>
      <w:proofErr w:type="spellStart"/>
      <w:r w:rsidRPr="00925CEB">
        <w:rPr>
          <w:rFonts w:asciiTheme="majorBidi" w:eastAsia="Calibri" w:hAnsiTheme="majorBidi" w:cstheme="majorBidi"/>
          <w:sz w:val="17"/>
          <w:szCs w:val="21"/>
        </w:rPr>
        <w:t>Sansalvador</w:t>
      </w:r>
      <w:proofErr w:type="spellEnd"/>
      <w:r w:rsidRPr="00925CEB">
        <w:rPr>
          <w:rFonts w:asciiTheme="majorBidi" w:eastAsia="Calibri" w:hAnsiTheme="majorBidi" w:cstheme="majorBidi"/>
          <w:sz w:val="17"/>
          <w:szCs w:val="21"/>
        </w:rPr>
        <w:t xml:space="preserve"> IM, de </w:t>
      </w:r>
      <w:proofErr w:type="spellStart"/>
      <w:r w:rsidRPr="00925CEB">
        <w:rPr>
          <w:rFonts w:asciiTheme="majorBidi" w:eastAsia="Calibri" w:hAnsiTheme="majorBidi" w:cstheme="majorBidi"/>
          <w:sz w:val="17"/>
          <w:szCs w:val="21"/>
        </w:rPr>
        <w:t>Orbe-Payá</w:t>
      </w:r>
      <w:proofErr w:type="spellEnd"/>
      <w:r w:rsidRPr="00925CEB">
        <w:rPr>
          <w:rFonts w:asciiTheme="majorBidi" w:eastAsia="Calibri" w:hAnsiTheme="majorBidi" w:cstheme="majorBidi"/>
          <w:sz w:val="17"/>
          <w:szCs w:val="21"/>
        </w:rPr>
        <w:t xml:space="preserve"> I, Capitan-</w:t>
      </w:r>
      <w:proofErr w:type="spellStart"/>
      <w:r w:rsidRPr="00925CEB">
        <w:rPr>
          <w:rFonts w:asciiTheme="majorBidi" w:eastAsia="Calibri" w:hAnsiTheme="majorBidi" w:cstheme="majorBidi"/>
          <w:sz w:val="17"/>
          <w:szCs w:val="21"/>
        </w:rPr>
        <w:t>Vallvey</w:t>
      </w:r>
      <w:proofErr w:type="spellEnd"/>
      <w:r w:rsidRPr="00925CEB">
        <w:rPr>
          <w:rFonts w:asciiTheme="majorBidi" w:eastAsia="Calibri" w:hAnsiTheme="majorBidi" w:cstheme="majorBidi"/>
          <w:sz w:val="17"/>
          <w:szCs w:val="21"/>
        </w:rPr>
        <w:t xml:space="preserve"> LF. Real time monitoring of glucose in whole blood by smartphone.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2019;136:47-52. https://doi.org/10.1016/j.bios.2019.04.024</w:t>
      </w:r>
    </w:p>
    <w:p w14:paraId="363FEB1A"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43. Huang J, Sun J, Warden A, Ding X. Colorimetric and photographic detection of bacteria in drinking water by using 4-mercaptophenylboronic acid functionalized AuNPs. Food Control 2019;108:106885. https://doi.org/10.1016/j.foodcont.2019.106885</w:t>
      </w:r>
    </w:p>
    <w:p w14:paraId="4D2B1F68"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44. </w:t>
      </w:r>
      <w:proofErr w:type="spellStart"/>
      <w:r w:rsidRPr="00925CEB">
        <w:rPr>
          <w:rFonts w:asciiTheme="majorBidi" w:eastAsia="Calibri" w:hAnsiTheme="majorBidi" w:cstheme="majorBidi"/>
          <w:sz w:val="17"/>
          <w:szCs w:val="21"/>
        </w:rPr>
        <w:t>Draz</w:t>
      </w:r>
      <w:proofErr w:type="spellEnd"/>
      <w:r w:rsidRPr="00925CEB">
        <w:rPr>
          <w:rFonts w:asciiTheme="majorBidi" w:eastAsia="Calibri" w:hAnsiTheme="majorBidi" w:cstheme="majorBidi"/>
          <w:sz w:val="17"/>
          <w:szCs w:val="21"/>
        </w:rPr>
        <w:t xml:space="preserve"> MS, </w:t>
      </w:r>
      <w:proofErr w:type="spellStart"/>
      <w:r w:rsidRPr="00925CEB">
        <w:rPr>
          <w:rFonts w:asciiTheme="majorBidi" w:eastAsia="Calibri" w:hAnsiTheme="majorBidi" w:cstheme="majorBidi"/>
          <w:sz w:val="17"/>
          <w:szCs w:val="21"/>
        </w:rPr>
        <w:t>Vasan</w:t>
      </w:r>
      <w:proofErr w:type="spellEnd"/>
      <w:r w:rsidRPr="00925CEB">
        <w:rPr>
          <w:rFonts w:asciiTheme="majorBidi" w:eastAsia="Calibri" w:hAnsiTheme="majorBidi" w:cstheme="majorBidi"/>
          <w:sz w:val="17"/>
          <w:szCs w:val="21"/>
        </w:rPr>
        <w:t xml:space="preserve"> A, </w:t>
      </w:r>
      <w:proofErr w:type="spellStart"/>
      <w:r w:rsidRPr="00925CEB">
        <w:rPr>
          <w:rFonts w:asciiTheme="majorBidi" w:eastAsia="Calibri" w:hAnsiTheme="majorBidi" w:cstheme="majorBidi"/>
          <w:sz w:val="17"/>
          <w:szCs w:val="21"/>
        </w:rPr>
        <w:t>Muthupandian</w:t>
      </w:r>
      <w:proofErr w:type="spellEnd"/>
      <w:r w:rsidRPr="00925CEB">
        <w:rPr>
          <w:rFonts w:asciiTheme="majorBidi" w:eastAsia="Calibri" w:hAnsiTheme="majorBidi" w:cstheme="majorBidi"/>
          <w:sz w:val="17"/>
          <w:szCs w:val="21"/>
        </w:rPr>
        <w:t xml:space="preserve"> A, </w:t>
      </w:r>
      <w:proofErr w:type="spellStart"/>
      <w:r w:rsidRPr="00925CEB">
        <w:rPr>
          <w:rFonts w:asciiTheme="majorBidi" w:eastAsia="Calibri" w:hAnsiTheme="majorBidi" w:cstheme="majorBidi"/>
          <w:sz w:val="17"/>
          <w:szCs w:val="21"/>
        </w:rPr>
        <w:t>Kanakasabapathy</w:t>
      </w:r>
      <w:proofErr w:type="spellEnd"/>
      <w:r w:rsidRPr="00925CEB">
        <w:rPr>
          <w:rFonts w:asciiTheme="majorBidi" w:eastAsia="Calibri" w:hAnsiTheme="majorBidi" w:cstheme="majorBidi"/>
          <w:sz w:val="17"/>
          <w:szCs w:val="21"/>
        </w:rPr>
        <w:t xml:space="preserve"> MK, </w:t>
      </w:r>
      <w:proofErr w:type="spellStart"/>
      <w:r w:rsidRPr="00925CEB">
        <w:rPr>
          <w:rFonts w:asciiTheme="majorBidi" w:eastAsia="Calibri" w:hAnsiTheme="majorBidi" w:cstheme="majorBidi"/>
          <w:sz w:val="17"/>
          <w:szCs w:val="21"/>
        </w:rPr>
        <w:t>Thirumalaraju</w:t>
      </w:r>
      <w:proofErr w:type="spellEnd"/>
      <w:r w:rsidRPr="00925CEB">
        <w:rPr>
          <w:rFonts w:asciiTheme="majorBidi" w:eastAsia="Calibri" w:hAnsiTheme="majorBidi" w:cstheme="majorBidi"/>
          <w:sz w:val="17"/>
          <w:szCs w:val="21"/>
        </w:rPr>
        <w:t xml:space="preserve"> P, </w:t>
      </w:r>
      <w:proofErr w:type="spellStart"/>
      <w:r w:rsidRPr="00925CEB">
        <w:rPr>
          <w:rFonts w:asciiTheme="majorBidi" w:eastAsia="Calibri" w:hAnsiTheme="majorBidi" w:cstheme="majorBidi"/>
          <w:sz w:val="17"/>
          <w:szCs w:val="21"/>
        </w:rPr>
        <w:t>Sreeram</w:t>
      </w:r>
      <w:proofErr w:type="spellEnd"/>
      <w:r w:rsidRPr="00925CEB">
        <w:rPr>
          <w:rFonts w:asciiTheme="majorBidi" w:eastAsia="Calibri" w:hAnsiTheme="majorBidi" w:cstheme="majorBidi"/>
          <w:sz w:val="17"/>
          <w:szCs w:val="21"/>
        </w:rPr>
        <w:t xml:space="preserve"> A, et al. Virus detection using nanoparticles and deep neural network-enabled smartphone system. Sci. Adv. 2020;6(51):eabd5354. https://doi.org/10.1126/sciadv.abd5354</w:t>
      </w:r>
    </w:p>
    <w:p w14:paraId="0A60C641"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45. Fan Y, Li J, Guo Y, Xie L, Zhang G. Digital image colorimetry on smartphone for chemical analysis: A review. Meas. 2021;171:108829. https://doi.org/10.1016/j.measurement.2020.108829</w:t>
      </w:r>
    </w:p>
    <w:p w14:paraId="3DA26D8D"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46. Chen W, Yao Y, Chen T, Shen W, Tang S, Lee HK. Application of smartphone-based spectroscopy to </w:t>
      </w:r>
      <w:proofErr w:type="spellStart"/>
      <w:r w:rsidRPr="00925CEB">
        <w:rPr>
          <w:rFonts w:asciiTheme="majorBidi" w:eastAsia="Calibri" w:hAnsiTheme="majorBidi" w:cstheme="majorBidi"/>
          <w:sz w:val="17"/>
          <w:szCs w:val="21"/>
        </w:rPr>
        <w:t>biosample</w:t>
      </w:r>
      <w:proofErr w:type="spellEnd"/>
      <w:r w:rsidRPr="00925CEB">
        <w:rPr>
          <w:rFonts w:asciiTheme="majorBidi" w:eastAsia="Calibri" w:hAnsiTheme="majorBidi" w:cstheme="majorBidi"/>
          <w:sz w:val="17"/>
          <w:szCs w:val="21"/>
        </w:rPr>
        <w:t xml:space="preserve"> analysis: A review.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xml:space="preserve"> 2021;172:112788. https://doi.org/10.1016/j.bios.2020.112788</w:t>
      </w:r>
    </w:p>
    <w:p w14:paraId="1B518E12"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lastRenderedPageBreak/>
        <w:t>47. McCracken KE, Yoon J-Y. Recent approaches for optical smartphone sensing in resource-limited settings: a brief review. Anal. Methods 2016;8(36):6591-601. https://doi.org/10.1039/C6AY01575A</w:t>
      </w:r>
    </w:p>
    <w:p w14:paraId="22C405D5"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48. </w:t>
      </w:r>
      <w:proofErr w:type="spellStart"/>
      <w:r w:rsidRPr="00925CEB">
        <w:rPr>
          <w:rFonts w:asciiTheme="majorBidi" w:eastAsia="Calibri" w:hAnsiTheme="majorBidi" w:cstheme="majorBidi"/>
          <w:sz w:val="17"/>
          <w:szCs w:val="21"/>
        </w:rPr>
        <w:t>Gunatilake</w:t>
      </w:r>
      <w:proofErr w:type="spellEnd"/>
      <w:r w:rsidRPr="00925CEB">
        <w:rPr>
          <w:rFonts w:asciiTheme="majorBidi" w:eastAsia="Calibri" w:hAnsiTheme="majorBidi" w:cstheme="majorBidi"/>
          <w:sz w:val="17"/>
          <w:szCs w:val="21"/>
        </w:rPr>
        <w:t xml:space="preserve"> UB, Garcia-Rey S, Ojeda E, Basabe-</w:t>
      </w:r>
      <w:proofErr w:type="spellStart"/>
      <w:r w:rsidRPr="00925CEB">
        <w:rPr>
          <w:rFonts w:asciiTheme="majorBidi" w:eastAsia="Calibri" w:hAnsiTheme="majorBidi" w:cstheme="majorBidi"/>
          <w:sz w:val="17"/>
          <w:szCs w:val="21"/>
        </w:rPr>
        <w:t>Desmonts</w:t>
      </w:r>
      <w:proofErr w:type="spellEnd"/>
      <w:r w:rsidRPr="00925CEB">
        <w:rPr>
          <w:rFonts w:asciiTheme="majorBidi" w:eastAsia="Calibri" w:hAnsiTheme="majorBidi" w:cstheme="majorBidi"/>
          <w:sz w:val="17"/>
          <w:szCs w:val="21"/>
        </w:rPr>
        <w:t xml:space="preserve"> L, Benito-Lopez F. TiO2 Nanotubes Alginate Hydrogel Scaffold for Rapid Sensing of Sweat Biomarkers: Lactate and Glucose. ACS Appl Mater Interfaces 2021;13(31):37734-45. https://doi.org/10.1021/acsami.1c11446</w:t>
      </w:r>
    </w:p>
    <w:p w14:paraId="5520862F"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49. Liu S, Yang Y, Shi M, Shi H, Mao D, Mao X, Zhang Y. Smartphone-Based Pure </w:t>
      </w:r>
      <w:proofErr w:type="spellStart"/>
      <w:r w:rsidRPr="00925CEB">
        <w:rPr>
          <w:rFonts w:asciiTheme="majorBidi" w:eastAsia="Calibri" w:hAnsiTheme="majorBidi" w:cstheme="majorBidi"/>
          <w:sz w:val="17"/>
          <w:szCs w:val="21"/>
        </w:rPr>
        <w:t>DNAzyme</w:t>
      </w:r>
      <w:proofErr w:type="spellEnd"/>
      <w:r w:rsidRPr="00925CEB">
        <w:rPr>
          <w:rFonts w:asciiTheme="majorBidi" w:eastAsia="Calibri" w:hAnsiTheme="majorBidi" w:cstheme="majorBidi"/>
          <w:sz w:val="17"/>
          <w:szCs w:val="21"/>
        </w:rPr>
        <w:t xml:space="preserve"> Hydrogel Platform for Visible and Portable Colorimetric Detection of Cell-Free DNA. ACS Sensors 2022;7(2):658-65. https://doi.org/10.1021/acssensors.1c02662</w:t>
      </w:r>
    </w:p>
    <w:p w14:paraId="5BC88FB1" w14:textId="77777777" w:rsidR="00925CEB" w:rsidRPr="00925CEB" w:rsidRDefault="00925CEB" w:rsidP="002A5B5A">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50. Peng J, Cao J, Wang L, Guo Z, Hou X. A portable hydrogel kit based on Au@GM88A/I combined with mobile phone for polychromatic semi-quantitative and quantitative sensing analysis. </w:t>
      </w:r>
      <w:proofErr w:type="spellStart"/>
      <w:r w:rsidRPr="00925CEB">
        <w:rPr>
          <w:rFonts w:asciiTheme="majorBidi" w:eastAsia="Calibri" w:hAnsiTheme="majorBidi" w:cstheme="majorBidi"/>
          <w:sz w:val="17"/>
          <w:szCs w:val="21"/>
        </w:rPr>
        <w:t>Biosens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Bioelectron</w:t>
      </w:r>
      <w:proofErr w:type="spellEnd"/>
      <w:r w:rsidRPr="00925CEB">
        <w:rPr>
          <w:rFonts w:asciiTheme="majorBidi" w:eastAsia="Calibri" w:hAnsiTheme="majorBidi" w:cstheme="majorBidi"/>
          <w:sz w:val="17"/>
          <w:szCs w:val="21"/>
        </w:rPr>
        <w:t>. 2024;266:116682. https://doi.org/10.1016/j.bios.2024.116682</w:t>
      </w:r>
    </w:p>
    <w:p w14:paraId="383D523E" w14:textId="77777777" w:rsidR="00925CEB" w:rsidRPr="00925CEB" w:rsidRDefault="00925CEB" w:rsidP="005A0283">
      <w:pPr>
        <w:tabs>
          <w:tab w:val="num" w:pos="720"/>
        </w:tabs>
        <w:bidi w:val="0"/>
        <w:spacing w:after="0" w:line="340" w:lineRule="exact"/>
        <w:ind w:left="720" w:hanging="360"/>
        <w:jc w:val="both"/>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51. </w:t>
      </w:r>
      <w:proofErr w:type="spellStart"/>
      <w:r w:rsidRPr="00925CEB">
        <w:rPr>
          <w:rFonts w:asciiTheme="majorBidi" w:eastAsia="Calibri" w:hAnsiTheme="majorBidi" w:cstheme="majorBidi"/>
          <w:sz w:val="17"/>
          <w:szCs w:val="21"/>
        </w:rPr>
        <w:t>Amjadi</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Hallaj</w:t>
      </w:r>
      <w:proofErr w:type="spellEnd"/>
      <w:r w:rsidRPr="00925CEB">
        <w:rPr>
          <w:rFonts w:asciiTheme="majorBidi" w:eastAsia="Calibri" w:hAnsiTheme="majorBidi" w:cstheme="majorBidi"/>
          <w:sz w:val="17"/>
          <w:szCs w:val="21"/>
        </w:rPr>
        <w:t xml:space="preserve"> T, </w:t>
      </w:r>
      <w:proofErr w:type="spellStart"/>
      <w:r w:rsidRPr="00925CEB">
        <w:rPr>
          <w:rFonts w:asciiTheme="majorBidi" w:eastAsia="Calibri" w:hAnsiTheme="majorBidi" w:cstheme="majorBidi"/>
          <w:sz w:val="17"/>
          <w:szCs w:val="21"/>
        </w:rPr>
        <w:t>Salari</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Basmenj</w:t>
      </w:r>
      <w:proofErr w:type="spellEnd"/>
      <w:r w:rsidRPr="00925CEB">
        <w:rPr>
          <w:rFonts w:asciiTheme="majorBidi" w:eastAsia="Calibri" w:hAnsiTheme="majorBidi" w:cstheme="majorBidi"/>
          <w:sz w:val="17"/>
          <w:szCs w:val="21"/>
        </w:rPr>
        <w:t xml:space="preserve"> R. A highly sensitive plasmonic sensor for detection of selenium based on the shape transformation of silver </w:t>
      </w:r>
      <w:proofErr w:type="spellStart"/>
      <w:r w:rsidRPr="00925CEB">
        <w:rPr>
          <w:rFonts w:asciiTheme="majorBidi" w:eastAsia="Calibri" w:hAnsiTheme="majorBidi" w:cstheme="majorBidi"/>
          <w:sz w:val="17"/>
          <w:szCs w:val="21"/>
        </w:rPr>
        <w:t>nanoprisms</w:t>
      </w:r>
      <w:proofErr w:type="spellEnd"/>
      <w:r w:rsidRPr="00925CEB">
        <w:rPr>
          <w:rFonts w:asciiTheme="majorBidi" w:eastAsia="Calibri" w:hAnsiTheme="majorBidi" w:cstheme="majorBidi"/>
          <w:sz w:val="17"/>
          <w:szCs w:val="21"/>
        </w:rPr>
        <w:t xml:space="preserve">. Sens. </w:t>
      </w:r>
      <w:proofErr w:type="spellStart"/>
      <w:r w:rsidRPr="00925CEB">
        <w:rPr>
          <w:rFonts w:asciiTheme="majorBidi" w:eastAsia="Calibri" w:hAnsiTheme="majorBidi" w:cstheme="majorBidi"/>
          <w:sz w:val="17"/>
          <w:szCs w:val="21"/>
        </w:rPr>
        <w:t>Actuat</w:t>
      </w:r>
      <w:proofErr w:type="spellEnd"/>
      <w:r w:rsidRPr="00925CEB">
        <w:rPr>
          <w:rFonts w:asciiTheme="majorBidi" w:eastAsia="Calibri" w:hAnsiTheme="majorBidi" w:cstheme="majorBidi"/>
          <w:sz w:val="17"/>
          <w:szCs w:val="21"/>
        </w:rPr>
        <w:t>. B: Chem 2018;273. https://doi.org/10.1016/j.snb.2018.07.027</w:t>
      </w:r>
    </w:p>
    <w:p w14:paraId="2388DF4E"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52. Li Y, Li Z, Gao Y, Gong A, Zhang Y, Hosmane NS, et al. "Red-to-blue" colorimetric detection of cysteine via anti-etching of silver </w:t>
      </w:r>
      <w:proofErr w:type="spellStart"/>
      <w:r w:rsidRPr="00925CEB">
        <w:rPr>
          <w:rFonts w:asciiTheme="majorBidi" w:eastAsia="Calibri" w:hAnsiTheme="majorBidi" w:cstheme="majorBidi"/>
          <w:sz w:val="17"/>
          <w:szCs w:val="21"/>
        </w:rPr>
        <w:t>nanoprisms</w:t>
      </w:r>
      <w:proofErr w:type="spellEnd"/>
      <w:r w:rsidRPr="00925CEB">
        <w:rPr>
          <w:rFonts w:asciiTheme="majorBidi" w:eastAsia="Calibri" w:hAnsiTheme="majorBidi" w:cstheme="majorBidi"/>
          <w:sz w:val="17"/>
          <w:szCs w:val="21"/>
        </w:rPr>
        <w:t>. Nanoscale 2014;6(18):10631-7. https://doi.org/10.1039/C4NR03309D</w:t>
      </w:r>
    </w:p>
    <w:p w14:paraId="54EB7173" w14:textId="77777777" w:rsidR="00925CEB" w:rsidRPr="00925CEB"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53. An J, Tang B, Zheng X, Zhou J, Dong F, Xu S, et al. Sculpturing Effect of Chloride Ions in Shape Transformation from Triangular to Discal Silver Nanoplates. J. Phys. Chem. C 2008;112(39):15176-82. https://doi.org/10.1021/jp802694p</w:t>
      </w:r>
    </w:p>
    <w:p w14:paraId="67A4AD7A" w14:textId="676C38DE" w:rsidR="00D56026" w:rsidRPr="00D56026" w:rsidRDefault="00925CEB" w:rsidP="007E298D">
      <w:pPr>
        <w:tabs>
          <w:tab w:val="num" w:pos="720"/>
        </w:tabs>
        <w:bidi w:val="0"/>
        <w:spacing w:after="0" w:line="340" w:lineRule="exact"/>
        <w:ind w:left="720" w:hanging="360"/>
        <w:rPr>
          <w:rFonts w:asciiTheme="majorBidi" w:eastAsia="Calibri" w:hAnsiTheme="majorBidi" w:cstheme="majorBidi"/>
          <w:sz w:val="17"/>
          <w:szCs w:val="21"/>
        </w:rPr>
      </w:pPr>
      <w:r w:rsidRPr="00925CEB">
        <w:rPr>
          <w:rFonts w:asciiTheme="majorBidi" w:eastAsia="Calibri" w:hAnsiTheme="majorBidi" w:cstheme="majorBidi"/>
          <w:sz w:val="17"/>
          <w:szCs w:val="21"/>
        </w:rPr>
        <w:t xml:space="preserve">54. </w:t>
      </w:r>
      <w:proofErr w:type="spellStart"/>
      <w:r w:rsidRPr="00925CEB">
        <w:rPr>
          <w:rFonts w:asciiTheme="majorBidi" w:eastAsia="Calibri" w:hAnsiTheme="majorBidi" w:cstheme="majorBidi"/>
          <w:sz w:val="17"/>
          <w:szCs w:val="21"/>
        </w:rPr>
        <w:t>Amjadi</w:t>
      </w:r>
      <w:proofErr w:type="spellEnd"/>
      <w:r w:rsidRPr="00925CEB">
        <w:rPr>
          <w:rFonts w:asciiTheme="majorBidi" w:eastAsia="Calibri" w:hAnsiTheme="majorBidi" w:cstheme="majorBidi"/>
          <w:sz w:val="17"/>
          <w:szCs w:val="21"/>
        </w:rPr>
        <w:t xml:space="preserve"> M, </w:t>
      </w:r>
      <w:proofErr w:type="spellStart"/>
      <w:r w:rsidRPr="00925CEB">
        <w:rPr>
          <w:rFonts w:asciiTheme="majorBidi" w:eastAsia="Calibri" w:hAnsiTheme="majorBidi" w:cstheme="majorBidi"/>
          <w:sz w:val="17"/>
          <w:szCs w:val="21"/>
        </w:rPr>
        <w:t>Hallaj</w:t>
      </w:r>
      <w:proofErr w:type="spellEnd"/>
      <w:r w:rsidRPr="00925CEB">
        <w:rPr>
          <w:rFonts w:asciiTheme="majorBidi" w:eastAsia="Calibri" w:hAnsiTheme="majorBidi" w:cstheme="majorBidi"/>
          <w:sz w:val="17"/>
          <w:szCs w:val="21"/>
        </w:rPr>
        <w:t xml:space="preserve"> T, </w:t>
      </w:r>
      <w:proofErr w:type="spellStart"/>
      <w:r w:rsidRPr="00925CEB">
        <w:rPr>
          <w:rFonts w:asciiTheme="majorBidi" w:eastAsia="Calibri" w:hAnsiTheme="majorBidi" w:cstheme="majorBidi"/>
          <w:sz w:val="17"/>
          <w:szCs w:val="21"/>
        </w:rPr>
        <w:t>Salari</w:t>
      </w:r>
      <w:proofErr w:type="spellEnd"/>
      <w:r w:rsidRPr="00925CEB">
        <w:rPr>
          <w:rFonts w:asciiTheme="majorBidi" w:eastAsia="Calibri" w:hAnsiTheme="majorBidi" w:cstheme="majorBidi"/>
          <w:sz w:val="17"/>
          <w:szCs w:val="21"/>
        </w:rPr>
        <w:t xml:space="preserve"> R. A sensitive colorimetric probe for detection of 6-thioguanine based on its protective effect on the silver </w:t>
      </w:r>
      <w:proofErr w:type="spellStart"/>
      <w:r w:rsidRPr="00925CEB">
        <w:rPr>
          <w:rFonts w:asciiTheme="majorBidi" w:eastAsia="Calibri" w:hAnsiTheme="majorBidi" w:cstheme="majorBidi"/>
          <w:sz w:val="17"/>
          <w:szCs w:val="21"/>
        </w:rPr>
        <w:t>nanoprisms</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Spectrochim</w:t>
      </w:r>
      <w:proofErr w:type="spellEnd"/>
      <w:r w:rsidRPr="00925CEB">
        <w:rPr>
          <w:rFonts w:asciiTheme="majorBidi" w:eastAsia="Calibri" w:hAnsiTheme="majorBidi" w:cstheme="majorBidi"/>
          <w:sz w:val="17"/>
          <w:szCs w:val="21"/>
        </w:rPr>
        <w:t xml:space="preserve"> Acta A Mol </w:t>
      </w:r>
      <w:proofErr w:type="spellStart"/>
      <w:r w:rsidRPr="00925CEB">
        <w:rPr>
          <w:rFonts w:asciiTheme="majorBidi" w:eastAsia="Calibri" w:hAnsiTheme="majorBidi" w:cstheme="majorBidi"/>
          <w:sz w:val="17"/>
          <w:szCs w:val="21"/>
        </w:rPr>
        <w:t>Biomol</w:t>
      </w:r>
      <w:proofErr w:type="spellEnd"/>
      <w:r w:rsidRPr="00925CEB">
        <w:rPr>
          <w:rFonts w:asciiTheme="majorBidi" w:eastAsia="Calibri" w:hAnsiTheme="majorBidi" w:cstheme="majorBidi"/>
          <w:sz w:val="17"/>
          <w:szCs w:val="21"/>
        </w:rPr>
        <w:t xml:space="preserve"> </w:t>
      </w:r>
      <w:proofErr w:type="spellStart"/>
      <w:r w:rsidRPr="00925CEB">
        <w:rPr>
          <w:rFonts w:asciiTheme="majorBidi" w:eastAsia="Calibri" w:hAnsiTheme="majorBidi" w:cstheme="majorBidi"/>
          <w:sz w:val="17"/>
          <w:szCs w:val="21"/>
        </w:rPr>
        <w:t>Spectrosc</w:t>
      </w:r>
      <w:proofErr w:type="spellEnd"/>
      <w:r w:rsidRPr="00925CEB">
        <w:rPr>
          <w:rFonts w:asciiTheme="majorBidi" w:eastAsia="Calibri" w:hAnsiTheme="majorBidi" w:cstheme="majorBidi"/>
          <w:sz w:val="17"/>
          <w:szCs w:val="21"/>
        </w:rPr>
        <w:t xml:space="preserve"> 2019;210:30-5. https://doi.org/10.1016/j.saa.2018.11.002</w:t>
      </w:r>
    </w:p>
    <w:p w14:paraId="17DA7C9C" w14:textId="77777777" w:rsidR="00016802" w:rsidRDefault="00016802" w:rsidP="00AF23F7">
      <w:pPr>
        <w:bidi w:val="0"/>
        <w:spacing w:after="0" w:line="340" w:lineRule="exact"/>
        <w:ind w:firstLine="284"/>
        <w:jc w:val="both"/>
        <w:rPr>
          <w:rFonts w:ascii="Times New Roman" w:eastAsia="Calibri" w:hAnsi="Times New Roman" w:cs="Nazanin"/>
          <w:sz w:val="19"/>
          <w:szCs w:val="21"/>
        </w:rPr>
        <w:sectPr w:rsidR="00016802" w:rsidSect="00016802">
          <w:footnotePr>
            <w:numRestart w:val="eachPage"/>
          </w:footnotePr>
          <w:type w:val="continuous"/>
          <w:pgSz w:w="12191" w:h="16727" w:code="9"/>
          <w:pgMar w:top="1418" w:right="1418" w:bottom="1701" w:left="1418" w:header="709" w:footer="709" w:gutter="284"/>
          <w:cols w:num="2" w:space="720"/>
          <w:titlePg/>
          <w:docGrid w:linePitch="360"/>
        </w:sectPr>
      </w:pPr>
    </w:p>
    <w:p w14:paraId="1F8696A0" w14:textId="77777777" w:rsidR="00AF23F7" w:rsidRDefault="00AF23F7" w:rsidP="00AF23F7">
      <w:pPr>
        <w:bidi w:val="0"/>
        <w:spacing w:after="0" w:line="340" w:lineRule="exact"/>
        <w:ind w:firstLine="284"/>
        <w:jc w:val="both"/>
        <w:rPr>
          <w:rFonts w:ascii="Times New Roman" w:eastAsia="Calibri" w:hAnsi="Times New Roman" w:cs="Nazanin"/>
          <w:sz w:val="19"/>
          <w:szCs w:val="21"/>
        </w:rPr>
      </w:pPr>
    </w:p>
    <w:p w14:paraId="094D2B61" w14:textId="77777777" w:rsidR="001D6610" w:rsidRDefault="001D6610">
      <w:pPr>
        <w:bidi w:val="0"/>
        <w:rPr>
          <w:rFonts w:ascii="Times New Roman" w:eastAsia="Calibri" w:hAnsi="Times New Roman" w:cs="Nazanin"/>
          <w:sz w:val="19"/>
          <w:szCs w:val="21"/>
          <w:rtl/>
        </w:rPr>
      </w:pPr>
      <w:r>
        <w:rPr>
          <w:rFonts w:ascii="Times New Roman" w:eastAsia="Calibri" w:hAnsi="Times New Roman" w:cs="Nazanin"/>
          <w:sz w:val="19"/>
          <w:szCs w:val="21"/>
          <w:rtl/>
        </w:rPr>
        <w:br w:type="page"/>
      </w:r>
    </w:p>
    <w:p w14:paraId="7085E501" w14:textId="5CD7CDEC" w:rsidR="007630C3" w:rsidRPr="007E510D" w:rsidRDefault="00790790" w:rsidP="00790790">
      <w:pPr>
        <w:pStyle w:val="Aonvan"/>
        <w:jc w:val="center"/>
        <w:rPr>
          <w:rtl/>
        </w:rPr>
      </w:pPr>
      <w:r w:rsidRPr="00790790">
        <w:lastRenderedPageBreak/>
        <w:t>DEVELOPMENT OF A COLORIMETRIC SENSOR BASED ON SILVER NANOPRISMS FOR MERCAPTOPURINE DETECTION BY SMARTPHONE</w:t>
      </w:r>
    </w:p>
    <w:p w14:paraId="5BAF3D1D" w14:textId="77777777" w:rsidR="00405AF4" w:rsidRDefault="00405AF4" w:rsidP="00405AF4">
      <w:pPr>
        <w:bidi w:val="0"/>
        <w:spacing w:after="0" w:line="240" w:lineRule="auto"/>
        <w:jc w:val="center"/>
        <w:rPr>
          <w:rFonts w:asciiTheme="majorBidi" w:eastAsia="Calibri" w:hAnsiTheme="majorBidi" w:cstheme="majorBidi"/>
        </w:rPr>
      </w:pPr>
    </w:p>
    <w:p w14:paraId="6CC87526" w14:textId="46F50004" w:rsidR="00D56026" w:rsidRPr="00863A41" w:rsidRDefault="00D56026" w:rsidP="00D56026">
      <w:pPr>
        <w:pStyle w:val="Anevesandegan"/>
        <w:jc w:val="center"/>
        <w:rPr>
          <w:sz w:val="20"/>
          <w:szCs w:val="20"/>
          <w:vertAlign w:val="superscript"/>
          <w:lang w:eastAsia="en-US" w:bidi="fa-IR"/>
        </w:rPr>
      </w:pPr>
      <w:proofErr w:type="spellStart"/>
      <w:r w:rsidRPr="00863A41">
        <w:rPr>
          <w:sz w:val="20"/>
          <w:szCs w:val="20"/>
          <w:lang w:eastAsia="en-US" w:bidi="fa-IR"/>
        </w:rPr>
        <w:t>Tooba</w:t>
      </w:r>
      <w:proofErr w:type="spellEnd"/>
      <w:r w:rsidRPr="00863A41">
        <w:rPr>
          <w:sz w:val="20"/>
          <w:szCs w:val="20"/>
          <w:lang w:eastAsia="en-US" w:bidi="fa-IR"/>
        </w:rPr>
        <w:t xml:space="preserve"> </w:t>
      </w:r>
      <w:proofErr w:type="spellStart"/>
      <w:r w:rsidRPr="00863A41">
        <w:rPr>
          <w:sz w:val="20"/>
          <w:szCs w:val="20"/>
          <w:lang w:eastAsia="en-US" w:bidi="fa-IR"/>
        </w:rPr>
        <w:t>Hallaj</w:t>
      </w:r>
      <w:proofErr w:type="spellEnd"/>
      <w:r>
        <w:rPr>
          <w:rStyle w:val="FootnoteReference"/>
          <w:sz w:val="20"/>
          <w:szCs w:val="20"/>
          <w:lang w:eastAsia="en-US" w:bidi="fa-IR"/>
        </w:rPr>
        <w:footnoteReference w:id="8"/>
      </w:r>
      <w:r w:rsidR="00F25026">
        <w:rPr>
          <w:sz w:val="20"/>
          <w:szCs w:val="20"/>
          <w:lang w:eastAsia="en-US" w:bidi="fa-IR"/>
        </w:rPr>
        <w:t>*</w:t>
      </w:r>
      <w:r w:rsidRPr="00863A41">
        <w:rPr>
          <w:sz w:val="20"/>
          <w:szCs w:val="20"/>
          <w:lang w:eastAsia="en-US" w:bidi="fa-IR"/>
        </w:rPr>
        <w:t xml:space="preserve">, </w:t>
      </w:r>
      <w:proofErr w:type="spellStart"/>
      <w:r w:rsidRPr="00863A41">
        <w:rPr>
          <w:sz w:val="20"/>
          <w:szCs w:val="20"/>
          <w:lang w:eastAsia="en-US" w:bidi="fa-IR"/>
        </w:rPr>
        <w:t>Araz</w:t>
      </w:r>
      <w:proofErr w:type="spellEnd"/>
      <w:r w:rsidRPr="00863A41">
        <w:rPr>
          <w:sz w:val="20"/>
          <w:szCs w:val="20"/>
          <w:lang w:eastAsia="en-US" w:bidi="fa-IR"/>
        </w:rPr>
        <w:t xml:space="preserve"> Rahimi</w:t>
      </w:r>
      <w:r>
        <w:rPr>
          <w:rStyle w:val="FootnoteReference"/>
          <w:sz w:val="20"/>
          <w:szCs w:val="20"/>
          <w:lang w:eastAsia="en-US" w:bidi="fa-IR"/>
        </w:rPr>
        <w:footnoteReference w:id="9"/>
      </w:r>
    </w:p>
    <w:p w14:paraId="6143170F" w14:textId="77777777" w:rsidR="007E510D" w:rsidRDefault="007E510D" w:rsidP="00D56026">
      <w:pPr>
        <w:bidi w:val="0"/>
        <w:spacing w:after="0" w:line="240" w:lineRule="auto"/>
        <w:jc w:val="center"/>
        <w:rPr>
          <w:rFonts w:asciiTheme="majorBidi" w:eastAsia="Calibri" w:hAnsiTheme="majorBidi" w:cstheme="majorBidi"/>
        </w:rPr>
      </w:pPr>
    </w:p>
    <w:p w14:paraId="05919EE0" w14:textId="1C39905D" w:rsidR="003177BC" w:rsidRPr="00280BD2" w:rsidRDefault="00280BD2" w:rsidP="00280BD2">
      <w:pPr>
        <w:bidi w:val="0"/>
        <w:spacing w:after="0" w:line="240" w:lineRule="auto"/>
        <w:jc w:val="center"/>
        <w:rPr>
          <w:rFonts w:ascii="Times New Roman" w:eastAsia="Calibri" w:hAnsi="Times New Roman" w:cs="Times New Roman"/>
          <w:b/>
          <w:i/>
          <w:sz w:val="20"/>
        </w:rPr>
      </w:pPr>
      <w:r>
        <w:rPr>
          <w:rFonts w:ascii="Times New Roman" w:eastAsia="Calibri" w:hAnsi="Times New Roman" w:cs="Times New Roman"/>
          <w:b/>
          <w:i/>
          <w:sz w:val="20"/>
        </w:rPr>
        <w:t xml:space="preserve">Received: </w:t>
      </w:r>
      <w:r w:rsidR="005C3DCD">
        <w:rPr>
          <w:rFonts w:ascii="Times New Roman" w:eastAsia="Calibri" w:hAnsi="Times New Roman" w:cs="Times New Roman"/>
          <w:b/>
          <w:i/>
          <w:sz w:val="20"/>
        </w:rPr>
        <w:t>16</w:t>
      </w:r>
      <w:r>
        <w:rPr>
          <w:rFonts w:ascii="Times New Roman" w:eastAsia="Calibri" w:hAnsi="Times New Roman" w:cs="Times New Roman"/>
          <w:b/>
          <w:i/>
          <w:sz w:val="20"/>
        </w:rPr>
        <w:t xml:space="preserve"> </w:t>
      </w:r>
      <w:r w:rsidR="005C3DCD">
        <w:rPr>
          <w:rFonts w:ascii="Times New Roman" w:eastAsia="Calibri" w:hAnsi="Times New Roman" w:cs="Times New Roman"/>
          <w:b/>
          <w:i/>
          <w:sz w:val="20"/>
        </w:rPr>
        <w:t>October</w:t>
      </w:r>
      <w:r>
        <w:rPr>
          <w:rFonts w:ascii="Times New Roman" w:eastAsia="Calibri" w:hAnsi="Times New Roman" w:cs="Times New Roman"/>
          <w:b/>
          <w:i/>
          <w:sz w:val="20"/>
        </w:rPr>
        <w:t xml:space="preserve">, 2024; Accepted: </w:t>
      </w:r>
      <w:r w:rsidR="005C3DCD">
        <w:rPr>
          <w:rFonts w:ascii="Times New Roman" w:eastAsia="Calibri" w:hAnsi="Times New Roman" w:cs="Times New Roman"/>
          <w:b/>
          <w:i/>
          <w:sz w:val="20"/>
        </w:rPr>
        <w:t>16</w:t>
      </w:r>
      <w:r>
        <w:rPr>
          <w:rFonts w:ascii="Times New Roman" w:eastAsia="Calibri" w:hAnsi="Times New Roman" w:cs="Times New Roman"/>
          <w:b/>
          <w:i/>
          <w:sz w:val="20"/>
        </w:rPr>
        <w:t xml:space="preserve"> </w:t>
      </w:r>
      <w:r w:rsidR="005C3DCD">
        <w:rPr>
          <w:rFonts w:ascii="Times New Roman" w:eastAsia="Calibri" w:hAnsi="Times New Roman" w:cs="Times New Roman"/>
          <w:b/>
          <w:i/>
          <w:sz w:val="20"/>
        </w:rPr>
        <w:t>November</w:t>
      </w:r>
      <w:r>
        <w:rPr>
          <w:rFonts w:ascii="Times New Roman" w:eastAsia="Calibri" w:hAnsi="Times New Roman" w:cs="Times New Roman"/>
          <w:b/>
          <w:i/>
          <w:sz w:val="20"/>
        </w:rPr>
        <w:t>, 2024</w:t>
      </w:r>
    </w:p>
    <w:p w14:paraId="65D875C9" w14:textId="77777777" w:rsidR="003C6EE2" w:rsidRPr="00D63DD0" w:rsidRDefault="003C6EE2" w:rsidP="003C6EE2">
      <w:pPr>
        <w:bidi w:val="0"/>
        <w:spacing w:after="0" w:line="240" w:lineRule="auto"/>
        <w:jc w:val="both"/>
        <w:rPr>
          <w:rFonts w:ascii="Times New Roman" w:eastAsia="Calibri" w:hAnsi="Times New Roman" w:cs="Times New Roman"/>
          <w:b/>
          <w:bCs/>
          <w:sz w:val="24"/>
          <w:szCs w:val="24"/>
          <w:lang w:val="x-none"/>
        </w:rPr>
      </w:pPr>
      <w:r w:rsidRPr="00D63DD0">
        <w:rPr>
          <w:rFonts w:ascii="Times New Roman" w:eastAsia="Calibri" w:hAnsi="Times New Roman" w:cs="Times New Roman"/>
          <w:b/>
          <w:bCs/>
          <w:sz w:val="24"/>
          <w:szCs w:val="24"/>
          <w:lang w:val="x-none"/>
        </w:rPr>
        <w:t>Abstract</w:t>
      </w:r>
    </w:p>
    <w:p w14:paraId="442D22BF" w14:textId="77777777" w:rsidR="008067BD" w:rsidRPr="00D63DD0" w:rsidRDefault="003C6EE2" w:rsidP="008067BD">
      <w:pPr>
        <w:bidi w:val="0"/>
        <w:spacing w:after="0" w:line="240" w:lineRule="auto"/>
        <w:jc w:val="both"/>
        <w:rPr>
          <w:rFonts w:asciiTheme="majorBidi" w:eastAsia="Calibri" w:hAnsiTheme="majorBidi" w:cstheme="majorBidi"/>
        </w:rPr>
      </w:pPr>
      <w:bookmarkStart w:id="6" w:name="_Toc416081061"/>
      <w:r w:rsidRPr="00D63DD0">
        <w:rPr>
          <w:rFonts w:asciiTheme="majorBidi" w:eastAsia="Calibri" w:hAnsiTheme="majorBidi" w:cstheme="majorBidi"/>
          <w:b/>
          <w:bCs/>
          <w:i/>
          <w:iCs/>
          <w:lang w:val="x-none"/>
        </w:rPr>
        <w:t>Background &amp;</w:t>
      </w:r>
      <w:r w:rsidRPr="00D63DD0">
        <w:rPr>
          <w:rFonts w:asciiTheme="majorBidi" w:eastAsia="Calibri" w:hAnsiTheme="majorBidi" w:cstheme="majorBidi"/>
          <w:b/>
          <w:bCs/>
          <w:i/>
          <w:iCs/>
        </w:rPr>
        <w:t xml:space="preserve"> </w:t>
      </w:r>
      <w:r w:rsidRPr="00D63DD0">
        <w:rPr>
          <w:rFonts w:asciiTheme="majorBidi" w:eastAsia="Calibri" w:hAnsiTheme="majorBidi" w:cstheme="majorBidi"/>
          <w:b/>
          <w:bCs/>
          <w:i/>
          <w:iCs/>
          <w:lang w:val="x-none"/>
        </w:rPr>
        <w:t>Aims</w:t>
      </w:r>
      <w:r w:rsidRPr="00D63DD0">
        <w:rPr>
          <w:rFonts w:asciiTheme="majorBidi" w:eastAsia="Calibri" w:hAnsiTheme="majorBidi" w:cstheme="majorBidi"/>
          <w:lang w:val="x-none"/>
        </w:rPr>
        <w:t xml:space="preserve">: </w:t>
      </w:r>
      <w:bookmarkEnd w:id="6"/>
      <w:r w:rsidR="008067BD" w:rsidRPr="00D63DD0">
        <w:rPr>
          <w:rFonts w:asciiTheme="majorBidi" w:eastAsia="Calibri" w:hAnsiTheme="majorBidi" w:cstheme="majorBidi"/>
        </w:rPr>
        <w:t>Mercaptopurine (MP) is an anti-cancer drug specifically applied for the treatment of childhood acute leukemia. However, like other chemotherapy drugs, it can cause notable adverse effects including hepatotoxicity, immunosuppression, and myelosuppression. Therefore, it is imperative to regularly monitor the dosage of this medication in the human body. Currently used methods are time-consuming and expensive. Hence, the creation of a sensitive and cost-effective approach for MP detection is of importance.</w:t>
      </w:r>
    </w:p>
    <w:p w14:paraId="129AD763" w14:textId="77777777" w:rsidR="008067BD" w:rsidRPr="008067BD" w:rsidRDefault="008067BD" w:rsidP="008067BD">
      <w:pPr>
        <w:bidi w:val="0"/>
        <w:spacing w:after="0" w:line="240" w:lineRule="auto"/>
        <w:jc w:val="both"/>
        <w:rPr>
          <w:rFonts w:asciiTheme="majorBidi" w:eastAsia="Calibri" w:hAnsiTheme="majorBidi" w:cstheme="majorBidi"/>
        </w:rPr>
      </w:pPr>
      <w:r w:rsidRPr="008067BD">
        <w:rPr>
          <w:rFonts w:asciiTheme="majorBidi" w:eastAsia="Calibri" w:hAnsiTheme="majorBidi" w:cstheme="majorBidi"/>
          <w:b/>
          <w:bCs/>
          <w:i/>
          <w:iCs/>
        </w:rPr>
        <w:t>Materials &amp; Methods</w:t>
      </w:r>
      <w:r w:rsidRPr="008067BD">
        <w:rPr>
          <w:rFonts w:asciiTheme="majorBidi" w:eastAsia="Calibri" w:hAnsiTheme="majorBidi" w:cstheme="majorBidi"/>
          <w:b/>
          <w:bCs/>
        </w:rPr>
        <w:t>:</w:t>
      </w:r>
      <w:r w:rsidRPr="008067BD">
        <w:rPr>
          <w:rFonts w:asciiTheme="majorBidi" w:eastAsia="Calibri" w:hAnsiTheme="majorBidi" w:cstheme="majorBidi"/>
        </w:rPr>
        <w:t xml:space="preserve">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were synthesized from silver nitrate, trisodium citrate, poly(vinylpyrrolidone), hydrogen peroxide, and sodium borohydride. The formation of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was confirmed by TEM imaging and absorbance spectrum recording. The agarose gel discs containing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were prepared and exposed to different concentrations of MP. Then, the discs were placed into an I⁻ solution and RGB signals were taken via imaging by a smartphone.</w:t>
      </w:r>
    </w:p>
    <w:p w14:paraId="5945B29A" w14:textId="77777777" w:rsidR="008067BD" w:rsidRPr="008067BD" w:rsidRDefault="008067BD" w:rsidP="008067BD">
      <w:pPr>
        <w:bidi w:val="0"/>
        <w:spacing w:after="0" w:line="240" w:lineRule="auto"/>
        <w:jc w:val="both"/>
        <w:rPr>
          <w:rFonts w:asciiTheme="majorBidi" w:eastAsia="Calibri" w:hAnsiTheme="majorBidi" w:cstheme="majorBidi"/>
        </w:rPr>
      </w:pPr>
      <w:r w:rsidRPr="008067BD">
        <w:rPr>
          <w:rFonts w:asciiTheme="majorBidi" w:eastAsia="Calibri" w:hAnsiTheme="majorBidi" w:cstheme="majorBidi"/>
          <w:b/>
          <w:bCs/>
          <w:i/>
          <w:iCs/>
        </w:rPr>
        <w:t>Results</w:t>
      </w:r>
      <w:r w:rsidRPr="008067BD">
        <w:rPr>
          <w:rFonts w:asciiTheme="majorBidi" w:eastAsia="Calibri" w:hAnsiTheme="majorBidi" w:cstheme="majorBidi"/>
        </w:rPr>
        <w:t xml:space="preserve">: The prepared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were characterized by UV–Vis absorption spectroscopy and TEM imaging. TEM images confirmed the triangular shape of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Additionally, three SPR characteristic peaks of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appeared at 330, 485, and 735 nm. The corner sites of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placed in agarose gel were dissociated by I⁻, leading to a color change of the </w:t>
      </w:r>
      <w:proofErr w:type="spellStart"/>
      <w:r w:rsidRPr="008067BD">
        <w:rPr>
          <w:rFonts w:asciiTheme="majorBidi" w:eastAsia="Calibri" w:hAnsiTheme="majorBidi" w:cstheme="majorBidi"/>
        </w:rPr>
        <w:t>AgNPr</w:t>
      </w:r>
      <w:proofErr w:type="spellEnd"/>
      <w:r w:rsidRPr="008067BD">
        <w:rPr>
          <w:rFonts w:asciiTheme="majorBidi" w:eastAsia="Calibri" w:hAnsiTheme="majorBidi" w:cstheme="majorBidi"/>
        </w:rPr>
        <w:t xml:space="preserve"> discs from blue to purple. In the presence of MP, </w:t>
      </w:r>
      <w:proofErr w:type="spellStart"/>
      <w:r w:rsidRPr="008067BD">
        <w:rPr>
          <w:rFonts w:asciiTheme="majorBidi" w:eastAsia="Calibri" w:hAnsiTheme="majorBidi" w:cstheme="majorBidi"/>
        </w:rPr>
        <w:t>AgNPrs</w:t>
      </w:r>
      <w:proofErr w:type="spellEnd"/>
      <w:r w:rsidRPr="008067BD">
        <w:rPr>
          <w:rFonts w:asciiTheme="majorBidi" w:eastAsia="Calibri" w:hAnsiTheme="majorBidi" w:cstheme="majorBidi"/>
        </w:rPr>
        <w:t xml:space="preserve"> were protected from etching by I⁻, resulting in the discs returning to a bluish color.</w:t>
      </w:r>
    </w:p>
    <w:p w14:paraId="61E19C47" w14:textId="77777777" w:rsidR="008067BD" w:rsidRPr="008067BD" w:rsidRDefault="008067BD" w:rsidP="008067BD">
      <w:pPr>
        <w:bidi w:val="0"/>
        <w:spacing w:after="0" w:line="240" w:lineRule="auto"/>
        <w:jc w:val="both"/>
        <w:rPr>
          <w:rFonts w:asciiTheme="majorBidi" w:eastAsia="Calibri" w:hAnsiTheme="majorBidi" w:cstheme="majorBidi"/>
        </w:rPr>
      </w:pPr>
      <w:r w:rsidRPr="008067BD">
        <w:rPr>
          <w:rFonts w:asciiTheme="majorBidi" w:eastAsia="Calibri" w:hAnsiTheme="majorBidi" w:cstheme="majorBidi"/>
          <w:b/>
          <w:bCs/>
          <w:i/>
          <w:iCs/>
        </w:rPr>
        <w:t>Conclusion</w:t>
      </w:r>
      <w:r w:rsidRPr="008067BD">
        <w:rPr>
          <w:rFonts w:asciiTheme="majorBidi" w:eastAsia="Calibri" w:hAnsiTheme="majorBidi" w:cstheme="majorBidi"/>
        </w:rPr>
        <w:t xml:space="preserve">: The color variations of the prepared </w:t>
      </w:r>
      <w:proofErr w:type="spellStart"/>
      <w:r w:rsidRPr="008067BD">
        <w:rPr>
          <w:rFonts w:asciiTheme="majorBidi" w:eastAsia="Calibri" w:hAnsiTheme="majorBidi" w:cstheme="majorBidi"/>
        </w:rPr>
        <w:t>AgNPr</w:t>
      </w:r>
      <w:proofErr w:type="spellEnd"/>
      <w:r w:rsidRPr="008067BD">
        <w:rPr>
          <w:rFonts w:asciiTheme="majorBidi" w:eastAsia="Calibri" w:hAnsiTheme="majorBidi" w:cstheme="majorBidi"/>
        </w:rPr>
        <w:t xml:space="preserve"> discs were proportional to the concentration of MP. Based on this fact, a colorimetric sensor was developed for the determination of MP. The sensor's linear concentration range was obtained from 1 to 20 µM with a LOD of 0.9 µM. The developed method was applied for the determination of MP in pharmaceutical compounds (6-MP tablets, 50 mg) with satisfactory results.</w:t>
      </w:r>
    </w:p>
    <w:p w14:paraId="273543EF" w14:textId="77777777" w:rsidR="008067BD" w:rsidRPr="008067BD" w:rsidRDefault="008067BD" w:rsidP="008067BD">
      <w:pPr>
        <w:bidi w:val="0"/>
        <w:spacing w:after="0" w:line="240" w:lineRule="auto"/>
        <w:jc w:val="both"/>
        <w:rPr>
          <w:rFonts w:asciiTheme="majorBidi" w:eastAsia="Calibri" w:hAnsiTheme="majorBidi" w:cstheme="majorBidi"/>
        </w:rPr>
      </w:pPr>
      <w:r w:rsidRPr="008067BD">
        <w:rPr>
          <w:rFonts w:asciiTheme="majorBidi" w:eastAsia="Calibri" w:hAnsiTheme="majorBidi" w:cstheme="majorBidi"/>
          <w:b/>
          <w:bCs/>
          <w:i/>
          <w:iCs/>
        </w:rPr>
        <w:t>Keywords</w:t>
      </w:r>
      <w:r w:rsidRPr="008067BD">
        <w:rPr>
          <w:rFonts w:asciiTheme="majorBidi" w:eastAsia="Calibri" w:hAnsiTheme="majorBidi" w:cstheme="majorBidi"/>
          <w:b/>
          <w:bCs/>
        </w:rPr>
        <w:t>:</w:t>
      </w:r>
      <w:r w:rsidRPr="008067BD">
        <w:rPr>
          <w:rFonts w:asciiTheme="majorBidi" w:eastAsia="Calibri" w:hAnsiTheme="majorBidi" w:cstheme="majorBidi"/>
        </w:rPr>
        <w:t xml:space="preserve"> Silver </w:t>
      </w:r>
      <w:proofErr w:type="spellStart"/>
      <w:r w:rsidRPr="008067BD">
        <w:rPr>
          <w:rFonts w:asciiTheme="majorBidi" w:eastAsia="Calibri" w:hAnsiTheme="majorBidi" w:cstheme="majorBidi"/>
        </w:rPr>
        <w:t>nanoprisms</w:t>
      </w:r>
      <w:proofErr w:type="spellEnd"/>
      <w:r w:rsidRPr="008067BD">
        <w:rPr>
          <w:rFonts w:asciiTheme="majorBidi" w:eastAsia="Calibri" w:hAnsiTheme="majorBidi" w:cstheme="majorBidi"/>
        </w:rPr>
        <w:t>, Smartphone, Mercaptopurine, Colorimetry</w:t>
      </w:r>
    </w:p>
    <w:p w14:paraId="7C839219" w14:textId="77777777" w:rsidR="009857E3" w:rsidRPr="00D63DD0" w:rsidRDefault="009857E3" w:rsidP="009857E3">
      <w:pPr>
        <w:bidi w:val="0"/>
        <w:spacing w:after="0" w:line="240" w:lineRule="auto"/>
        <w:jc w:val="both"/>
        <w:rPr>
          <w:rFonts w:ascii="Times New Roman" w:eastAsia="Calibri" w:hAnsi="Times New Roman" w:cs="Times New Roman"/>
          <w:rtl/>
          <w:lang w:val="x-none" w:bidi="ar-SA"/>
        </w:rPr>
      </w:pPr>
    </w:p>
    <w:p w14:paraId="2CFB55E3" w14:textId="2C40A47D" w:rsidR="007E510D" w:rsidRPr="00D63DD0" w:rsidRDefault="00D57B8E" w:rsidP="003C6EE2">
      <w:pPr>
        <w:bidi w:val="0"/>
        <w:spacing w:after="0" w:line="240" w:lineRule="auto"/>
        <w:jc w:val="both"/>
        <w:rPr>
          <w:rFonts w:ascii="Times New Roman" w:eastAsia="Calibri" w:hAnsi="Times New Roman" w:cs="Times New Roman"/>
        </w:rPr>
      </w:pPr>
      <w:r w:rsidRPr="00D63DD0">
        <w:rPr>
          <w:rFonts w:ascii="Times New Roman" w:eastAsia="Calibri" w:hAnsi="Times New Roman" w:cs="Times New Roman"/>
          <w:b/>
          <w:bCs/>
          <w:i/>
          <w:iCs/>
        </w:rPr>
        <w:t>Address</w:t>
      </w:r>
      <w:r w:rsidRPr="00D63DD0">
        <w:rPr>
          <w:rFonts w:ascii="Times New Roman" w:eastAsia="Calibri" w:hAnsi="Times New Roman" w:cs="Times New Roman"/>
        </w:rPr>
        <w:t>:</w:t>
      </w:r>
      <w:r w:rsidR="00F2287A">
        <w:rPr>
          <w:rFonts w:ascii="Times New Roman" w:eastAsia="Calibri" w:hAnsi="Times New Roman" w:cs="Times New Roman"/>
        </w:rPr>
        <w:t xml:space="preserve"> </w:t>
      </w:r>
      <w:r w:rsidR="00F2287A" w:rsidRPr="00F2287A">
        <w:rPr>
          <w:rFonts w:ascii="Times New Roman" w:eastAsia="Calibri" w:hAnsi="Times New Roman" w:cs="Times New Roman"/>
        </w:rPr>
        <w:t>Urmia University of Medical Science, Urmia, Iran</w:t>
      </w:r>
    </w:p>
    <w:p w14:paraId="07D530D3" w14:textId="46B8C942" w:rsidR="00D57B8E" w:rsidRPr="00D63DD0" w:rsidRDefault="00D57B8E" w:rsidP="00DE7631">
      <w:pPr>
        <w:bidi w:val="0"/>
        <w:spacing w:after="0" w:line="240" w:lineRule="auto"/>
        <w:jc w:val="both"/>
        <w:rPr>
          <w:rFonts w:ascii="Times New Roman" w:eastAsia="Calibri" w:hAnsi="Times New Roman" w:cs="Times New Roman"/>
        </w:rPr>
      </w:pPr>
      <w:r w:rsidRPr="00D63DD0">
        <w:rPr>
          <w:rFonts w:ascii="Times New Roman" w:eastAsia="Calibri" w:hAnsi="Times New Roman" w:cs="Times New Roman"/>
          <w:b/>
          <w:bCs/>
          <w:i/>
          <w:iCs/>
        </w:rPr>
        <w:t>Tel</w:t>
      </w:r>
      <w:r w:rsidRPr="00D63DD0">
        <w:rPr>
          <w:rFonts w:ascii="Times New Roman" w:eastAsia="Calibri" w:hAnsi="Times New Roman" w:cs="Times New Roman"/>
        </w:rPr>
        <w:t>:</w:t>
      </w:r>
      <w:r w:rsidR="000C59B6">
        <w:rPr>
          <w:rFonts w:ascii="Times New Roman" w:eastAsia="Calibri" w:hAnsi="Times New Roman" w:cs="Times New Roman"/>
        </w:rPr>
        <w:t xml:space="preserve"> +98</w:t>
      </w:r>
      <w:r w:rsidR="00DE7631">
        <w:rPr>
          <w:rFonts w:ascii="Times New Roman" w:eastAsia="Calibri" w:hAnsi="Times New Roman" w:cs="Times New Roman"/>
        </w:rPr>
        <w:t>443348616</w:t>
      </w:r>
    </w:p>
    <w:p w14:paraId="70B27BFE" w14:textId="400F7375" w:rsidR="00D57B8E" w:rsidRPr="00D57B8E" w:rsidRDefault="00D57B8E" w:rsidP="00D57B8E">
      <w:pPr>
        <w:bidi w:val="0"/>
        <w:spacing w:after="0" w:line="240" w:lineRule="auto"/>
        <w:jc w:val="both"/>
        <w:rPr>
          <w:rFonts w:ascii="Times New Roman" w:eastAsia="Calibri" w:hAnsi="Times New Roman" w:cs="Times New Roman"/>
          <w:szCs w:val="21"/>
        </w:rPr>
      </w:pPr>
      <w:r w:rsidRPr="00D57B8E">
        <w:rPr>
          <w:rFonts w:ascii="Times New Roman" w:eastAsia="Calibri" w:hAnsi="Times New Roman" w:cs="Times New Roman"/>
          <w:b/>
          <w:bCs/>
          <w:i/>
          <w:iCs/>
          <w:szCs w:val="21"/>
        </w:rPr>
        <w:t>Email</w:t>
      </w:r>
      <w:r>
        <w:rPr>
          <w:rFonts w:ascii="Times New Roman" w:eastAsia="Calibri" w:hAnsi="Times New Roman" w:cs="Times New Roman"/>
          <w:szCs w:val="21"/>
        </w:rPr>
        <w:t>:</w:t>
      </w:r>
      <w:r w:rsidR="000C59B6" w:rsidRPr="000C59B6">
        <w:t xml:space="preserve"> </w:t>
      </w:r>
      <w:r w:rsidR="000C59B6" w:rsidRPr="000C59B6">
        <w:rPr>
          <w:rFonts w:ascii="Times New Roman" w:eastAsia="Calibri" w:hAnsi="Times New Roman" w:cs="Times New Roman"/>
          <w:szCs w:val="21"/>
        </w:rPr>
        <w:t>Rahimi.a@umsu.ac.ir</w:t>
      </w:r>
    </w:p>
    <w:p w14:paraId="371C082F" w14:textId="77777777" w:rsidR="007E510D" w:rsidRPr="00C87F79" w:rsidRDefault="007E510D" w:rsidP="007E510D">
      <w:pPr>
        <w:bidi w:val="0"/>
        <w:spacing w:after="0" w:line="240" w:lineRule="auto"/>
        <w:jc w:val="center"/>
        <w:rPr>
          <w:rFonts w:asciiTheme="majorBidi" w:eastAsia="Calibri" w:hAnsiTheme="majorBidi" w:cstheme="majorBidi"/>
        </w:rPr>
      </w:pPr>
    </w:p>
    <w:p w14:paraId="4972D4DB" w14:textId="5896D047" w:rsidR="00067E81" w:rsidRDefault="00C76729" w:rsidP="00C76729">
      <w:pPr>
        <w:bidi w:val="0"/>
        <w:spacing w:after="0" w:line="340" w:lineRule="exact"/>
        <w:ind w:firstLine="283"/>
        <w:jc w:val="center"/>
        <w:rPr>
          <w:rFonts w:ascii="Times New Roman" w:eastAsia="Calibri" w:hAnsi="Times New Roman" w:cs="Nazanin"/>
          <w:sz w:val="19"/>
          <w:szCs w:val="21"/>
        </w:rPr>
      </w:pPr>
      <w:r w:rsidRPr="00F51CD5">
        <w:rPr>
          <w:rFonts w:asciiTheme="majorBidi" w:hAnsiTheme="majorBidi" w:cstheme="majorBidi"/>
          <w:sz w:val="24"/>
          <w:szCs w:val="24"/>
        </w:rPr>
        <w:t>SOURCE</w:t>
      </w:r>
      <w:r>
        <w:rPr>
          <w:rFonts w:asciiTheme="majorBidi" w:hAnsiTheme="majorBidi" w:cstheme="majorBidi"/>
          <w:sz w:val="24"/>
          <w:szCs w:val="24"/>
        </w:rPr>
        <w:t>: STUD</w:t>
      </w:r>
      <w:r w:rsidRPr="00F51CD5">
        <w:rPr>
          <w:rFonts w:asciiTheme="majorBidi" w:hAnsiTheme="majorBidi" w:cstheme="majorBidi"/>
          <w:sz w:val="24"/>
          <w:szCs w:val="24"/>
        </w:rPr>
        <w:t xml:space="preserve"> MED </w:t>
      </w:r>
      <w:r>
        <w:rPr>
          <w:rFonts w:asciiTheme="majorBidi" w:hAnsiTheme="majorBidi" w:cstheme="majorBidi"/>
          <w:sz w:val="24"/>
          <w:szCs w:val="24"/>
        </w:rPr>
        <w:t>SCI</w:t>
      </w:r>
      <w:r w:rsidRPr="00F51CD5">
        <w:rPr>
          <w:rFonts w:asciiTheme="majorBidi" w:hAnsiTheme="majorBidi" w:cstheme="majorBidi"/>
          <w:sz w:val="24"/>
          <w:szCs w:val="24"/>
        </w:rPr>
        <w:t xml:space="preserve"> </w:t>
      </w:r>
      <w:r w:rsidR="00B363CD">
        <w:rPr>
          <w:rFonts w:asciiTheme="majorBidi" w:hAnsiTheme="majorBidi" w:cstheme="majorBidi"/>
          <w:sz w:val="24"/>
          <w:szCs w:val="24"/>
        </w:rPr>
        <w:t>2024</w:t>
      </w:r>
      <w:r>
        <w:rPr>
          <w:rFonts w:asciiTheme="majorBidi" w:hAnsiTheme="majorBidi" w:cstheme="majorBidi"/>
          <w:sz w:val="24"/>
          <w:szCs w:val="24"/>
        </w:rPr>
        <w:t>: 3</w:t>
      </w:r>
      <w:r w:rsidR="00B363CD">
        <w:rPr>
          <w:rFonts w:asciiTheme="majorBidi" w:hAnsiTheme="majorBidi" w:cstheme="majorBidi"/>
          <w:sz w:val="24"/>
          <w:szCs w:val="24"/>
        </w:rPr>
        <w:t>5</w:t>
      </w:r>
      <w:r w:rsidRPr="00F51CD5">
        <w:rPr>
          <w:rFonts w:asciiTheme="majorBidi" w:hAnsiTheme="majorBidi" w:cstheme="majorBidi"/>
          <w:sz w:val="24"/>
          <w:szCs w:val="24"/>
        </w:rPr>
        <w:t>(</w:t>
      </w:r>
      <w:r w:rsidR="005C2EBE">
        <w:rPr>
          <w:rFonts w:asciiTheme="majorBidi" w:hAnsiTheme="majorBidi" w:cstheme="majorBidi"/>
          <w:sz w:val="24"/>
          <w:szCs w:val="24"/>
        </w:rPr>
        <w:t>7</w:t>
      </w:r>
      <w:r w:rsidRPr="00F51CD5">
        <w:rPr>
          <w:rFonts w:asciiTheme="majorBidi" w:hAnsiTheme="majorBidi" w:cstheme="majorBidi"/>
          <w:sz w:val="24"/>
          <w:szCs w:val="24"/>
        </w:rPr>
        <w:t>)</w:t>
      </w:r>
      <w:r>
        <w:rPr>
          <w:rFonts w:asciiTheme="majorBidi" w:hAnsiTheme="majorBidi" w:cstheme="majorBidi"/>
          <w:sz w:val="24"/>
          <w:szCs w:val="24"/>
        </w:rPr>
        <w:t xml:space="preserve">: </w:t>
      </w:r>
      <w:r w:rsidR="00417939">
        <w:rPr>
          <w:rFonts w:asciiTheme="majorBidi" w:hAnsiTheme="majorBidi" w:cstheme="majorBidi"/>
          <w:sz w:val="24"/>
          <w:szCs w:val="24"/>
        </w:rPr>
        <w:t>567</w:t>
      </w:r>
      <w:r w:rsidRPr="00F51CD5">
        <w:rPr>
          <w:rFonts w:asciiTheme="majorBidi" w:hAnsiTheme="majorBidi" w:cstheme="majorBidi"/>
          <w:sz w:val="24"/>
          <w:szCs w:val="24"/>
        </w:rPr>
        <w:t xml:space="preserve"> ISSN</w:t>
      </w:r>
      <w:r>
        <w:rPr>
          <w:rFonts w:asciiTheme="majorBidi" w:hAnsiTheme="majorBidi" w:cstheme="majorBidi"/>
          <w:sz w:val="24"/>
          <w:szCs w:val="24"/>
        </w:rPr>
        <w:t>: 2717</w:t>
      </w:r>
      <w:r w:rsidRPr="00F51CD5">
        <w:rPr>
          <w:rFonts w:asciiTheme="majorBidi" w:hAnsiTheme="majorBidi" w:cstheme="majorBidi"/>
          <w:sz w:val="24"/>
          <w:szCs w:val="24"/>
        </w:rPr>
        <w:t>-</w:t>
      </w:r>
      <w:r>
        <w:rPr>
          <w:rFonts w:asciiTheme="majorBidi" w:hAnsiTheme="majorBidi" w:cstheme="majorBidi"/>
          <w:sz w:val="24"/>
          <w:szCs w:val="24"/>
        </w:rPr>
        <w:t>008X</w:t>
      </w:r>
    </w:p>
    <w:p w14:paraId="555CB0F8" w14:textId="77777777" w:rsidR="002B185D" w:rsidRDefault="002B185D" w:rsidP="002B185D">
      <w:pPr>
        <w:bidi w:val="0"/>
        <w:spacing w:after="0" w:line="340" w:lineRule="exact"/>
        <w:ind w:firstLine="283"/>
        <w:jc w:val="center"/>
        <w:rPr>
          <w:rFonts w:ascii="Times New Roman" w:eastAsia="Calibri" w:hAnsi="Times New Roman" w:cs="Nazanin"/>
          <w:sz w:val="19"/>
          <w:szCs w:val="21"/>
          <w:rtl/>
        </w:rPr>
      </w:pPr>
    </w:p>
    <w:p w14:paraId="5FA8E72C" w14:textId="77777777" w:rsidR="00461F61" w:rsidRDefault="00461F61" w:rsidP="00461F61">
      <w:pPr>
        <w:bidi w:val="0"/>
        <w:spacing w:after="0" w:line="340" w:lineRule="exact"/>
        <w:ind w:firstLine="283"/>
        <w:jc w:val="center"/>
        <w:rPr>
          <w:rFonts w:ascii="Times New Roman" w:eastAsia="Calibri" w:hAnsi="Times New Roman" w:cs="Nazanin"/>
          <w:sz w:val="19"/>
          <w:szCs w:val="21"/>
        </w:rPr>
      </w:pPr>
    </w:p>
    <w:p w14:paraId="5FFE0B02" w14:textId="77777777" w:rsidR="00833AB0" w:rsidRPr="00D03AE3" w:rsidRDefault="00833AB0" w:rsidP="00833AB0">
      <w:pPr>
        <w:bidi w:val="0"/>
        <w:spacing w:after="0" w:line="240" w:lineRule="auto"/>
        <w:jc w:val="center"/>
        <w:rPr>
          <w:rFonts w:ascii="Times New Roman" w:eastAsia="Calibri" w:hAnsi="Times New Roman" w:cs="Times New Roman"/>
          <w:szCs w:val="21"/>
        </w:rPr>
      </w:pPr>
    </w:p>
    <w:p w14:paraId="2FF941AA" w14:textId="77777777" w:rsidR="00CC1E04" w:rsidRDefault="00833AB0" w:rsidP="00833AB0">
      <w:pPr>
        <w:bidi w:val="0"/>
        <w:spacing w:after="0" w:line="240" w:lineRule="auto"/>
        <w:rPr>
          <w:rFonts w:ascii="Times New Roman" w:eastAsia="Calibri" w:hAnsi="Times New Roman" w:cs="Nazanin"/>
          <w:sz w:val="19"/>
          <w:szCs w:val="21"/>
        </w:rPr>
      </w:pPr>
      <w:r w:rsidRPr="00863E27">
        <w:rPr>
          <w:rFonts w:ascii="Times New Roman" w:hAnsi="Times New Roman" w:cs="Nazanin"/>
          <w:sz w:val="17"/>
          <w:szCs w:val="19"/>
        </w:rPr>
        <w:t xml:space="preserve">This is an open-access article distributed under the terms of the </w:t>
      </w:r>
      <w:hyperlink r:id="rId27" w:history="1">
        <w:r w:rsidRPr="00863E27">
          <w:rPr>
            <w:rStyle w:val="Hyperlink"/>
            <w:rFonts w:ascii="Times New Roman" w:hAnsi="Times New Roman" w:cs="Nazanin"/>
            <w:sz w:val="17"/>
            <w:szCs w:val="19"/>
          </w:rPr>
          <w:t>Creative Commons Attribution-noncommercial 4.0 International License</w:t>
        </w:r>
      </w:hyperlink>
      <w:r w:rsidRPr="00863E27">
        <w:rPr>
          <w:rFonts w:ascii="Times New Roman" w:hAnsi="Times New Roman" w:cs="Nazanin"/>
          <w:sz w:val="17"/>
          <w:szCs w:val="19"/>
        </w:rPr>
        <w:t xml:space="preserve"> which permits copy and redistribute the material just in noncommercial usages, as long as the original work is properly cited.</w:t>
      </w:r>
    </w:p>
    <w:sectPr w:rsidR="00CC1E04" w:rsidSect="00373F5F">
      <w:headerReference w:type="default" r:id="rId28"/>
      <w:footnotePr>
        <w:numRestart w:val="eachPage"/>
      </w:footnotePr>
      <w:type w:val="continuous"/>
      <w:pgSz w:w="12191" w:h="16727" w:code="9"/>
      <w:pgMar w:top="1418" w:right="1418" w:bottom="1701" w:left="1418" w:header="709" w:footer="709" w:gutter="284"/>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CB5A3" w14:textId="77777777" w:rsidR="00CF7A7C" w:rsidRDefault="00CF7A7C" w:rsidP="00373F5F">
      <w:pPr>
        <w:spacing w:after="0" w:line="240" w:lineRule="auto"/>
      </w:pPr>
      <w:r>
        <w:separator/>
      </w:r>
    </w:p>
  </w:endnote>
  <w:endnote w:type="continuationSeparator" w:id="0">
    <w:p w14:paraId="3548BBFF" w14:textId="77777777" w:rsidR="00CF7A7C" w:rsidRDefault="00CF7A7C" w:rsidP="0037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ZapfEllipt BT">
    <w:charset w:val="00"/>
    <w:family w:val="roman"/>
    <w:pitch w:val="variable"/>
    <w:sig w:usb0="800000AF" w:usb1="1000204A" w:usb2="00000000" w:usb3="00000000" w:csb0="00000011"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Zar">
    <w:altName w:val="Courier New"/>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6BF0" w14:textId="77777777" w:rsidR="00D56026" w:rsidRPr="00820218" w:rsidRDefault="00D56026"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CC63CE">
      <w:rPr>
        <w:rFonts w:cs="Mitra"/>
        <w:b/>
        <w:bCs/>
        <w:noProof/>
        <w:sz w:val="16"/>
        <w:szCs w:val="16"/>
        <w:rtl/>
      </w:rPr>
      <w:t>8</w:t>
    </w:r>
    <w:r w:rsidRPr="00820218">
      <w:rPr>
        <w:rFonts w:cs="Mitra"/>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679E" w14:textId="77777777" w:rsidR="00D56026" w:rsidRPr="00820218" w:rsidRDefault="00D56026"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CC63CE">
      <w:rPr>
        <w:rFonts w:cs="Mitra"/>
        <w:b/>
        <w:bCs/>
        <w:noProof/>
        <w:sz w:val="16"/>
        <w:szCs w:val="16"/>
        <w:rtl/>
      </w:rPr>
      <w:t>7</w:t>
    </w:r>
    <w:r w:rsidRPr="00820218">
      <w:rPr>
        <w:rFonts w:cs="Mitra"/>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30CF" w14:textId="77777777" w:rsidR="00D56026" w:rsidRPr="00820218" w:rsidRDefault="00D56026"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9857E3">
      <w:rPr>
        <w:rFonts w:cs="Mitra"/>
        <w:b/>
        <w:bCs/>
        <w:noProof/>
        <w:sz w:val="16"/>
        <w:szCs w:val="16"/>
        <w:rtl/>
      </w:rPr>
      <w:t>1</w:t>
    </w:r>
    <w:r w:rsidRPr="00820218">
      <w:rPr>
        <w:rFonts w:cs="Mitra"/>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7AAF" w14:textId="77777777" w:rsidR="00CF7A7C" w:rsidRDefault="00CF7A7C" w:rsidP="00373F5F">
      <w:pPr>
        <w:spacing w:after="0" w:line="240" w:lineRule="auto"/>
      </w:pPr>
      <w:r>
        <w:separator/>
      </w:r>
    </w:p>
  </w:footnote>
  <w:footnote w:type="continuationSeparator" w:id="0">
    <w:p w14:paraId="2334F00C" w14:textId="77777777" w:rsidR="00CF7A7C" w:rsidRDefault="00CF7A7C" w:rsidP="00373F5F">
      <w:pPr>
        <w:spacing w:after="0" w:line="240" w:lineRule="auto"/>
      </w:pPr>
      <w:r>
        <w:continuationSeparator/>
      </w:r>
    </w:p>
  </w:footnote>
  <w:footnote w:id="1">
    <w:p w14:paraId="44228D8D" w14:textId="0A5A1E33" w:rsidR="00D56026" w:rsidRPr="00E10B9F" w:rsidRDefault="00D56026" w:rsidP="00E10B9F">
      <w:pPr>
        <w:spacing w:after="0" w:line="240" w:lineRule="auto"/>
        <w:rPr>
          <w:rFonts w:cs="Lotus"/>
          <w:sz w:val="18"/>
          <w:szCs w:val="18"/>
        </w:rPr>
      </w:pPr>
      <w:r w:rsidRPr="00E10B9F">
        <w:rPr>
          <w:rStyle w:val="FootnoteReference"/>
          <w:rFonts w:cs="Lotus"/>
          <w:sz w:val="18"/>
          <w:szCs w:val="18"/>
        </w:rPr>
        <w:footnoteRef/>
      </w:r>
      <w:r w:rsidRPr="00E10B9F">
        <w:rPr>
          <w:rFonts w:cs="Lotus"/>
          <w:sz w:val="18"/>
          <w:szCs w:val="18"/>
          <w:rtl/>
        </w:rPr>
        <w:t xml:space="preserve"> </w:t>
      </w:r>
      <w:r w:rsidRPr="00E10B9F">
        <w:rPr>
          <w:rFonts w:cs="Lotus" w:hint="cs"/>
          <w:sz w:val="18"/>
          <w:szCs w:val="18"/>
          <w:rtl/>
        </w:rPr>
        <w:t>استاد</w:t>
      </w:r>
      <w:r w:rsidR="0096353F">
        <w:rPr>
          <w:rFonts w:cs="Lotus" w:hint="cs"/>
          <w:sz w:val="18"/>
          <w:szCs w:val="18"/>
          <w:rtl/>
        </w:rPr>
        <w:t>ي</w:t>
      </w:r>
      <w:r w:rsidRPr="00E10B9F">
        <w:rPr>
          <w:rFonts w:cs="Lotus" w:hint="cs"/>
          <w:sz w:val="18"/>
          <w:szCs w:val="18"/>
          <w:rtl/>
        </w:rPr>
        <w:t>ار</w:t>
      </w:r>
      <w:r w:rsidRPr="00E10B9F">
        <w:rPr>
          <w:rFonts w:cs="Lotus"/>
          <w:sz w:val="18"/>
          <w:szCs w:val="18"/>
          <w:rtl/>
        </w:rPr>
        <w:fldChar w:fldCharType="begin"/>
      </w:r>
      <w:r w:rsidRPr="00E10B9F">
        <w:rPr>
          <w:rFonts w:cs="Lotus"/>
          <w:sz w:val="18"/>
          <w:szCs w:val="18"/>
          <w:rtl/>
        </w:rPr>
        <w:instrText xml:space="preserve"> </w:instrText>
      </w:r>
      <w:r w:rsidRPr="00E10B9F">
        <w:rPr>
          <w:rFonts w:cs="Lotus"/>
          <w:sz w:val="18"/>
          <w:szCs w:val="18"/>
        </w:rPr>
        <w:instrText>AUTHOR</w:instrText>
      </w:r>
      <w:r w:rsidRPr="00E10B9F">
        <w:rPr>
          <w:rFonts w:cs="Lotus"/>
          <w:sz w:val="18"/>
          <w:szCs w:val="18"/>
          <w:rtl/>
        </w:rPr>
        <w:instrText xml:space="preserve">  "رتبه علمی، رشته تحصیلی، نام دانشگاه (نویسنده مسئول)"  \* </w:instrText>
      </w:r>
      <w:r w:rsidRPr="00E10B9F">
        <w:rPr>
          <w:rFonts w:cs="Lotus"/>
          <w:sz w:val="18"/>
          <w:szCs w:val="18"/>
        </w:rPr>
        <w:instrText>MERGEFORMAT</w:instrText>
      </w:r>
      <w:r w:rsidRPr="00E10B9F">
        <w:rPr>
          <w:rFonts w:cs="Lotus"/>
          <w:sz w:val="18"/>
          <w:szCs w:val="18"/>
          <w:rtl/>
        </w:rPr>
        <w:instrText xml:space="preserve"> </w:instrText>
      </w:r>
      <w:r w:rsidRPr="00E10B9F">
        <w:rPr>
          <w:rFonts w:cs="Lotus"/>
          <w:sz w:val="18"/>
          <w:szCs w:val="18"/>
          <w:rtl/>
        </w:rPr>
        <w:fldChar w:fldCharType="separate"/>
      </w:r>
      <w:r w:rsidRPr="00E10B9F">
        <w:rPr>
          <w:rFonts w:cs="Lotus"/>
          <w:noProof/>
          <w:sz w:val="18"/>
          <w:szCs w:val="18"/>
          <w:rtl/>
        </w:rPr>
        <w:t xml:space="preserve"> </w:t>
      </w:r>
      <w:r w:rsidRPr="00E10B9F">
        <w:rPr>
          <w:rFonts w:cs="Lotus" w:hint="cs"/>
          <w:noProof/>
          <w:sz w:val="18"/>
          <w:szCs w:val="18"/>
          <w:rtl/>
        </w:rPr>
        <w:t>ش</w:t>
      </w:r>
      <w:r w:rsidR="0096353F">
        <w:rPr>
          <w:rFonts w:cs="Lotus" w:hint="cs"/>
          <w:noProof/>
          <w:sz w:val="18"/>
          <w:szCs w:val="18"/>
          <w:rtl/>
        </w:rPr>
        <w:t>ي</w:t>
      </w:r>
      <w:r w:rsidRPr="00E10B9F">
        <w:rPr>
          <w:rFonts w:cs="Lotus" w:hint="cs"/>
          <w:noProof/>
          <w:sz w:val="18"/>
          <w:szCs w:val="18"/>
          <w:rtl/>
        </w:rPr>
        <w:t>م</w:t>
      </w:r>
      <w:r w:rsidR="0096353F">
        <w:rPr>
          <w:rFonts w:cs="Lotus" w:hint="cs"/>
          <w:noProof/>
          <w:sz w:val="18"/>
          <w:szCs w:val="18"/>
          <w:rtl/>
        </w:rPr>
        <w:t>ي</w:t>
      </w:r>
      <w:r w:rsidRPr="00E10B9F">
        <w:rPr>
          <w:rFonts w:cs="Lotus" w:hint="cs"/>
          <w:noProof/>
          <w:sz w:val="18"/>
          <w:szCs w:val="18"/>
          <w:rtl/>
        </w:rPr>
        <w:t xml:space="preserve"> تجز</w:t>
      </w:r>
      <w:r w:rsidR="0096353F">
        <w:rPr>
          <w:rFonts w:cs="Lotus" w:hint="cs"/>
          <w:noProof/>
          <w:sz w:val="18"/>
          <w:szCs w:val="18"/>
          <w:rtl/>
        </w:rPr>
        <w:t>ي</w:t>
      </w:r>
      <w:r w:rsidRPr="00E10B9F">
        <w:rPr>
          <w:rFonts w:cs="Lotus" w:hint="cs"/>
          <w:noProof/>
          <w:sz w:val="18"/>
          <w:szCs w:val="18"/>
          <w:rtl/>
        </w:rPr>
        <w:t>ه، مرکز تحق</w:t>
      </w:r>
      <w:r w:rsidR="0096353F">
        <w:rPr>
          <w:rFonts w:cs="Lotus" w:hint="cs"/>
          <w:noProof/>
          <w:sz w:val="18"/>
          <w:szCs w:val="18"/>
          <w:rtl/>
        </w:rPr>
        <w:t>ي</w:t>
      </w:r>
      <w:r w:rsidRPr="00E10B9F">
        <w:rPr>
          <w:rFonts w:cs="Lotus" w:hint="cs"/>
          <w:noProof/>
          <w:sz w:val="18"/>
          <w:szCs w:val="18"/>
          <w:rtl/>
        </w:rPr>
        <w:t>قات سلول</w:t>
      </w:r>
      <w:r w:rsidR="0096353F">
        <w:rPr>
          <w:rFonts w:cs="Lotus" w:hint="cs"/>
          <w:noProof/>
          <w:sz w:val="18"/>
          <w:szCs w:val="18"/>
          <w:rtl/>
        </w:rPr>
        <w:t>ي</w:t>
      </w:r>
      <w:r w:rsidRPr="00E10B9F">
        <w:rPr>
          <w:rFonts w:cs="Lotus" w:hint="cs"/>
          <w:noProof/>
          <w:sz w:val="18"/>
          <w:szCs w:val="18"/>
          <w:rtl/>
        </w:rPr>
        <w:t xml:space="preserve"> و مولکول</w:t>
      </w:r>
      <w:r w:rsidR="0096353F">
        <w:rPr>
          <w:rFonts w:cs="Lotus" w:hint="cs"/>
          <w:noProof/>
          <w:sz w:val="18"/>
          <w:szCs w:val="18"/>
          <w:rtl/>
        </w:rPr>
        <w:t>ي</w:t>
      </w:r>
      <w:r w:rsidRPr="00E10B9F">
        <w:rPr>
          <w:rFonts w:cs="Lotus" w:hint="cs"/>
          <w:noProof/>
          <w:sz w:val="18"/>
          <w:szCs w:val="18"/>
          <w:rtl/>
        </w:rPr>
        <w:t>،</w:t>
      </w:r>
      <w:r w:rsidRPr="00E10B9F">
        <w:rPr>
          <w:rFonts w:cs="Lotus"/>
          <w:noProof/>
          <w:sz w:val="18"/>
          <w:szCs w:val="18"/>
          <w:rtl/>
        </w:rPr>
        <w:t xml:space="preserve"> </w:t>
      </w:r>
      <w:r w:rsidRPr="00E10B9F">
        <w:rPr>
          <w:rFonts w:cs="Lotus" w:hint="cs"/>
          <w:noProof/>
          <w:sz w:val="18"/>
          <w:szCs w:val="18"/>
          <w:rtl/>
        </w:rPr>
        <w:t>دانشگاه علوم پزشک</w:t>
      </w:r>
      <w:r w:rsidR="0096353F">
        <w:rPr>
          <w:rFonts w:cs="Lotus" w:hint="cs"/>
          <w:noProof/>
          <w:sz w:val="18"/>
          <w:szCs w:val="18"/>
          <w:rtl/>
        </w:rPr>
        <w:t>ي</w:t>
      </w:r>
      <w:r w:rsidRPr="00E10B9F">
        <w:rPr>
          <w:rFonts w:cs="Lotus" w:hint="cs"/>
          <w:noProof/>
          <w:sz w:val="18"/>
          <w:szCs w:val="18"/>
          <w:rtl/>
        </w:rPr>
        <w:t xml:space="preserve"> اروم</w:t>
      </w:r>
      <w:r w:rsidR="0096353F">
        <w:rPr>
          <w:rFonts w:cs="Lotus" w:hint="cs"/>
          <w:noProof/>
          <w:sz w:val="18"/>
          <w:szCs w:val="18"/>
          <w:rtl/>
        </w:rPr>
        <w:t>ي</w:t>
      </w:r>
      <w:r w:rsidRPr="00E10B9F">
        <w:rPr>
          <w:rFonts w:cs="Lotus" w:hint="cs"/>
          <w:noProof/>
          <w:sz w:val="18"/>
          <w:szCs w:val="18"/>
          <w:rtl/>
        </w:rPr>
        <w:t xml:space="preserve">ه </w:t>
      </w:r>
      <w:r w:rsidRPr="00E10B9F">
        <w:rPr>
          <w:rFonts w:cs="Lotus"/>
          <w:noProof/>
          <w:sz w:val="18"/>
          <w:szCs w:val="18"/>
          <w:rtl/>
        </w:rPr>
        <w:t>(نو</w:t>
      </w:r>
      <w:r w:rsidRPr="00E10B9F">
        <w:rPr>
          <w:rFonts w:cs="Lotus" w:hint="cs"/>
          <w:noProof/>
          <w:sz w:val="18"/>
          <w:szCs w:val="18"/>
          <w:rtl/>
        </w:rPr>
        <w:t>يسنده</w:t>
      </w:r>
      <w:r w:rsidRPr="00E10B9F">
        <w:rPr>
          <w:rFonts w:cs="Lotus"/>
          <w:noProof/>
          <w:sz w:val="18"/>
          <w:szCs w:val="18"/>
          <w:rtl/>
        </w:rPr>
        <w:t xml:space="preserve"> مسئول)</w:t>
      </w:r>
      <w:r w:rsidRPr="00E10B9F">
        <w:rPr>
          <w:rFonts w:cs="Lotus"/>
          <w:sz w:val="18"/>
          <w:szCs w:val="18"/>
          <w:rtl/>
        </w:rPr>
        <w:fldChar w:fldCharType="end"/>
      </w:r>
    </w:p>
  </w:footnote>
  <w:footnote w:id="2">
    <w:p w14:paraId="7C9D3CE6" w14:textId="6E41D9F5" w:rsidR="00D56026" w:rsidRPr="00CF1686" w:rsidRDefault="00D56026" w:rsidP="00E10B9F">
      <w:pPr>
        <w:spacing w:after="0" w:line="240" w:lineRule="auto"/>
      </w:pPr>
      <w:r w:rsidRPr="00E10B9F">
        <w:rPr>
          <w:rFonts w:cs="Lotus"/>
          <w:sz w:val="18"/>
          <w:szCs w:val="18"/>
          <w:vertAlign w:val="superscript"/>
        </w:rPr>
        <w:footnoteRef/>
      </w:r>
      <w:r w:rsidRPr="00E10B9F">
        <w:rPr>
          <w:rFonts w:cs="Lotus"/>
          <w:sz w:val="18"/>
          <w:szCs w:val="18"/>
          <w:rtl/>
        </w:rPr>
        <w:t xml:space="preserve"> </w:t>
      </w:r>
      <w:r w:rsidRPr="00E10B9F">
        <w:rPr>
          <w:rFonts w:cs="Lotus"/>
          <w:sz w:val="18"/>
          <w:szCs w:val="18"/>
          <w:rtl/>
        </w:rPr>
        <w:fldChar w:fldCharType="begin"/>
      </w:r>
      <w:r w:rsidRPr="00E10B9F">
        <w:rPr>
          <w:rFonts w:cs="Lotus"/>
          <w:sz w:val="18"/>
          <w:szCs w:val="18"/>
          <w:rtl/>
        </w:rPr>
        <w:instrText xml:space="preserve"> </w:instrText>
      </w:r>
      <w:r w:rsidRPr="00E10B9F">
        <w:rPr>
          <w:rFonts w:cs="Lotus"/>
          <w:sz w:val="18"/>
          <w:szCs w:val="18"/>
        </w:rPr>
        <w:instrText>AUTHOR</w:instrText>
      </w:r>
      <w:r w:rsidRPr="00E10B9F">
        <w:rPr>
          <w:rFonts w:cs="Lotus"/>
          <w:sz w:val="18"/>
          <w:szCs w:val="18"/>
          <w:rtl/>
        </w:rPr>
        <w:instrText xml:space="preserve">  "رتبه علمی، رشته تحصیلی، نام دانشگاه"  \* </w:instrText>
      </w:r>
      <w:r w:rsidRPr="00E10B9F">
        <w:rPr>
          <w:rFonts w:cs="Lotus"/>
          <w:sz w:val="18"/>
          <w:szCs w:val="18"/>
        </w:rPr>
        <w:instrText>MERGEFORMAT</w:instrText>
      </w:r>
      <w:r w:rsidRPr="00E10B9F">
        <w:rPr>
          <w:rFonts w:cs="Lotus"/>
          <w:sz w:val="18"/>
          <w:szCs w:val="18"/>
          <w:rtl/>
        </w:rPr>
        <w:instrText xml:space="preserve"> </w:instrText>
      </w:r>
      <w:r w:rsidRPr="00E10B9F">
        <w:rPr>
          <w:rFonts w:cs="Lotus"/>
          <w:sz w:val="18"/>
          <w:szCs w:val="18"/>
          <w:rtl/>
        </w:rPr>
        <w:fldChar w:fldCharType="separate"/>
      </w:r>
      <w:r w:rsidRPr="00E10B9F">
        <w:rPr>
          <w:rFonts w:cs="Lotus" w:hint="cs"/>
          <w:noProof/>
          <w:sz w:val="18"/>
          <w:szCs w:val="18"/>
          <w:rtl/>
        </w:rPr>
        <w:t>دانشجو</w:t>
      </w:r>
      <w:r w:rsidR="002C2052">
        <w:rPr>
          <w:rFonts w:cs="Lotus" w:hint="cs"/>
          <w:noProof/>
          <w:sz w:val="18"/>
          <w:szCs w:val="18"/>
          <w:rtl/>
        </w:rPr>
        <w:t>ی</w:t>
      </w:r>
      <w:r w:rsidRPr="00E10B9F">
        <w:rPr>
          <w:rFonts w:cs="Lotus"/>
          <w:noProof/>
          <w:sz w:val="18"/>
          <w:szCs w:val="18"/>
          <w:rtl/>
        </w:rPr>
        <w:t xml:space="preserve"> </w:t>
      </w:r>
      <w:r w:rsidRPr="00E10B9F">
        <w:rPr>
          <w:rFonts w:cs="Lotus" w:hint="cs"/>
          <w:noProof/>
          <w:sz w:val="18"/>
          <w:szCs w:val="18"/>
          <w:rtl/>
        </w:rPr>
        <w:t>دکتر</w:t>
      </w:r>
      <w:r w:rsidR="0096353F">
        <w:rPr>
          <w:rFonts w:cs="Lotus" w:hint="cs"/>
          <w:noProof/>
          <w:sz w:val="18"/>
          <w:szCs w:val="18"/>
          <w:rtl/>
        </w:rPr>
        <w:t>ي</w:t>
      </w:r>
      <w:r w:rsidRPr="00E10B9F">
        <w:rPr>
          <w:rFonts w:cs="Lotus" w:hint="cs"/>
          <w:noProof/>
          <w:sz w:val="18"/>
          <w:szCs w:val="18"/>
          <w:rtl/>
        </w:rPr>
        <w:t xml:space="preserve"> عموم</w:t>
      </w:r>
      <w:r w:rsidR="0096353F">
        <w:rPr>
          <w:rFonts w:cs="Lotus" w:hint="cs"/>
          <w:noProof/>
          <w:sz w:val="18"/>
          <w:szCs w:val="18"/>
          <w:rtl/>
        </w:rPr>
        <w:t>ي</w:t>
      </w:r>
      <w:r w:rsidRPr="00E10B9F">
        <w:rPr>
          <w:rFonts w:cs="Lotus" w:hint="cs"/>
          <w:noProof/>
          <w:sz w:val="18"/>
          <w:szCs w:val="18"/>
          <w:rtl/>
        </w:rPr>
        <w:t xml:space="preserve"> داروساز</w:t>
      </w:r>
      <w:r w:rsidR="0096353F">
        <w:rPr>
          <w:rFonts w:cs="Lotus" w:hint="cs"/>
          <w:noProof/>
          <w:sz w:val="18"/>
          <w:szCs w:val="18"/>
          <w:rtl/>
        </w:rPr>
        <w:t>ي</w:t>
      </w:r>
      <w:r w:rsidRPr="00E10B9F">
        <w:rPr>
          <w:rFonts w:cs="Lotus" w:hint="cs"/>
          <w:noProof/>
          <w:sz w:val="18"/>
          <w:szCs w:val="18"/>
          <w:rtl/>
        </w:rPr>
        <w:t>،</w:t>
      </w:r>
      <w:r w:rsidRPr="00E10B9F">
        <w:rPr>
          <w:rFonts w:cs="Lotus"/>
          <w:noProof/>
          <w:sz w:val="18"/>
          <w:szCs w:val="18"/>
          <w:rtl/>
        </w:rPr>
        <w:t xml:space="preserve"> </w:t>
      </w:r>
      <w:r w:rsidRPr="00E10B9F">
        <w:rPr>
          <w:rFonts w:cs="Lotus" w:hint="cs"/>
          <w:noProof/>
          <w:sz w:val="18"/>
          <w:szCs w:val="18"/>
          <w:rtl/>
        </w:rPr>
        <w:t>کم</w:t>
      </w:r>
      <w:r w:rsidR="0096353F">
        <w:rPr>
          <w:rFonts w:cs="Lotus" w:hint="cs"/>
          <w:noProof/>
          <w:sz w:val="18"/>
          <w:szCs w:val="18"/>
          <w:rtl/>
        </w:rPr>
        <w:t>ي</w:t>
      </w:r>
      <w:r w:rsidRPr="00E10B9F">
        <w:rPr>
          <w:rFonts w:cs="Lotus" w:hint="cs"/>
          <w:noProof/>
          <w:sz w:val="18"/>
          <w:szCs w:val="18"/>
          <w:rtl/>
        </w:rPr>
        <w:t xml:space="preserve">ته </w:t>
      </w:r>
      <w:r w:rsidR="0096353F">
        <w:rPr>
          <w:rFonts w:cs="Lotus" w:hint="cs"/>
          <w:noProof/>
          <w:sz w:val="18"/>
          <w:szCs w:val="18"/>
          <w:rtl/>
        </w:rPr>
        <w:t>ي</w:t>
      </w:r>
      <w:r w:rsidRPr="00E10B9F">
        <w:rPr>
          <w:rFonts w:cs="Lotus" w:hint="cs"/>
          <w:noProof/>
          <w:sz w:val="18"/>
          <w:szCs w:val="18"/>
          <w:rtl/>
        </w:rPr>
        <w:t xml:space="preserve"> تحق</w:t>
      </w:r>
      <w:r w:rsidR="0096353F">
        <w:rPr>
          <w:rFonts w:cs="Lotus" w:hint="cs"/>
          <w:noProof/>
          <w:sz w:val="18"/>
          <w:szCs w:val="18"/>
          <w:rtl/>
        </w:rPr>
        <w:t>ي</w:t>
      </w:r>
      <w:r w:rsidRPr="00E10B9F">
        <w:rPr>
          <w:rFonts w:cs="Lotus" w:hint="cs"/>
          <w:noProof/>
          <w:sz w:val="18"/>
          <w:szCs w:val="18"/>
          <w:rtl/>
        </w:rPr>
        <w:t>قات دانشجو</w:t>
      </w:r>
      <w:r w:rsidR="0096353F">
        <w:rPr>
          <w:rFonts w:cs="Lotus" w:hint="cs"/>
          <w:noProof/>
          <w:sz w:val="18"/>
          <w:szCs w:val="18"/>
          <w:rtl/>
        </w:rPr>
        <w:t>يي</w:t>
      </w:r>
      <w:r w:rsidRPr="00E10B9F">
        <w:rPr>
          <w:rFonts w:cs="Lotus" w:hint="cs"/>
          <w:noProof/>
          <w:sz w:val="18"/>
          <w:szCs w:val="18"/>
          <w:rtl/>
        </w:rPr>
        <w:t>، دانشگاه علوم پزشک</w:t>
      </w:r>
      <w:r w:rsidR="0096353F">
        <w:rPr>
          <w:rFonts w:cs="Lotus" w:hint="cs"/>
          <w:noProof/>
          <w:sz w:val="18"/>
          <w:szCs w:val="18"/>
          <w:rtl/>
        </w:rPr>
        <w:t>ي</w:t>
      </w:r>
      <w:r w:rsidRPr="00E10B9F">
        <w:rPr>
          <w:rFonts w:cs="Lotus" w:hint="cs"/>
          <w:noProof/>
          <w:sz w:val="18"/>
          <w:szCs w:val="18"/>
          <w:rtl/>
        </w:rPr>
        <w:t xml:space="preserve"> اروم</w:t>
      </w:r>
      <w:r w:rsidR="0096353F">
        <w:rPr>
          <w:rFonts w:cs="Lotus" w:hint="cs"/>
          <w:noProof/>
          <w:sz w:val="18"/>
          <w:szCs w:val="18"/>
          <w:rtl/>
        </w:rPr>
        <w:t>ي</w:t>
      </w:r>
      <w:r w:rsidRPr="00E10B9F">
        <w:rPr>
          <w:rFonts w:cs="Lotus" w:hint="cs"/>
          <w:noProof/>
          <w:sz w:val="18"/>
          <w:szCs w:val="18"/>
          <w:rtl/>
        </w:rPr>
        <w:t>ه</w:t>
      </w:r>
      <w:r w:rsidRPr="00E10B9F">
        <w:rPr>
          <w:rFonts w:cs="Lotus"/>
          <w:sz w:val="18"/>
          <w:szCs w:val="18"/>
          <w:rtl/>
        </w:rPr>
        <w:fldChar w:fldCharType="end"/>
      </w:r>
    </w:p>
  </w:footnote>
  <w:footnote w:id="3">
    <w:p w14:paraId="37364C3A" w14:textId="77777777" w:rsidR="00D56026" w:rsidRPr="00E10B9F" w:rsidRDefault="00D56026" w:rsidP="00E10B9F">
      <w:pPr>
        <w:pStyle w:val="FootnoteText"/>
        <w:bidi w:val="0"/>
        <w:rPr>
          <w:rFonts w:asciiTheme="majorBidi" w:hAnsiTheme="majorBidi" w:cstheme="majorBidi"/>
          <w:sz w:val="16"/>
          <w:szCs w:val="16"/>
          <w:rtl/>
        </w:rPr>
      </w:pPr>
      <w:r w:rsidRPr="00E10B9F">
        <w:rPr>
          <w:rStyle w:val="FootnoteReference"/>
          <w:rFonts w:asciiTheme="majorBidi" w:hAnsiTheme="majorBidi" w:cstheme="majorBidi"/>
          <w:sz w:val="16"/>
          <w:szCs w:val="16"/>
        </w:rPr>
        <w:footnoteRef/>
      </w:r>
      <w:r w:rsidRPr="00E10B9F">
        <w:rPr>
          <w:rFonts w:asciiTheme="majorBidi" w:hAnsiTheme="majorBidi" w:cstheme="majorBidi"/>
          <w:sz w:val="16"/>
          <w:szCs w:val="16"/>
        </w:rPr>
        <w:t xml:space="preserve"> De novo synthesis</w:t>
      </w:r>
    </w:p>
  </w:footnote>
  <w:footnote w:id="4">
    <w:p w14:paraId="39170C89" w14:textId="77777777" w:rsidR="00D56026" w:rsidRPr="00E10B9F" w:rsidRDefault="00D56026" w:rsidP="00E10B9F">
      <w:pPr>
        <w:pStyle w:val="FootnoteText"/>
        <w:bidi w:val="0"/>
        <w:rPr>
          <w:rFonts w:asciiTheme="majorBidi" w:hAnsiTheme="majorBidi" w:cstheme="majorBidi"/>
          <w:sz w:val="16"/>
          <w:szCs w:val="16"/>
          <w:rtl/>
        </w:rPr>
      </w:pPr>
      <w:r w:rsidRPr="00E10B9F">
        <w:rPr>
          <w:rStyle w:val="FootnoteReference"/>
          <w:rFonts w:asciiTheme="majorBidi" w:hAnsiTheme="majorBidi" w:cstheme="majorBidi"/>
          <w:sz w:val="16"/>
          <w:szCs w:val="16"/>
        </w:rPr>
        <w:footnoteRef/>
      </w:r>
      <w:r w:rsidRPr="00E10B9F">
        <w:rPr>
          <w:rFonts w:asciiTheme="majorBidi" w:hAnsiTheme="majorBidi" w:cstheme="majorBidi"/>
          <w:sz w:val="16"/>
          <w:szCs w:val="16"/>
        </w:rPr>
        <w:t xml:space="preserve"> Anisotropic metal nanoparticles</w:t>
      </w:r>
    </w:p>
  </w:footnote>
  <w:footnote w:id="5">
    <w:p w14:paraId="4448B7D7" w14:textId="77777777" w:rsidR="00D56026" w:rsidRDefault="00D56026" w:rsidP="00E10B9F">
      <w:pPr>
        <w:pStyle w:val="FootnoteText"/>
        <w:bidi w:val="0"/>
        <w:rPr>
          <w:rtl/>
        </w:rPr>
      </w:pPr>
      <w:r w:rsidRPr="00E10B9F">
        <w:rPr>
          <w:rStyle w:val="FootnoteReference"/>
          <w:rFonts w:asciiTheme="majorBidi" w:hAnsiTheme="majorBidi" w:cstheme="majorBidi"/>
          <w:sz w:val="16"/>
          <w:szCs w:val="16"/>
        </w:rPr>
        <w:footnoteRef/>
      </w:r>
      <w:r w:rsidRPr="00E10B9F">
        <w:rPr>
          <w:rFonts w:asciiTheme="majorBidi" w:hAnsiTheme="majorBidi" w:cstheme="majorBidi"/>
          <w:sz w:val="16"/>
          <w:szCs w:val="16"/>
        </w:rPr>
        <w:t xml:space="preserve"> Localized Surface Plasmon Resonance</w:t>
      </w:r>
    </w:p>
  </w:footnote>
  <w:footnote w:id="6">
    <w:p w14:paraId="34C1854E" w14:textId="77777777" w:rsidR="00D56026" w:rsidRPr="004A4844" w:rsidRDefault="00D56026" w:rsidP="004A4844">
      <w:pPr>
        <w:pStyle w:val="FootnoteText"/>
        <w:bidi w:val="0"/>
        <w:rPr>
          <w:rFonts w:asciiTheme="majorBidi" w:hAnsiTheme="majorBidi" w:cstheme="majorBidi"/>
          <w:sz w:val="16"/>
          <w:szCs w:val="16"/>
        </w:rPr>
      </w:pPr>
      <w:r w:rsidRPr="004A4844">
        <w:rPr>
          <w:rStyle w:val="FootnoteReference"/>
          <w:rFonts w:asciiTheme="majorBidi" w:hAnsiTheme="majorBidi" w:cstheme="majorBidi"/>
          <w:sz w:val="16"/>
          <w:szCs w:val="16"/>
        </w:rPr>
        <w:footnoteRef/>
      </w:r>
      <w:r w:rsidRPr="004A4844">
        <w:rPr>
          <w:rFonts w:asciiTheme="majorBidi" w:hAnsiTheme="majorBidi" w:cstheme="majorBidi"/>
          <w:sz w:val="16"/>
          <w:szCs w:val="16"/>
        </w:rPr>
        <w:t xml:space="preserve"> </w:t>
      </w:r>
      <w:r w:rsidRPr="004A4844">
        <w:rPr>
          <w:rFonts w:asciiTheme="majorBidi" w:hAnsiTheme="majorBidi" w:cstheme="majorBidi"/>
          <w:sz w:val="16"/>
          <w:szCs w:val="16"/>
        </w:rPr>
        <w:t>Test Strip</w:t>
      </w:r>
    </w:p>
  </w:footnote>
  <w:footnote w:id="7">
    <w:p w14:paraId="7F23BEC6" w14:textId="77777777" w:rsidR="00D56026" w:rsidRPr="003B392A" w:rsidRDefault="00D56026" w:rsidP="003B392A">
      <w:pPr>
        <w:pStyle w:val="FootnoteText"/>
        <w:bidi w:val="0"/>
        <w:rPr>
          <w:rFonts w:asciiTheme="majorBidi" w:hAnsiTheme="majorBidi" w:cstheme="majorBidi"/>
          <w:sz w:val="16"/>
          <w:szCs w:val="16"/>
          <w:rtl/>
        </w:rPr>
      </w:pPr>
      <w:r w:rsidRPr="003B392A">
        <w:rPr>
          <w:rStyle w:val="FootnoteReference"/>
          <w:rFonts w:asciiTheme="majorBidi" w:hAnsiTheme="majorBidi" w:cstheme="majorBidi"/>
          <w:sz w:val="16"/>
          <w:szCs w:val="16"/>
        </w:rPr>
        <w:footnoteRef/>
      </w:r>
      <w:r w:rsidRPr="003B392A">
        <w:rPr>
          <w:rFonts w:asciiTheme="majorBidi" w:hAnsiTheme="majorBidi" w:cstheme="majorBidi"/>
          <w:sz w:val="16"/>
          <w:szCs w:val="16"/>
        </w:rPr>
        <w:t xml:space="preserve"> </w:t>
      </w:r>
      <w:r w:rsidRPr="003B392A">
        <w:rPr>
          <w:rFonts w:asciiTheme="majorBidi" w:hAnsiTheme="majorBidi" w:cstheme="majorBidi"/>
          <w:sz w:val="16"/>
          <w:szCs w:val="16"/>
        </w:rPr>
        <w:t>Coordination number</w:t>
      </w:r>
    </w:p>
  </w:footnote>
  <w:footnote w:id="8">
    <w:p w14:paraId="195AB009" w14:textId="7ABF5A9F" w:rsidR="00D56026" w:rsidRPr="00E54A03" w:rsidRDefault="00D56026" w:rsidP="009857E3">
      <w:pPr>
        <w:pStyle w:val="FootnoteText"/>
        <w:bidi w:val="0"/>
        <w:rPr>
          <w:rFonts w:asciiTheme="majorBidi" w:hAnsiTheme="majorBidi" w:cstheme="majorBidi"/>
          <w:i/>
          <w:iCs/>
        </w:rPr>
      </w:pPr>
      <w:r w:rsidRPr="00E54A03">
        <w:rPr>
          <w:rStyle w:val="FootnoteReference"/>
          <w:rFonts w:asciiTheme="majorBidi" w:hAnsiTheme="majorBidi" w:cstheme="majorBidi"/>
          <w:i/>
          <w:iCs/>
        </w:rPr>
        <w:footnoteRef/>
      </w:r>
      <w:r w:rsidRPr="00E54A03">
        <w:rPr>
          <w:rFonts w:asciiTheme="majorBidi" w:hAnsiTheme="majorBidi" w:cstheme="majorBidi"/>
          <w:i/>
          <w:iCs/>
        </w:rPr>
        <w:t xml:space="preserve"> </w:t>
      </w:r>
      <w:r w:rsidRPr="00E54A03">
        <w:rPr>
          <w:rFonts w:asciiTheme="majorBidi" w:hAnsiTheme="majorBidi" w:cstheme="majorBidi"/>
          <w:i/>
          <w:iCs/>
        </w:rPr>
        <w:t>Cellular and Molecular Research Center, Cellular and Molecular Medicine Research Institute, Urmia University of Medical Sciences, Urmia, Iran</w:t>
      </w:r>
      <w:r w:rsidR="001F2391">
        <w:rPr>
          <w:rFonts w:asciiTheme="majorBidi" w:hAnsiTheme="majorBidi" w:cstheme="majorBidi" w:hint="cs"/>
          <w:i/>
          <w:iCs/>
          <w:rtl/>
        </w:rPr>
        <w:t xml:space="preserve"> </w:t>
      </w:r>
      <w:r w:rsidR="001F2391">
        <w:rPr>
          <w:rFonts w:asciiTheme="majorBidi" w:hAnsiTheme="majorBidi" w:cstheme="majorBidi"/>
          <w:i/>
          <w:iCs/>
        </w:rPr>
        <w:t>(Corresponding Author)</w:t>
      </w:r>
    </w:p>
  </w:footnote>
  <w:footnote w:id="9">
    <w:p w14:paraId="472017B8" w14:textId="56A87D56" w:rsidR="00D56026" w:rsidRPr="00E54A03" w:rsidRDefault="00D56026" w:rsidP="009857E3">
      <w:pPr>
        <w:pStyle w:val="FootnoteText"/>
        <w:bidi w:val="0"/>
        <w:rPr>
          <w:rFonts w:asciiTheme="majorBidi" w:hAnsiTheme="majorBidi" w:cstheme="majorBidi"/>
          <w:i/>
          <w:iCs/>
        </w:rPr>
      </w:pPr>
      <w:r w:rsidRPr="00E54A03">
        <w:rPr>
          <w:rStyle w:val="FootnoteReference"/>
          <w:rFonts w:asciiTheme="majorBidi" w:hAnsiTheme="majorBidi" w:cstheme="majorBidi"/>
          <w:i/>
          <w:iCs/>
        </w:rPr>
        <w:footnoteRef/>
      </w:r>
      <w:r w:rsidRPr="00E54A03">
        <w:rPr>
          <w:rFonts w:asciiTheme="majorBidi" w:hAnsiTheme="majorBidi" w:cstheme="majorBidi"/>
          <w:i/>
          <w:iCs/>
        </w:rPr>
        <w:t xml:space="preserve"> </w:t>
      </w:r>
      <w:r w:rsidR="00E54A03">
        <w:rPr>
          <w:rFonts w:asciiTheme="majorBidi" w:hAnsiTheme="majorBidi" w:cstheme="majorBidi"/>
          <w:i/>
          <w:iCs/>
        </w:rPr>
        <w:t>S</w:t>
      </w:r>
      <w:r w:rsidRPr="00E54A03">
        <w:rPr>
          <w:rFonts w:asciiTheme="majorBidi" w:hAnsiTheme="majorBidi" w:cstheme="majorBidi"/>
          <w:i/>
          <w:iCs/>
        </w:rPr>
        <w:t xml:space="preserve">tudent </w:t>
      </w:r>
      <w:r w:rsidR="00E54A03">
        <w:rPr>
          <w:rFonts w:asciiTheme="majorBidi" w:hAnsiTheme="majorBidi" w:cstheme="majorBidi"/>
          <w:i/>
          <w:iCs/>
        </w:rPr>
        <w:t>R</w:t>
      </w:r>
      <w:r w:rsidRPr="00E54A03">
        <w:rPr>
          <w:rFonts w:asciiTheme="majorBidi" w:hAnsiTheme="majorBidi" w:cstheme="majorBidi"/>
          <w:i/>
          <w:iCs/>
        </w:rPr>
        <w:t xml:space="preserve">esearch </w:t>
      </w:r>
      <w:r w:rsidR="00E54A03">
        <w:rPr>
          <w:rFonts w:asciiTheme="majorBidi" w:hAnsiTheme="majorBidi" w:cstheme="majorBidi"/>
          <w:i/>
          <w:iCs/>
        </w:rPr>
        <w:t>C</w:t>
      </w:r>
      <w:r w:rsidRPr="00E54A03">
        <w:rPr>
          <w:rFonts w:asciiTheme="majorBidi" w:hAnsiTheme="majorBidi" w:cstheme="majorBidi"/>
          <w:i/>
          <w:iCs/>
        </w:rPr>
        <w:t xml:space="preserve">ommittee, Urmia </w:t>
      </w:r>
      <w:r w:rsidR="00E54A03">
        <w:rPr>
          <w:rFonts w:asciiTheme="majorBidi" w:hAnsiTheme="majorBidi" w:cstheme="majorBidi"/>
          <w:i/>
          <w:iCs/>
        </w:rPr>
        <w:t>U</w:t>
      </w:r>
      <w:r w:rsidRPr="00E54A03">
        <w:rPr>
          <w:rFonts w:asciiTheme="majorBidi" w:hAnsiTheme="majorBidi" w:cstheme="majorBidi"/>
          <w:i/>
          <w:iCs/>
        </w:rPr>
        <w:t xml:space="preserve">niversity of </w:t>
      </w:r>
      <w:r w:rsidR="00E54A03">
        <w:rPr>
          <w:rFonts w:asciiTheme="majorBidi" w:hAnsiTheme="majorBidi" w:cstheme="majorBidi"/>
          <w:i/>
          <w:iCs/>
        </w:rPr>
        <w:t>M</w:t>
      </w:r>
      <w:r w:rsidRPr="00E54A03">
        <w:rPr>
          <w:rFonts w:asciiTheme="majorBidi" w:hAnsiTheme="majorBidi" w:cstheme="majorBidi"/>
          <w:i/>
          <w:iCs/>
        </w:rPr>
        <w:t xml:space="preserve">edical </w:t>
      </w:r>
      <w:r w:rsidR="00E54A03">
        <w:rPr>
          <w:rFonts w:asciiTheme="majorBidi" w:hAnsiTheme="majorBidi" w:cstheme="majorBidi"/>
          <w:i/>
          <w:iCs/>
        </w:rPr>
        <w:t>S</w:t>
      </w:r>
      <w:r w:rsidRPr="00E54A03">
        <w:rPr>
          <w:rFonts w:asciiTheme="majorBidi" w:hAnsiTheme="majorBidi" w:cstheme="majorBidi"/>
          <w:i/>
          <w:iCs/>
        </w:rPr>
        <w:t>cience, Urmia, Iran</w:t>
      </w:r>
      <w:r w:rsidR="00F32F00">
        <w:rPr>
          <w:rFonts w:asciiTheme="majorBidi" w:hAnsiTheme="majorBidi" w:cstheme="majorBidi"/>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B8BF" w14:textId="77777777" w:rsidR="00D56026" w:rsidRPr="00AB6DFC" w:rsidRDefault="00D56026" w:rsidP="00AF3DE1">
    <w:pPr>
      <w:pStyle w:val="AHeader"/>
      <w:tabs>
        <w:tab w:val="clear" w:pos="4153"/>
        <w:tab w:val="clear" w:pos="8306"/>
        <w:tab w:val="right" w:pos="9072"/>
        <w:tab w:val="right" w:pos="9355"/>
      </w:tabs>
      <w:bidi/>
    </w:pPr>
    <w:r>
      <w:rPr>
        <w:rFonts w:hint="cs"/>
        <w:rtl/>
      </w:rPr>
      <w:t>...</w:t>
    </w:r>
    <w:r w:rsidRPr="00AB6DFC">
      <w:rPr>
        <w:rtl/>
      </w:rPr>
      <w:tab/>
    </w:r>
    <w:r>
      <w:rPr>
        <w:rFonts w:hint="cs"/>
        <w:rtl/>
      </w:rPr>
      <w:t>و همکاران</w:t>
    </w:r>
  </w:p>
  <w:p w14:paraId="38184038" w14:textId="77777777" w:rsidR="00D56026" w:rsidRDefault="00D56026" w:rsidP="00197369">
    <w:pPr>
      <w:pStyle w:val="AHeader"/>
      <w:tabs>
        <w:tab w:val="clear" w:pos="4153"/>
        <w:tab w:val="clear" w:pos="8306"/>
        <w:tab w:val="right" w:pos="9072"/>
        <w:tab w:val="right" w:pos="9355"/>
      </w:tabs>
    </w:pPr>
    <w:r>
      <w:rPr>
        <w:noProof/>
        <w:lang w:eastAsia="en-US" w:bidi="ar-SA"/>
      </w:rPr>
      <mc:AlternateContent>
        <mc:Choice Requires="wps">
          <w:drawing>
            <wp:anchor distT="0" distB="0" distL="114300" distR="114300" simplePos="0" relativeHeight="251658240" behindDoc="0" locked="0" layoutInCell="1" allowOverlap="1" wp14:anchorId="0C18E287" wp14:editId="31B70ED0">
              <wp:simplePos x="0" y="0"/>
              <wp:positionH relativeFrom="column">
                <wp:posOffset>0</wp:posOffset>
              </wp:positionH>
              <wp:positionV relativeFrom="paragraph">
                <wp:posOffset>82550</wp:posOffset>
              </wp:positionV>
              <wp:extent cx="5791200" cy="0"/>
              <wp:effectExtent l="9525" t="6350" r="9525" b="1270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15E89" id="Line 3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v0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403B" w14:textId="77777777" w:rsidR="00D56026" w:rsidRPr="000403D3" w:rsidRDefault="00D56026" w:rsidP="00DA4753">
    <w:pPr>
      <w:tabs>
        <w:tab w:val="right" w:pos="9072"/>
        <w:tab w:val="right" w:pos="9355"/>
      </w:tabs>
      <w:spacing w:after="0" w:line="240" w:lineRule="auto"/>
      <w:jc w:val="center"/>
      <w:rPr>
        <w:rFonts w:eastAsia="Times New Roman" w:cs="Mitra"/>
        <w:sz w:val="16"/>
        <w:szCs w:val="18"/>
      </w:rPr>
    </w:pPr>
    <w:r w:rsidRPr="000403D3">
      <w:rPr>
        <w:rFonts w:eastAsia="Times New Roman" w:cs="Mitra" w:hint="cs"/>
        <w:sz w:val="16"/>
        <w:szCs w:val="18"/>
        <w:rtl/>
      </w:rPr>
      <w:t xml:space="preserve">مجله </w:t>
    </w:r>
    <w:r>
      <w:rPr>
        <w:rFonts w:eastAsia="Times New Roman" w:cs="Mitra" w:hint="cs"/>
        <w:sz w:val="16"/>
        <w:szCs w:val="18"/>
        <w:rtl/>
      </w:rPr>
      <w:t xml:space="preserve">مطالعات علوم </w:t>
    </w:r>
    <w:r w:rsidRPr="000403D3">
      <w:rPr>
        <w:rFonts w:eastAsia="Times New Roman" w:cs="Mitra" w:hint="cs"/>
        <w:sz w:val="16"/>
        <w:szCs w:val="18"/>
        <w:rtl/>
      </w:rPr>
      <w:t>پزشکي</w:t>
    </w:r>
    <w:r>
      <w:rPr>
        <w:rFonts w:eastAsia="Times New Roman" w:cs="Mitra" w:hint="cs"/>
        <w:sz w:val="16"/>
        <w:szCs w:val="18"/>
        <w:rtl/>
      </w:rPr>
      <w:tab/>
      <w:t>دوره 30</w:t>
    </w:r>
    <w:r w:rsidRPr="000403D3">
      <w:rPr>
        <w:rFonts w:eastAsia="Times New Roman" w:cs="Mitra" w:hint="cs"/>
        <w:sz w:val="16"/>
        <w:szCs w:val="18"/>
        <w:rtl/>
      </w:rPr>
      <w:t xml:space="preserve">، شماره </w:t>
    </w:r>
    <w:r>
      <w:rPr>
        <w:rFonts w:eastAsia="Times New Roman" w:cs="Mitra" w:hint="cs"/>
        <w:sz w:val="16"/>
        <w:szCs w:val="18"/>
        <w:rtl/>
      </w:rPr>
      <w:t>12</w:t>
    </w:r>
    <w:r w:rsidRPr="000403D3">
      <w:rPr>
        <w:rFonts w:eastAsia="Times New Roman" w:cs="Mitra" w:hint="cs"/>
        <w:sz w:val="16"/>
        <w:szCs w:val="18"/>
        <w:rtl/>
      </w:rPr>
      <w:t xml:space="preserve">، </w:t>
    </w:r>
    <w:r>
      <w:rPr>
        <w:rFonts w:eastAsia="Times New Roman" w:cs="Mitra" w:hint="cs"/>
        <w:sz w:val="16"/>
        <w:szCs w:val="18"/>
        <w:rtl/>
      </w:rPr>
      <w:t>اسفند 1398</w:t>
    </w:r>
  </w:p>
  <w:p w14:paraId="2C3F03B5" w14:textId="77777777" w:rsidR="00D56026" w:rsidRPr="000403D3" w:rsidRDefault="00D56026" w:rsidP="00197369">
    <w:pPr>
      <w:tabs>
        <w:tab w:val="right" w:pos="9072"/>
        <w:tab w:val="right" w:pos="9355"/>
      </w:tabs>
      <w:jc w:val="center"/>
      <w:rPr>
        <w:rFonts w:eastAsia="Times New Roman" w:cs="Mitra"/>
        <w:sz w:val="16"/>
        <w:szCs w:val="18"/>
        <w:rtl/>
      </w:rPr>
    </w:pPr>
    <w:r>
      <w:rPr>
        <w:noProof/>
        <w:lang w:bidi="ar-SA"/>
      </w:rPr>
      <mc:AlternateContent>
        <mc:Choice Requires="wps">
          <w:drawing>
            <wp:anchor distT="4294967295" distB="4294967295" distL="114300" distR="114300" simplePos="0" relativeHeight="251659264" behindDoc="0" locked="0" layoutInCell="1" allowOverlap="1" wp14:anchorId="56C01D20" wp14:editId="232A2D1E">
              <wp:simplePos x="0" y="0"/>
              <wp:positionH relativeFrom="column">
                <wp:posOffset>0</wp:posOffset>
              </wp:positionH>
              <wp:positionV relativeFrom="paragraph">
                <wp:posOffset>82549</wp:posOffset>
              </wp:positionV>
              <wp:extent cx="5756275" cy="0"/>
              <wp:effectExtent l="0" t="0" r="15875" b="1905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D8DC" id="Line 31"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45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qYHAIAADM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1E15" w14:textId="77777777" w:rsidR="00D56026" w:rsidRPr="00C4405A" w:rsidRDefault="00D56026" w:rsidP="00197369">
    <w:pPr>
      <w:pStyle w:val="Header"/>
      <w:rPr>
        <w:sz w:val="20"/>
        <w:szCs w:val="20"/>
        <w:rtl/>
      </w:rPr>
    </w:pPr>
    <w:r>
      <w:rPr>
        <w:noProof/>
        <w:sz w:val="20"/>
        <w:szCs w:val="20"/>
        <w:rtl/>
        <w:lang w:eastAsia="en-US"/>
      </w:rPr>
      <mc:AlternateContent>
        <mc:Choice Requires="wpg">
          <w:drawing>
            <wp:anchor distT="0" distB="0" distL="114300" distR="114300" simplePos="0" relativeHeight="251656192" behindDoc="0" locked="0" layoutInCell="1" allowOverlap="1" wp14:anchorId="24119F3B" wp14:editId="53167146">
              <wp:simplePos x="0" y="0"/>
              <wp:positionH relativeFrom="column">
                <wp:posOffset>-184150</wp:posOffset>
              </wp:positionH>
              <wp:positionV relativeFrom="paragraph">
                <wp:posOffset>-3810</wp:posOffset>
              </wp:positionV>
              <wp:extent cx="5769610" cy="354330"/>
              <wp:effectExtent l="6350" t="15240" r="0" b="1905"/>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54330"/>
                        <a:chOff x="1696" y="703"/>
                        <a:chExt cx="9086" cy="558"/>
                      </a:xfrm>
                    </wpg:grpSpPr>
                    <wps:wsp>
                      <wps:cNvPr id="3" name="Rectangle 25"/>
                      <wps:cNvSpPr>
                        <a:spLocks noChangeArrowheads="1" noChangeShapeType="1"/>
                      </wps:cNvSpPr>
                      <wps:spPr bwMode="auto">
                        <a:xfrm flipH="1">
                          <a:off x="1985" y="1233"/>
                          <a:ext cx="8797" cy="28"/>
                        </a:xfrm>
                        <a:prstGeom prst="rect">
                          <a:avLst/>
                        </a:prstGeom>
                        <a:gradFill rotWithShape="1">
                          <a:gsLst>
                            <a:gs pos="0">
                              <a:srgbClr val="333333"/>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Text Box 26"/>
                      <wps:cNvSpPr txBox="1">
                        <a:spLocks noChangeArrowheads="1"/>
                      </wps:cNvSpPr>
                      <wps:spPr bwMode="auto">
                        <a:xfrm>
                          <a:off x="1696" y="703"/>
                          <a:ext cx="1260" cy="540"/>
                        </a:xfrm>
                        <a:prstGeom prst="rect">
                          <a:avLst/>
                        </a:prstGeom>
                        <a:solidFill>
                          <a:srgbClr val="F2F2F2"/>
                        </a:solidFill>
                        <a:ln w="12700">
                          <a:solidFill>
                            <a:srgbClr val="A5A5A5"/>
                          </a:solidFill>
                          <a:miter lim="800000"/>
                          <a:headEnd/>
                          <a:tailEnd/>
                        </a:ln>
                        <a:effectLst>
                          <a:outerShdw sy="50000" kx="-2453608" rotWithShape="0">
                            <a:srgbClr val="BFBFBF">
                              <a:alpha val="50000"/>
                            </a:srgbClr>
                          </a:outerShdw>
                        </a:effectLst>
                      </wps:spPr>
                      <wps:txbx>
                        <w:txbxContent>
                          <w:p w14:paraId="2C10EA7B" w14:textId="77777777" w:rsidR="00D56026" w:rsidRPr="009A7C66" w:rsidRDefault="00D56026" w:rsidP="00197369">
                            <w:pPr>
                              <w:ind w:left="-47"/>
                              <w:rPr>
                                <w:rFonts w:cs="Titr"/>
                                <w:sz w:val="20"/>
                                <w:szCs w:val="20"/>
                                <w:rtl/>
                              </w:rPr>
                            </w:pPr>
                            <w:r w:rsidRPr="009A7C66">
                              <w:rPr>
                                <w:rFonts w:cs="Titr" w:hint="cs"/>
                                <w:sz w:val="20"/>
                                <w:szCs w:val="20"/>
                                <w:rtl/>
                              </w:rPr>
                              <w:t xml:space="preserve">مقاله پژوهشي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19F3B" id="Group 24" o:spid="_x0000_s1026" style="position:absolute;margin-left:-14.5pt;margin-top:-.3pt;width:454.3pt;height:27.9pt;z-index:251656192" coordorigin="1696,703" coordsize="908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">
              <v:rect id="Rectangle 25" o:spid="_x0000_s1027" style="position:absolute;left:1985;top:1233;width:8797;height: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" fillcolor="#333"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26" o:spid="_x0000_s1028" type="#_x0000_t202" style="position:absolute;left:1696;top:703;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" fillcolor="#f2f2f2" strokecolor="#a5a5a5" strokeweight="1pt">
                <v:shadow on="t" type="perspective" color="#bfbfbf" opacity=".5" origin=",.5" offset="0,0" matrix=",-56756f,,.5"/>
                <v:textbox>
                  <w:txbxContent>
                    <w:p w14:paraId="2C10EA7B" w14:textId="77777777" w:rsidR="00D56026" w:rsidRPr="009A7C66" w:rsidRDefault="00D56026" w:rsidP="00197369">
                      <w:pPr>
                        <w:ind w:left="-47"/>
                        <w:rPr>
                          <w:rFonts w:cs="Titr"/>
                          <w:sz w:val="20"/>
                          <w:szCs w:val="20"/>
                          <w:rtl/>
                        </w:rPr>
                      </w:pPr>
                      <w:r w:rsidRPr="009A7C66">
                        <w:rPr>
                          <w:rFonts w:cs="Titr" w:hint="cs"/>
                          <w:sz w:val="20"/>
                          <w:szCs w:val="20"/>
                          <w:rtl/>
                        </w:rPr>
                        <w:t xml:space="preserve">مقاله پژوهشي </w:t>
                      </w:r>
                    </w:p>
                  </w:txbxContent>
                </v:textbox>
              </v:shape>
            </v:group>
          </w:pict>
        </mc:Fallback>
      </mc:AlternateContent>
    </w:r>
  </w:p>
  <w:p w14:paraId="619EBD3B" w14:textId="77777777" w:rsidR="00D56026" w:rsidRDefault="00D56026" w:rsidP="001973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2885" w14:textId="4B910F69" w:rsidR="00D56026" w:rsidRPr="00D5343F" w:rsidRDefault="005F1B80" w:rsidP="003F7EAA">
    <w:pPr>
      <w:pStyle w:val="AHeader"/>
      <w:tabs>
        <w:tab w:val="clear" w:pos="4153"/>
        <w:tab w:val="clear" w:pos="8306"/>
        <w:tab w:val="right" w:pos="9072"/>
        <w:tab w:val="right" w:pos="9355"/>
      </w:tabs>
      <w:bidi/>
      <w:rPr>
        <w:rFonts w:cs="Nazanin"/>
      </w:rPr>
    </w:pPr>
    <w:r w:rsidRPr="005F1B80">
      <w:rPr>
        <w:rFonts w:cs="Nazanin"/>
        <w:rtl/>
      </w:rPr>
      <w:t>توسعه يک سنسور رنگ سنجي مبتني بر نانومنشورهاي نقره براي اندازه‌گيري داروي مرکاپتوپورين با استفاده از گوشي هوشمند</w:t>
    </w:r>
    <w:r w:rsidR="00D56026" w:rsidRPr="00D5343F">
      <w:rPr>
        <w:rFonts w:cs="Nazanin"/>
        <w:rtl/>
      </w:rPr>
      <w:tab/>
    </w:r>
    <w:r>
      <w:rPr>
        <w:rFonts w:cs="Nazanin" w:hint="cs"/>
        <w:rtl/>
      </w:rPr>
      <w:t xml:space="preserve">طوبی حلاج </w:t>
    </w:r>
    <w:r w:rsidR="00D56026" w:rsidRPr="00D5343F">
      <w:rPr>
        <w:rFonts w:cs="Nazanin" w:hint="cs"/>
        <w:rtl/>
      </w:rPr>
      <w:t>و همکار</w:t>
    </w:r>
  </w:p>
  <w:p w14:paraId="7F082C56" w14:textId="77777777" w:rsidR="00D56026" w:rsidRDefault="00D56026" w:rsidP="003F7EAA">
    <w:pPr>
      <w:pStyle w:val="AHeader"/>
      <w:tabs>
        <w:tab w:val="clear" w:pos="4153"/>
        <w:tab w:val="clear" w:pos="8306"/>
        <w:tab w:val="right" w:pos="9072"/>
        <w:tab w:val="right" w:pos="9355"/>
      </w:tabs>
    </w:pPr>
    <w:r>
      <w:rPr>
        <w:noProof/>
        <w:lang w:eastAsia="en-US" w:bidi="ar-SA"/>
      </w:rPr>
      <mc:AlternateContent>
        <mc:Choice Requires="wps">
          <w:drawing>
            <wp:anchor distT="0" distB="0" distL="114300" distR="114300" simplePos="0" relativeHeight="251665408" behindDoc="0" locked="0" layoutInCell="1" allowOverlap="1" wp14:anchorId="1F047847" wp14:editId="0986FA36">
              <wp:simplePos x="0" y="0"/>
              <wp:positionH relativeFrom="column">
                <wp:posOffset>0</wp:posOffset>
              </wp:positionH>
              <wp:positionV relativeFrom="paragraph">
                <wp:posOffset>82550</wp:posOffset>
              </wp:positionV>
              <wp:extent cx="5791200" cy="0"/>
              <wp:effectExtent l="9525" t="6350" r="9525" b="12700"/>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B6F8C" id="Line 3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9p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4C8B" w14:textId="6E50FAC3" w:rsidR="00D56026" w:rsidRPr="00D5343F" w:rsidRDefault="00692FB8" w:rsidP="00362344">
    <w:pPr>
      <w:tabs>
        <w:tab w:val="right" w:pos="9072"/>
        <w:tab w:val="right" w:pos="9355"/>
      </w:tabs>
      <w:spacing w:after="0" w:line="240" w:lineRule="auto"/>
      <w:jc w:val="center"/>
      <w:rPr>
        <w:rFonts w:eastAsia="Times New Roman" w:cs="Nazanin"/>
        <w:sz w:val="16"/>
        <w:szCs w:val="18"/>
      </w:rPr>
    </w:pPr>
    <w:r w:rsidRPr="00D5343F">
      <w:rPr>
        <w:rFonts w:eastAsia="Times New Roman" w:cs="Nazanin" w:hint="cs"/>
        <w:sz w:val="16"/>
        <w:szCs w:val="18"/>
        <w:rtl/>
      </w:rPr>
      <w:t>مجله مطالعات علوم پزشکي</w:t>
    </w:r>
    <w:r w:rsidRPr="00D5343F">
      <w:rPr>
        <w:rFonts w:eastAsia="Times New Roman" w:cs="Nazanin" w:hint="cs"/>
        <w:sz w:val="16"/>
        <w:szCs w:val="18"/>
        <w:rtl/>
      </w:rPr>
      <w:tab/>
      <w:t xml:space="preserve">دوره </w:t>
    </w:r>
    <w:r>
      <w:rPr>
        <w:rFonts w:eastAsia="Times New Roman" w:cs="Nazanin" w:hint="cs"/>
        <w:sz w:val="16"/>
        <w:szCs w:val="18"/>
        <w:rtl/>
      </w:rPr>
      <w:t>35</w:t>
    </w:r>
    <w:r w:rsidRPr="00D5343F">
      <w:rPr>
        <w:rFonts w:eastAsia="Times New Roman" w:cs="Nazanin" w:hint="cs"/>
        <w:sz w:val="16"/>
        <w:szCs w:val="18"/>
        <w:rtl/>
      </w:rPr>
      <w:t xml:space="preserve">، شماره </w:t>
    </w:r>
    <w:r>
      <w:rPr>
        <w:rFonts w:eastAsia="Times New Roman" w:cs="Nazanin" w:hint="cs"/>
        <w:sz w:val="16"/>
        <w:szCs w:val="18"/>
        <w:rtl/>
      </w:rPr>
      <w:t>7</w:t>
    </w:r>
    <w:r w:rsidRPr="00D5343F">
      <w:rPr>
        <w:rFonts w:eastAsia="Times New Roman" w:cs="Nazanin" w:hint="cs"/>
        <w:sz w:val="16"/>
        <w:szCs w:val="18"/>
        <w:rtl/>
      </w:rPr>
      <w:t xml:space="preserve">، </w:t>
    </w:r>
    <w:r>
      <w:rPr>
        <w:rFonts w:eastAsia="Times New Roman" w:cs="Nazanin" w:hint="cs"/>
        <w:sz w:val="16"/>
        <w:szCs w:val="18"/>
        <w:rtl/>
      </w:rPr>
      <w:t>مهر</w:t>
    </w:r>
    <w:r w:rsidRPr="00D5343F">
      <w:rPr>
        <w:rFonts w:eastAsia="Times New Roman" w:cs="Nazanin" w:hint="cs"/>
        <w:sz w:val="16"/>
        <w:szCs w:val="18"/>
        <w:rtl/>
      </w:rPr>
      <w:t xml:space="preserve"> </w:t>
    </w:r>
    <w:r>
      <w:rPr>
        <w:rFonts w:eastAsia="Times New Roman" w:cs="Nazanin" w:hint="cs"/>
        <w:sz w:val="16"/>
        <w:szCs w:val="18"/>
        <w:rtl/>
      </w:rPr>
      <w:t>1403</w:t>
    </w:r>
  </w:p>
  <w:p w14:paraId="18704B89" w14:textId="77777777" w:rsidR="00D56026" w:rsidRPr="00663595" w:rsidRDefault="00D56026" w:rsidP="00663595">
    <w:pPr>
      <w:tabs>
        <w:tab w:val="right" w:pos="9072"/>
        <w:tab w:val="right" w:pos="9355"/>
      </w:tabs>
      <w:jc w:val="center"/>
      <w:rPr>
        <w:rFonts w:eastAsia="Times New Roman" w:cs="Mitra"/>
        <w:sz w:val="16"/>
        <w:szCs w:val="18"/>
      </w:rPr>
    </w:pPr>
    <w:r>
      <w:rPr>
        <w:noProof/>
        <w:lang w:bidi="ar-SA"/>
      </w:rPr>
      <mc:AlternateContent>
        <mc:Choice Requires="wps">
          <w:drawing>
            <wp:anchor distT="4294967295" distB="4294967295" distL="114300" distR="114300" simplePos="0" relativeHeight="251663360" behindDoc="0" locked="0" layoutInCell="1" allowOverlap="1" wp14:anchorId="1A39A8DC" wp14:editId="310FBF16">
              <wp:simplePos x="0" y="0"/>
              <wp:positionH relativeFrom="column">
                <wp:posOffset>0</wp:posOffset>
              </wp:positionH>
              <wp:positionV relativeFrom="paragraph">
                <wp:posOffset>82549</wp:posOffset>
              </wp:positionV>
              <wp:extent cx="5756275" cy="0"/>
              <wp:effectExtent l="0" t="0" r="15875" b="19050"/>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554F9" id="Line 31"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45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opHAIAADM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&#1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_Hlk182747299"/>
  <w:bookmarkStart w:id="8" w:name="_Hlk182747300"/>
  <w:p w14:paraId="02132CD0" w14:textId="77777777" w:rsidR="003177BC" w:rsidRDefault="003177BC" w:rsidP="003177BC">
    <w:pPr>
      <w:tabs>
        <w:tab w:val="center" w:pos="4153"/>
        <w:tab w:val="right" w:pos="8306"/>
      </w:tabs>
      <w:bidi w:val="0"/>
      <w:spacing w:after="0"/>
      <w:rPr>
        <w:rFonts w:asciiTheme="majorBidi" w:eastAsia="Times New Roman" w:hAnsiTheme="majorBidi" w:cstheme="majorBidi"/>
        <w:sz w:val="20"/>
      </w:rPr>
    </w:pPr>
    <w:r>
      <w:rPr>
        <w:noProof/>
      </w:rPr>
      <mc:AlternateContent>
        <mc:Choice Requires="wps">
          <w:drawing>
            <wp:anchor distT="0" distB="0" distL="114300" distR="114300" simplePos="0" relativeHeight="251667456" behindDoc="0" locked="0" layoutInCell="1" allowOverlap="1" wp14:anchorId="5A1D2CE4" wp14:editId="2C50174C">
              <wp:simplePos x="0" y="0"/>
              <wp:positionH relativeFrom="column">
                <wp:posOffset>4780280</wp:posOffset>
              </wp:positionH>
              <wp:positionV relativeFrom="paragraph">
                <wp:posOffset>-53975</wp:posOffset>
              </wp:positionV>
              <wp:extent cx="1398905" cy="340995"/>
              <wp:effectExtent l="190500" t="0" r="0" b="2095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40995"/>
                      </a:xfrm>
                      <a:prstGeom prst="ellipse">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A37817D" w14:textId="77777777" w:rsidR="003177BC" w:rsidRDefault="003177BC" w:rsidP="003177BC">
                          <w:pPr>
                            <w:pStyle w:val="Header"/>
                            <w:rPr>
                              <w:b/>
                              <w:bCs/>
                              <w:sz w:val="18"/>
                              <w:szCs w:val="18"/>
                            </w:rPr>
                          </w:pPr>
                          <w:r>
                            <w:rPr>
                              <w:b/>
                              <w:bCs/>
                              <w:sz w:val="18"/>
                              <w:szCs w:val="18"/>
                            </w:rPr>
                            <w:t>Original Article</w:t>
                          </w:r>
                        </w:p>
                        <w:p w14:paraId="1E6F7BC4" w14:textId="77777777" w:rsidR="003177BC" w:rsidRDefault="003177BC" w:rsidP="003177BC">
                          <w:pPr>
                            <w:pStyle w:val="Header"/>
                            <w:rPr>
                              <w:b/>
                              <w:bCs/>
                              <w:sz w:val="18"/>
                              <w:szCs w:val="18"/>
                            </w:rPr>
                          </w:pPr>
                        </w:p>
                        <w:p w14:paraId="35EBE280" w14:textId="77777777" w:rsidR="003177BC" w:rsidRDefault="003177BC" w:rsidP="003177BC">
                          <w:pPr>
                            <w:pStyle w:val="Header"/>
                            <w:rPr>
                              <w:b/>
                              <w:bCs/>
                              <w:sz w:val="18"/>
                              <w:szCs w:val="18"/>
                            </w:rPr>
                          </w:pPr>
                        </w:p>
                        <w:p w14:paraId="355D093D" w14:textId="77777777" w:rsidR="003177BC" w:rsidRDefault="003177BC" w:rsidP="003177BC">
                          <w:pPr>
                            <w:rPr>
                              <w:b/>
                              <w:bCs/>
                              <w:sz w:val="18"/>
                              <w:szCs w:val="18"/>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D2CE4" id="Oval 10" o:spid="_x0000_s1029" style="position:absolute;margin-left:376.4pt;margin-top:-4.25pt;width:110.1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">
              <v:shadow on="t" type="perspective" opacity=".5" origin=",.5" offset="0,0" matrix=",56756f,,.5"/>
              <v:textbox>
                <w:txbxContent>
                  <w:p w14:paraId="5A37817D" w14:textId="77777777" w:rsidR="003177BC" w:rsidRDefault="003177BC" w:rsidP="003177BC">
                    <w:pPr>
                      <w:pStyle w:val="Header"/>
                      <w:rPr>
                        <w:b/>
                        <w:bCs/>
                        <w:sz w:val="18"/>
                        <w:szCs w:val="18"/>
                      </w:rPr>
                    </w:pPr>
                    <w:r>
                      <w:rPr>
                        <w:b/>
                        <w:bCs/>
                        <w:sz w:val="18"/>
                        <w:szCs w:val="18"/>
                      </w:rPr>
                      <w:t>Original Article</w:t>
                    </w:r>
                  </w:p>
                  <w:p w14:paraId="1E6F7BC4" w14:textId="77777777" w:rsidR="003177BC" w:rsidRDefault="003177BC" w:rsidP="003177BC">
                    <w:pPr>
                      <w:pStyle w:val="Header"/>
                      <w:rPr>
                        <w:b/>
                        <w:bCs/>
                        <w:sz w:val="18"/>
                        <w:szCs w:val="18"/>
                      </w:rPr>
                    </w:pPr>
                  </w:p>
                  <w:p w14:paraId="35EBE280" w14:textId="77777777" w:rsidR="003177BC" w:rsidRDefault="003177BC" w:rsidP="003177BC">
                    <w:pPr>
                      <w:pStyle w:val="Header"/>
                      <w:rPr>
                        <w:b/>
                        <w:bCs/>
                        <w:sz w:val="18"/>
                        <w:szCs w:val="18"/>
                      </w:rPr>
                    </w:pPr>
                  </w:p>
                  <w:p w14:paraId="355D093D" w14:textId="77777777" w:rsidR="003177BC" w:rsidRDefault="003177BC" w:rsidP="003177BC">
                    <w:pPr>
                      <w:rPr>
                        <w:b/>
                        <w:bCs/>
                        <w:sz w:val="18"/>
                        <w:szCs w:val="18"/>
                      </w:rPr>
                    </w:pPr>
                  </w:p>
                </w:txbxContent>
              </v:textbox>
            </v:oval>
          </w:pict>
        </mc:Fallback>
      </mc:AlternateContent>
    </w:r>
    <w:r>
      <w:rPr>
        <w:rFonts w:asciiTheme="majorBidi" w:eastAsia="Times New Roman" w:hAnsiTheme="majorBidi" w:cstheme="majorBidi"/>
        <w:sz w:val="20"/>
      </w:rPr>
      <w:t>Studies in Medical Sciences, Vol. 35(7),</w:t>
    </w:r>
    <w:r>
      <w:rPr>
        <w:rFonts w:asciiTheme="majorBidi" w:hAnsiTheme="majorBidi" w:cstheme="majorBidi"/>
      </w:rPr>
      <w:t xml:space="preserve"> </w:t>
    </w:r>
    <w:r>
      <w:rPr>
        <w:rFonts w:asciiTheme="majorBidi" w:eastAsia="Times New Roman" w:hAnsiTheme="majorBidi" w:cstheme="majorBidi"/>
        <w:sz w:val="20"/>
      </w:rPr>
      <w:t>October 2024</w:t>
    </w:r>
  </w:p>
  <w:p w14:paraId="34AAEB60" w14:textId="77777777" w:rsidR="003177BC" w:rsidRDefault="003177BC" w:rsidP="003177BC">
    <w:pPr>
      <w:tabs>
        <w:tab w:val="center" w:pos="4153"/>
        <w:tab w:val="right" w:pos="8306"/>
      </w:tabs>
      <w:spacing w:after="0"/>
      <w:rPr>
        <w:rFonts w:eastAsia="Times New Roman"/>
      </w:rPr>
    </w:pPr>
    <w:r>
      <w:rPr>
        <w:noProof/>
      </w:rPr>
      <mc:AlternateContent>
        <mc:Choice Requires="wps">
          <w:drawing>
            <wp:anchor distT="4294967292" distB="4294967292" distL="114300" distR="114300" simplePos="0" relativeHeight="251668480" behindDoc="0" locked="0" layoutInCell="1" allowOverlap="1" wp14:anchorId="179A8ABD" wp14:editId="1EC93D1E">
              <wp:simplePos x="0" y="0"/>
              <wp:positionH relativeFrom="column">
                <wp:posOffset>-293370</wp:posOffset>
              </wp:positionH>
              <wp:positionV relativeFrom="paragraph">
                <wp:posOffset>140970</wp:posOffset>
              </wp:positionV>
              <wp:extent cx="578040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3395E" id="Straight Connector 11" o:spid="_x0000_s1026" style="position:absolute;flip:x;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1pt,11.1pt" to="43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"/>
          </w:pict>
        </mc:Fallback>
      </mc:AlternateContent>
    </w:r>
  </w:p>
  <w:bookmarkEnd w:id="7"/>
  <w:bookmarkEnd w:id="8"/>
  <w:p w14:paraId="1C14841E" w14:textId="77777777" w:rsidR="003177BC" w:rsidRPr="00D5343F" w:rsidRDefault="003177BC" w:rsidP="003177BC">
    <w:pPr>
      <w:pStyle w:val="AHeader"/>
      <w:tabs>
        <w:tab w:val="clear" w:pos="4153"/>
        <w:tab w:val="clear" w:pos="8306"/>
        <w:tab w:val="right" w:pos="9072"/>
        <w:tab w:val="right" w:pos="9355"/>
      </w:tabs>
      <w:bidi/>
      <w:rPr>
        <w:rFonts w:cs="Naza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1103A"/>
    <w:multiLevelType w:val="hybridMultilevel"/>
    <w:tmpl w:val="3DA8D226"/>
    <w:lvl w:ilvl="0" w:tplc="83CCD14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A801E2"/>
    <w:multiLevelType w:val="hybridMultilevel"/>
    <w:tmpl w:val="C50865A8"/>
    <w:lvl w:ilvl="0" w:tplc="675A4F54">
      <w:start w:val="1"/>
      <w:numFmt w:val="decimalZero"/>
      <w:pStyle w:val="MatnReferences"/>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3908247B"/>
    <w:multiLevelType w:val="hybridMultilevel"/>
    <w:tmpl w:val="DD384150"/>
    <w:lvl w:ilvl="0" w:tplc="3E408D8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D7317C"/>
    <w:multiLevelType w:val="hybridMultilevel"/>
    <w:tmpl w:val="51B025B4"/>
    <w:lvl w:ilvl="0" w:tplc="F016152A">
      <w:start w:val="1"/>
      <w:numFmt w:val="decimal"/>
      <w:lvlText w:val="%1."/>
      <w:lvlJc w:val="left"/>
      <w:pPr>
        <w:ind w:left="720" w:hanging="360"/>
      </w:pPr>
      <w:rPr>
        <w:rFonts w:ascii="Times New Roman" w:eastAsia="Calibr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B359CE"/>
    <w:multiLevelType w:val="hybridMultilevel"/>
    <w:tmpl w:val="D10AE9A2"/>
    <w:lvl w:ilvl="0" w:tplc="FA7642AE">
      <w:start w:val="1"/>
      <w:numFmt w:val="decimal"/>
      <w:lvlText w:val="%1."/>
      <w:lvlJc w:val="left"/>
      <w:pPr>
        <w:ind w:left="1353" w:hanging="360"/>
      </w:pPr>
      <w:rPr>
        <w:rFonts w:hint="default"/>
        <w:sz w:val="28"/>
        <w:szCs w:val="28"/>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5" w15:restartNumberingAfterBreak="0">
    <w:nsid w:val="48454E87"/>
    <w:multiLevelType w:val="hybridMultilevel"/>
    <w:tmpl w:val="8BD4B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85058D"/>
    <w:multiLevelType w:val="hybridMultilevel"/>
    <w:tmpl w:val="34FE48F2"/>
    <w:lvl w:ilvl="0" w:tplc="3E408D80">
      <w:numFmt w:val="bullet"/>
      <w:lvlText w:val="-"/>
      <w:lvlJc w:val="left"/>
      <w:pPr>
        <w:ind w:left="1515" w:hanging="360"/>
      </w:pPr>
      <w:rPr>
        <w:rFonts w:ascii="Arial" w:eastAsia="Calibri" w:hAnsi="Arial" w:cs="Aria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15:restartNumberingAfterBreak="0">
    <w:nsid w:val="59AF51B9"/>
    <w:multiLevelType w:val="hybridMultilevel"/>
    <w:tmpl w:val="DE28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0C3961"/>
    <w:multiLevelType w:val="hybridMultilevel"/>
    <w:tmpl w:val="E9EA38EC"/>
    <w:lvl w:ilvl="0" w:tplc="D6249A24">
      <w:start w:val="1"/>
      <w:numFmt w:val="decimal"/>
      <w:lvlText w:val="%1-"/>
      <w:lvlJc w:val="left"/>
      <w:pPr>
        <w:ind w:left="720" w:hanging="360"/>
      </w:pPr>
      <w:rPr>
        <w:rFonts w:ascii="Calibri" w:eastAsia="Times New Roman" w:cs="Arial"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953404"/>
    <w:multiLevelType w:val="hybridMultilevel"/>
    <w:tmpl w:val="51B025B4"/>
    <w:lvl w:ilvl="0" w:tplc="F016152A">
      <w:start w:val="1"/>
      <w:numFmt w:val="decimal"/>
      <w:lvlText w:val="%1."/>
      <w:lvlJc w:val="left"/>
      <w:pPr>
        <w:ind w:left="720" w:hanging="360"/>
      </w:pPr>
      <w:rPr>
        <w:rFonts w:ascii="Times New Roman" w:eastAsia="Calibr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5C628A"/>
    <w:multiLevelType w:val="hybridMultilevel"/>
    <w:tmpl w:val="E690CFF0"/>
    <w:lvl w:ilvl="0" w:tplc="DFF8EC18">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566641">
    <w:abstractNumId w:val="2"/>
  </w:num>
  <w:num w:numId="2" w16cid:durableId="1098331065">
    <w:abstractNumId w:val="4"/>
  </w:num>
  <w:num w:numId="3" w16cid:durableId="1022786446">
    <w:abstractNumId w:val="6"/>
  </w:num>
  <w:num w:numId="4" w16cid:durableId="701052733">
    <w:abstractNumId w:val="9"/>
  </w:num>
  <w:num w:numId="5" w16cid:durableId="1645620129">
    <w:abstractNumId w:val="3"/>
  </w:num>
  <w:num w:numId="6" w16cid:durableId="190610469">
    <w:abstractNumId w:val="8"/>
  </w:num>
  <w:num w:numId="7" w16cid:durableId="972715837">
    <w:abstractNumId w:val="0"/>
  </w:num>
  <w:num w:numId="8" w16cid:durableId="2033648615">
    <w:abstractNumId w:val="7"/>
  </w:num>
  <w:num w:numId="9" w16cid:durableId="715160733">
    <w:abstractNumId w:val="5"/>
  </w:num>
  <w:num w:numId="10" w16cid:durableId="158733535">
    <w:abstractNumId w:val="1"/>
  </w:num>
  <w:num w:numId="11" w16cid:durableId="16819326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AA9"/>
    <w:rsid w:val="000015A1"/>
    <w:rsid w:val="00002867"/>
    <w:rsid w:val="0001057B"/>
    <w:rsid w:val="000124E3"/>
    <w:rsid w:val="00016802"/>
    <w:rsid w:val="0002559A"/>
    <w:rsid w:val="00030352"/>
    <w:rsid w:val="00037464"/>
    <w:rsid w:val="00041761"/>
    <w:rsid w:val="0005314E"/>
    <w:rsid w:val="00062DD6"/>
    <w:rsid w:val="00067E81"/>
    <w:rsid w:val="000753B5"/>
    <w:rsid w:val="00085C52"/>
    <w:rsid w:val="00085CF5"/>
    <w:rsid w:val="000878ED"/>
    <w:rsid w:val="000933D4"/>
    <w:rsid w:val="000A073E"/>
    <w:rsid w:val="000A1C9D"/>
    <w:rsid w:val="000A1E6B"/>
    <w:rsid w:val="000A238A"/>
    <w:rsid w:val="000A5E15"/>
    <w:rsid w:val="000A6B23"/>
    <w:rsid w:val="000B0825"/>
    <w:rsid w:val="000B1B50"/>
    <w:rsid w:val="000B3CA4"/>
    <w:rsid w:val="000B3CAC"/>
    <w:rsid w:val="000C1A5C"/>
    <w:rsid w:val="000C59B6"/>
    <w:rsid w:val="000C6AC0"/>
    <w:rsid w:val="000E2ADD"/>
    <w:rsid w:val="000E514D"/>
    <w:rsid w:val="000F3192"/>
    <w:rsid w:val="000F7872"/>
    <w:rsid w:val="0010271F"/>
    <w:rsid w:val="00114927"/>
    <w:rsid w:val="00122F24"/>
    <w:rsid w:val="0012447E"/>
    <w:rsid w:val="001309BD"/>
    <w:rsid w:val="0013169A"/>
    <w:rsid w:val="00133AA5"/>
    <w:rsid w:val="00143B5A"/>
    <w:rsid w:val="00146D91"/>
    <w:rsid w:val="00150E54"/>
    <w:rsid w:val="00152166"/>
    <w:rsid w:val="00152E81"/>
    <w:rsid w:val="00154476"/>
    <w:rsid w:val="00171220"/>
    <w:rsid w:val="00175AA7"/>
    <w:rsid w:val="00176543"/>
    <w:rsid w:val="00183E67"/>
    <w:rsid w:val="00184E98"/>
    <w:rsid w:val="001915DD"/>
    <w:rsid w:val="00197369"/>
    <w:rsid w:val="001A08E0"/>
    <w:rsid w:val="001A39B2"/>
    <w:rsid w:val="001B0532"/>
    <w:rsid w:val="001B0AB9"/>
    <w:rsid w:val="001B6E14"/>
    <w:rsid w:val="001C0B90"/>
    <w:rsid w:val="001C10CD"/>
    <w:rsid w:val="001D1CD6"/>
    <w:rsid w:val="001D6610"/>
    <w:rsid w:val="001D66A5"/>
    <w:rsid w:val="001E4E66"/>
    <w:rsid w:val="001F0793"/>
    <w:rsid w:val="001F2391"/>
    <w:rsid w:val="001F5048"/>
    <w:rsid w:val="001F6FF5"/>
    <w:rsid w:val="002030CD"/>
    <w:rsid w:val="00205C28"/>
    <w:rsid w:val="00215E03"/>
    <w:rsid w:val="00226866"/>
    <w:rsid w:val="00234596"/>
    <w:rsid w:val="00244AF5"/>
    <w:rsid w:val="002463A4"/>
    <w:rsid w:val="00254B32"/>
    <w:rsid w:val="00266220"/>
    <w:rsid w:val="00272827"/>
    <w:rsid w:val="00280BD2"/>
    <w:rsid w:val="00286EB8"/>
    <w:rsid w:val="002974CB"/>
    <w:rsid w:val="002A25C6"/>
    <w:rsid w:val="002A3204"/>
    <w:rsid w:val="002A51EE"/>
    <w:rsid w:val="002A5B5A"/>
    <w:rsid w:val="002A6693"/>
    <w:rsid w:val="002B1495"/>
    <w:rsid w:val="002B185D"/>
    <w:rsid w:val="002B3713"/>
    <w:rsid w:val="002B641C"/>
    <w:rsid w:val="002C2052"/>
    <w:rsid w:val="002C6653"/>
    <w:rsid w:val="002D2E05"/>
    <w:rsid w:val="002E079C"/>
    <w:rsid w:val="002E4DCC"/>
    <w:rsid w:val="002F0990"/>
    <w:rsid w:val="002F3131"/>
    <w:rsid w:val="002F56F2"/>
    <w:rsid w:val="0030269C"/>
    <w:rsid w:val="00304176"/>
    <w:rsid w:val="00305938"/>
    <w:rsid w:val="00305F16"/>
    <w:rsid w:val="00315477"/>
    <w:rsid w:val="003177BC"/>
    <w:rsid w:val="00335D2D"/>
    <w:rsid w:val="003457E1"/>
    <w:rsid w:val="003457F4"/>
    <w:rsid w:val="0034742B"/>
    <w:rsid w:val="00351B44"/>
    <w:rsid w:val="0035352D"/>
    <w:rsid w:val="00355981"/>
    <w:rsid w:val="00357DCA"/>
    <w:rsid w:val="00362344"/>
    <w:rsid w:val="00362AC7"/>
    <w:rsid w:val="003711AB"/>
    <w:rsid w:val="00372E6F"/>
    <w:rsid w:val="00373F5F"/>
    <w:rsid w:val="003977BF"/>
    <w:rsid w:val="003A2C03"/>
    <w:rsid w:val="003A545E"/>
    <w:rsid w:val="003A5DAA"/>
    <w:rsid w:val="003A6650"/>
    <w:rsid w:val="003B0704"/>
    <w:rsid w:val="003B2EB3"/>
    <w:rsid w:val="003B392A"/>
    <w:rsid w:val="003B40FD"/>
    <w:rsid w:val="003B4993"/>
    <w:rsid w:val="003C1DB6"/>
    <w:rsid w:val="003C23EF"/>
    <w:rsid w:val="003C28B1"/>
    <w:rsid w:val="003C6EE2"/>
    <w:rsid w:val="003C7EA5"/>
    <w:rsid w:val="003D0536"/>
    <w:rsid w:val="003D78B6"/>
    <w:rsid w:val="003E54CA"/>
    <w:rsid w:val="003F45D8"/>
    <w:rsid w:val="003F66A0"/>
    <w:rsid w:val="003F7EAA"/>
    <w:rsid w:val="004033FD"/>
    <w:rsid w:val="004052C0"/>
    <w:rsid w:val="00405AF4"/>
    <w:rsid w:val="004138B3"/>
    <w:rsid w:val="004167DD"/>
    <w:rsid w:val="00417939"/>
    <w:rsid w:val="00420E9F"/>
    <w:rsid w:val="004359F0"/>
    <w:rsid w:val="00436015"/>
    <w:rsid w:val="00437382"/>
    <w:rsid w:val="00461F61"/>
    <w:rsid w:val="0046413E"/>
    <w:rsid w:val="00466E2C"/>
    <w:rsid w:val="00470369"/>
    <w:rsid w:val="0047454F"/>
    <w:rsid w:val="00477999"/>
    <w:rsid w:val="00483804"/>
    <w:rsid w:val="00490503"/>
    <w:rsid w:val="0049090A"/>
    <w:rsid w:val="00493118"/>
    <w:rsid w:val="0049587F"/>
    <w:rsid w:val="004A4844"/>
    <w:rsid w:val="004B10DA"/>
    <w:rsid w:val="004B6AEA"/>
    <w:rsid w:val="004D154A"/>
    <w:rsid w:val="004E2F55"/>
    <w:rsid w:val="004E7795"/>
    <w:rsid w:val="004F212D"/>
    <w:rsid w:val="004F2201"/>
    <w:rsid w:val="00500A2F"/>
    <w:rsid w:val="00511554"/>
    <w:rsid w:val="0051339B"/>
    <w:rsid w:val="00515A2D"/>
    <w:rsid w:val="00515A68"/>
    <w:rsid w:val="00516CAC"/>
    <w:rsid w:val="00537B86"/>
    <w:rsid w:val="00552574"/>
    <w:rsid w:val="005528A9"/>
    <w:rsid w:val="00560045"/>
    <w:rsid w:val="00563B08"/>
    <w:rsid w:val="00563EAF"/>
    <w:rsid w:val="00570FB0"/>
    <w:rsid w:val="00573139"/>
    <w:rsid w:val="00581E2A"/>
    <w:rsid w:val="00596993"/>
    <w:rsid w:val="005A0283"/>
    <w:rsid w:val="005A12A1"/>
    <w:rsid w:val="005A42A3"/>
    <w:rsid w:val="005A5BE1"/>
    <w:rsid w:val="005C1D30"/>
    <w:rsid w:val="005C2EBE"/>
    <w:rsid w:val="005C3DCD"/>
    <w:rsid w:val="005D5865"/>
    <w:rsid w:val="005D67FB"/>
    <w:rsid w:val="005E0856"/>
    <w:rsid w:val="005E0FCF"/>
    <w:rsid w:val="005E548F"/>
    <w:rsid w:val="005E606B"/>
    <w:rsid w:val="005F1B80"/>
    <w:rsid w:val="005F52B2"/>
    <w:rsid w:val="005F6A39"/>
    <w:rsid w:val="00603F26"/>
    <w:rsid w:val="00610760"/>
    <w:rsid w:val="00611A5C"/>
    <w:rsid w:val="00613A58"/>
    <w:rsid w:val="00614000"/>
    <w:rsid w:val="00614185"/>
    <w:rsid w:val="0062009D"/>
    <w:rsid w:val="00622970"/>
    <w:rsid w:val="00623821"/>
    <w:rsid w:val="006241A1"/>
    <w:rsid w:val="0063245D"/>
    <w:rsid w:val="006538A4"/>
    <w:rsid w:val="00663595"/>
    <w:rsid w:val="00665232"/>
    <w:rsid w:val="00670CB6"/>
    <w:rsid w:val="00673B7B"/>
    <w:rsid w:val="0067522F"/>
    <w:rsid w:val="00676D5B"/>
    <w:rsid w:val="006770C8"/>
    <w:rsid w:val="00677EC4"/>
    <w:rsid w:val="00692041"/>
    <w:rsid w:val="00692FB8"/>
    <w:rsid w:val="006932B9"/>
    <w:rsid w:val="006950BE"/>
    <w:rsid w:val="006A5393"/>
    <w:rsid w:val="006A5D33"/>
    <w:rsid w:val="006A61CC"/>
    <w:rsid w:val="006A74BB"/>
    <w:rsid w:val="006B2FC9"/>
    <w:rsid w:val="006B4073"/>
    <w:rsid w:val="006B45F5"/>
    <w:rsid w:val="006B5C0D"/>
    <w:rsid w:val="006C0C68"/>
    <w:rsid w:val="006C2EF8"/>
    <w:rsid w:val="006C691C"/>
    <w:rsid w:val="006D2D75"/>
    <w:rsid w:val="006E3E91"/>
    <w:rsid w:val="006E57C3"/>
    <w:rsid w:val="006E6D09"/>
    <w:rsid w:val="006F3604"/>
    <w:rsid w:val="00700214"/>
    <w:rsid w:val="0070102B"/>
    <w:rsid w:val="00702D3E"/>
    <w:rsid w:val="007053D1"/>
    <w:rsid w:val="00707896"/>
    <w:rsid w:val="00712924"/>
    <w:rsid w:val="00715E02"/>
    <w:rsid w:val="0072436D"/>
    <w:rsid w:val="0073206C"/>
    <w:rsid w:val="0074699F"/>
    <w:rsid w:val="00746ACC"/>
    <w:rsid w:val="00751A30"/>
    <w:rsid w:val="00760BCB"/>
    <w:rsid w:val="007630C3"/>
    <w:rsid w:val="007634DB"/>
    <w:rsid w:val="00764C99"/>
    <w:rsid w:val="00767A87"/>
    <w:rsid w:val="007704AE"/>
    <w:rsid w:val="00770AE6"/>
    <w:rsid w:val="00772E1D"/>
    <w:rsid w:val="00773899"/>
    <w:rsid w:val="00773C7A"/>
    <w:rsid w:val="00776073"/>
    <w:rsid w:val="00790790"/>
    <w:rsid w:val="007908F2"/>
    <w:rsid w:val="007A1CE1"/>
    <w:rsid w:val="007A2219"/>
    <w:rsid w:val="007A6FB3"/>
    <w:rsid w:val="007B0E87"/>
    <w:rsid w:val="007B7041"/>
    <w:rsid w:val="007C19F9"/>
    <w:rsid w:val="007D3800"/>
    <w:rsid w:val="007D699C"/>
    <w:rsid w:val="007E0AD7"/>
    <w:rsid w:val="007E1550"/>
    <w:rsid w:val="007E298D"/>
    <w:rsid w:val="007E4A19"/>
    <w:rsid w:val="007E510D"/>
    <w:rsid w:val="007E7EC1"/>
    <w:rsid w:val="007F4D1D"/>
    <w:rsid w:val="007F5EC1"/>
    <w:rsid w:val="007F7FCF"/>
    <w:rsid w:val="00802EDE"/>
    <w:rsid w:val="008067BD"/>
    <w:rsid w:val="008143AD"/>
    <w:rsid w:val="00817516"/>
    <w:rsid w:val="00833AB0"/>
    <w:rsid w:val="00842841"/>
    <w:rsid w:val="00850017"/>
    <w:rsid w:val="00854327"/>
    <w:rsid w:val="00856E45"/>
    <w:rsid w:val="00862F15"/>
    <w:rsid w:val="008634A4"/>
    <w:rsid w:val="00871AA9"/>
    <w:rsid w:val="008776E0"/>
    <w:rsid w:val="0089098D"/>
    <w:rsid w:val="008A25D3"/>
    <w:rsid w:val="008A389D"/>
    <w:rsid w:val="008A640C"/>
    <w:rsid w:val="008B2B03"/>
    <w:rsid w:val="008C0A88"/>
    <w:rsid w:val="008D157A"/>
    <w:rsid w:val="008D7B47"/>
    <w:rsid w:val="008E3006"/>
    <w:rsid w:val="008E3F0C"/>
    <w:rsid w:val="008E51A3"/>
    <w:rsid w:val="008F1664"/>
    <w:rsid w:val="0090062C"/>
    <w:rsid w:val="00902759"/>
    <w:rsid w:val="00905368"/>
    <w:rsid w:val="00914384"/>
    <w:rsid w:val="00916C4F"/>
    <w:rsid w:val="00924D20"/>
    <w:rsid w:val="00925CEB"/>
    <w:rsid w:val="00926982"/>
    <w:rsid w:val="009371BB"/>
    <w:rsid w:val="009456BF"/>
    <w:rsid w:val="00946268"/>
    <w:rsid w:val="00951D29"/>
    <w:rsid w:val="00954BC2"/>
    <w:rsid w:val="0096039B"/>
    <w:rsid w:val="0096353F"/>
    <w:rsid w:val="00966D0F"/>
    <w:rsid w:val="0097646C"/>
    <w:rsid w:val="009857E3"/>
    <w:rsid w:val="00987881"/>
    <w:rsid w:val="009944D8"/>
    <w:rsid w:val="009A27AB"/>
    <w:rsid w:val="009A287B"/>
    <w:rsid w:val="009A3F7A"/>
    <w:rsid w:val="009A6AAE"/>
    <w:rsid w:val="009A6EE9"/>
    <w:rsid w:val="009B2A93"/>
    <w:rsid w:val="009B2CE3"/>
    <w:rsid w:val="009B6E09"/>
    <w:rsid w:val="009B774A"/>
    <w:rsid w:val="009C6FFB"/>
    <w:rsid w:val="009C7FDF"/>
    <w:rsid w:val="009E0841"/>
    <w:rsid w:val="009E1388"/>
    <w:rsid w:val="00A02AFC"/>
    <w:rsid w:val="00A032AC"/>
    <w:rsid w:val="00A115E4"/>
    <w:rsid w:val="00A24368"/>
    <w:rsid w:val="00A25B75"/>
    <w:rsid w:val="00A30AB6"/>
    <w:rsid w:val="00A436EF"/>
    <w:rsid w:val="00A47F5B"/>
    <w:rsid w:val="00A504B0"/>
    <w:rsid w:val="00A6008C"/>
    <w:rsid w:val="00A63887"/>
    <w:rsid w:val="00A66AEB"/>
    <w:rsid w:val="00A7164C"/>
    <w:rsid w:val="00A72AA1"/>
    <w:rsid w:val="00A8028A"/>
    <w:rsid w:val="00A839B2"/>
    <w:rsid w:val="00A84215"/>
    <w:rsid w:val="00A90BE7"/>
    <w:rsid w:val="00A9366D"/>
    <w:rsid w:val="00A964A3"/>
    <w:rsid w:val="00AA2E20"/>
    <w:rsid w:val="00AB07CF"/>
    <w:rsid w:val="00AB0B0B"/>
    <w:rsid w:val="00AB55B3"/>
    <w:rsid w:val="00AB630A"/>
    <w:rsid w:val="00AD32B4"/>
    <w:rsid w:val="00AD3E81"/>
    <w:rsid w:val="00AD507D"/>
    <w:rsid w:val="00AD6CEE"/>
    <w:rsid w:val="00AE50B1"/>
    <w:rsid w:val="00AE5CE5"/>
    <w:rsid w:val="00AE5F75"/>
    <w:rsid w:val="00AE6CFC"/>
    <w:rsid w:val="00AF23F7"/>
    <w:rsid w:val="00AF29A9"/>
    <w:rsid w:val="00AF3DE1"/>
    <w:rsid w:val="00AF4547"/>
    <w:rsid w:val="00B01B0F"/>
    <w:rsid w:val="00B10640"/>
    <w:rsid w:val="00B12237"/>
    <w:rsid w:val="00B21891"/>
    <w:rsid w:val="00B27FB5"/>
    <w:rsid w:val="00B36236"/>
    <w:rsid w:val="00B363CD"/>
    <w:rsid w:val="00B4007A"/>
    <w:rsid w:val="00B40CD1"/>
    <w:rsid w:val="00B433B1"/>
    <w:rsid w:val="00B44E84"/>
    <w:rsid w:val="00B5684C"/>
    <w:rsid w:val="00B63040"/>
    <w:rsid w:val="00B63B43"/>
    <w:rsid w:val="00B70C11"/>
    <w:rsid w:val="00B7239E"/>
    <w:rsid w:val="00B734F5"/>
    <w:rsid w:val="00B80413"/>
    <w:rsid w:val="00B817C3"/>
    <w:rsid w:val="00B823F8"/>
    <w:rsid w:val="00B83C7D"/>
    <w:rsid w:val="00B85216"/>
    <w:rsid w:val="00B94DBA"/>
    <w:rsid w:val="00B962AB"/>
    <w:rsid w:val="00B969E0"/>
    <w:rsid w:val="00BA7E1A"/>
    <w:rsid w:val="00BB2548"/>
    <w:rsid w:val="00BB463C"/>
    <w:rsid w:val="00BC2C98"/>
    <w:rsid w:val="00BC333A"/>
    <w:rsid w:val="00BC364C"/>
    <w:rsid w:val="00BC6068"/>
    <w:rsid w:val="00BC758D"/>
    <w:rsid w:val="00BC777B"/>
    <w:rsid w:val="00BE3473"/>
    <w:rsid w:val="00BF3D2A"/>
    <w:rsid w:val="00BF47CB"/>
    <w:rsid w:val="00C03C39"/>
    <w:rsid w:val="00C03DC1"/>
    <w:rsid w:val="00C1359B"/>
    <w:rsid w:val="00C23682"/>
    <w:rsid w:val="00C247D1"/>
    <w:rsid w:val="00C248FF"/>
    <w:rsid w:val="00C25D7B"/>
    <w:rsid w:val="00C30A91"/>
    <w:rsid w:val="00C33254"/>
    <w:rsid w:val="00C368DB"/>
    <w:rsid w:val="00C371B6"/>
    <w:rsid w:val="00C44585"/>
    <w:rsid w:val="00C46FA3"/>
    <w:rsid w:val="00C5248D"/>
    <w:rsid w:val="00C5249F"/>
    <w:rsid w:val="00C57DA8"/>
    <w:rsid w:val="00C67EE6"/>
    <w:rsid w:val="00C74FB7"/>
    <w:rsid w:val="00C76729"/>
    <w:rsid w:val="00C8377F"/>
    <w:rsid w:val="00C84AE7"/>
    <w:rsid w:val="00C84E66"/>
    <w:rsid w:val="00C87F79"/>
    <w:rsid w:val="00C92C8F"/>
    <w:rsid w:val="00C97936"/>
    <w:rsid w:val="00C97CCB"/>
    <w:rsid w:val="00CA2882"/>
    <w:rsid w:val="00CB2566"/>
    <w:rsid w:val="00CB644E"/>
    <w:rsid w:val="00CC1E04"/>
    <w:rsid w:val="00CC3CE0"/>
    <w:rsid w:val="00CC63CE"/>
    <w:rsid w:val="00CD62EB"/>
    <w:rsid w:val="00CE05FE"/>
    <w:rsid w:val="00CE34FF"/>
    <w:rsid w:val="00CE590D"/>
    <w:rsid w:val="00CF1572"/>
    <w:rsid w:val="00CF7A7C"/>
    <w:rsid w:val="00CF7F0A"/>
    <w:rsid w:val="00D1267A"/>
    <w:rsid w:val="00D2330A"/>
    <w:rsid w:val="00D25C96"/>
    <w:rsid w:val="00D32A07"/>
    <w:rsid w:val="00D4016B"/>
    <w:rsid w:val="00D50FD8"/>
    <w:rsid w:val="00D5343F"/>
    <w:rsid w:val="00D56026"/>
    <w:rsid w:val="00D57B85"/>
    <w:rsid w:val="00D57B8E"/>
    <w:rsid w:val="00D6029E"/>
    <w:rsid w:val="00D614DF"/>
    <w:rsid w:val="00D62B1C"/>
    <w:rsid w:val="00D63DD0"/>
    <w:rsid w:val="00D65EDA"/>
    <w:rsid w:val="00D823DC"/>
    <w:rsid w:val="00D90D2E"/>
    <w:rsid w:val="00DA4753"/>
    <w:rsid w:val="00DA4864"/>
    <w:rsid w:val="00DC0C8D"/>
    <w:rsid w:val="00DC2B18"/>
    <w:rsid w:val="00DE2D3B"/>
    <w:rsid w:val="00DE6FCB"/>
    <w:rsid w:val="00DE7631"/>
    <w:rsid w:val="00DF7F7E"/>
    <w:rsid w:val="00E01497"/>
    <w:rsid w:val="00E073BB"/>
    <w:rsid w:val="00E07FB8"/>
    <w:rsid w:val="00E10B9F"/>
    <w:rsid w:val="00E13455"/>
    <w:rsid w:val="00E14FFE"/>
    <w:rsid w:val="00E15B91"/>
    <w:rsid w:val="00E3480C"/>
    <w:rsid w:val="00E37441"/>
    <w:rsid w:val="00E40952"/>
    <w:rsid w:val="00E45999"/>
    <w:rsid w:val="00E54A03"/>
    <w:rsid w:val="00E611B7"/>
    <w:rsid w:val="00E616D8"/>
    <w:rsid w:val="00E649E0"/>
    <w:rsid w:val="00E65A04"/>
    <w:rsid w:val="00E66ABD"/>
    <w:rsid w:val="00E7068E"/>
    <w:rsid w:val="00E70E9A"/>
    <w:rsid w:val="00E84D19"/>
    <w:rsid w:val="00E86AA3"/>
    <w:rsid w:val="00E94FE3"/>
    <w:rsid w:val="00E9728A"/>
    <w:rsid w:val="00EB1ABB"/>
    <w:rsid w:val="00EC2E16"/>
    <w:rsid w:val="00EC707F"/>
    <w:rsid w:val="00ED293F"/>
    <w:rsid w:val="00EE791C"/>
    <w:rsid w:val="00EF035E"/>
    <w:rsid w:val="00F0169A"/>
    <w:rsid w:val="00F04752"/>
    <w:rsid w:val="00F052DD"/>
    <w:rsid w:val="00F07FDE"/>
    <w:rsid w:val="00F108A1"/>
    <w:rsid w:val="00F12635"/>
    <w:rsid w:val="00F12EB8"/>
    <w:rsid w:val="00F21056"/>
    <w:rsid w:val="00F2287A"/>
    <w:rsid w:val="00F25026"/>
    <w:rsid w:val="00F26C33"/>
    <w:rsid w:val="00F31E5F"/>
    <w:rsid w:val="00F32F00"/>
    <w:rsid w:val="00F52A96"/>
    <w:rsid w:val="00F55F26"/>
    <w:rsid w:val="00F6340F"/>
    <w:rsid w:val="00F63622"/>
    <w:rsid w:val="00F65822"/>
    <w:rsid w:val="00F67C5C"/>
    <w:rsid w:val="00F738C6"/>
    <w:rsid w:val="00F74BA3"/>
    <w:rsid w:val="00F757FC"/>
    <w:rsid w:val="00F82DC9"/>
    <w:rsid w:val="00F9286A"/>
    <w:rsid w:val="00F92CB1"/>
    <w:rsid w:val="00F9402A"/>
    <w:rsid w:val="00FA0579"/>
    <w:rsid w:val="00FA1715"/>
    <w:rsid w:val="00FA7CDF"/>
    <w:rsid w:val="00FB7E7F"/>
    <w:rsid w:val="00FB7EBD"/>
    <w:rsid w:val="00FC1D33"/>
    <w:rsid w:val="00FC416A"/>
    <w:rsid w:val="00FC5232"/>
    <w:rsid w:val="00FD0CEC"/>
    <w:rsid w:val="00FD11EE"/>
    <w:rsid w:val="00FD3982"/>
    <w:rsid w:val="00FE1E10"/>
    <w:rsid w:val="00FE4D61"/>
    <w:rsid w:val="00FE64BF"/>
    <w:rsid w:val="00FF5CF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71E81"/>
  <w15:chartTrackingRefBased/>
  <w15:docId w15:val="{9336F106-C479-48E6-9FB1-DF8B214B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5E548F"/>
    <w:pPr>
      <w:keepNext/>
      <w:bidi w:val="0"/>
      <w:spacing w:before="240" w:after="60" w:line="240" w:lineRule="auto"/>
      <w:outlineLvl w:val="0"/>
    </w:pPr>
    <w:rPr>
      <w:rFonts w:ascii="Arial" w:eastAsia="Times New Roman" w:hAnsi="Arial" w:cs="Times New Roman"/>
      <w:b/>
      <w:bCs/>
      <w:kern w:val="32"/>
      <w:sz w:val="32"/>
      <w:szCs w:val="32"/>
      <w:lang w:eastAsia="ja-JP" w:bidi="ar-SA"/>
    </w:rPr>
  </w:style>
  <w:style w:type="paragraph" w:styleId="Heading2">
    <w:name w:val="heading 2"/>
    <w:basedOn w:val="Normal"/>
    <w:next w:val="Normal"/>
    <w:link w:val="Heading2Char"/>
    <w:qFormat/>
    <w:rsid w:val="005E548F"/>
    <w:pPr>
      <w:keepNext/>
      <w:bidi w:val="0"/>
      <w:spacing w:before="240" w:after="60" w:line="240" w:lineRule="auto"/>
      <w:outlineLvl w:val="1"/>
    </w:pPr>
    <w:rPr>
      <w:rFonts w:ascii="Arial" w:eastAsia="Times New Roman" w:hAnsi="Arial" w:cs="Times New Roman"/>
      <w:b/>
      <w:bCs/>
      <w:i/>
      <w:iCs/>
      <w:sz w:val="28"/>
      <w:szCs w:val="28"/>
      <w:lang w:eastAsia="ja-JP" w:bidi="ar-SA"/>
    </w:rPr>
  </w:style>
  <w:style w:type="paragraph" w:styleId="Heading3">
    <w:name w:val="heading 3"/>
    <w:basedOn w:val="Normal"/>
    <w:next w:val="Normal"/>
    <w:link w:val="Heading3Char"/>
    <w:qFormat/>
    <w:rsid w:val="005E548F"/>
    <w:pPr>
      <w:keepNext/>
      <w:spacing w:before="240" w:after="60" w:line="240" w:lineRule="auto"/>
      <w:outlineLvl w:val="2"/>
    </w:pPr>
    <w:rPr>
      <w:rFonts w:ascii="Arial" w:eastAsia="Times New Roman" w:hAnsi="Arial" w:cs="Arial"/>
      <w:b/>
      <w:bCs/>
      <w:noProof/>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373F5F"/>
    <w:rPr>
      <w:vertAlign w:val="superscript"/>
    </w:rPr>
  </w:style>
  <w:style w:type="paragraph" w:styleId="Footer">
    <w:name w:val="footer"/>
    <w:basedOn w:val="Normal"/>
    <w:link w:val="FooterChar"/>
    <w:uiPriority w:val="99"/>
    <w:rsid w:val="00373F5F"/>
    <w:pPr>
      <w:tabs>
        <w:tab w:val="center" w:pos="4153"/>
        <w:tab w:val="right" w:pos="8306"/>
      </w:tabs>
      <w:bidi w:val="0"/>
      <w:spacing w:after="0" w:line="240" w:lineRule="auto"/>
    </w:pPr>
    <w:rPr>
      <w:rFonts w:ascii="Times New Roman" w:eastAsia="Times New Roman" w:hAnsi="Times New Roman" w:cs="Times New Roman"/>
      <w:sz w:val="24"/>
      <w:szCs w:val="24"/>
      <w:lang w:eastAsia="ja-JP" w:bidi="ar-SA"/>
    </w:rPr>
  </w:style>
  <w:style w:type="character" w:customStyle="1" w:styleId="FooterChar">
    <w:name w:val="Footer Char"/>
    <w:basedOn w:val="DefaultParagraphFont"/>
    <w:link w:val="Footer"/>
    <w:uiPriority w:val="99"/>
    <w:rsid w:val="00373F5F"/>
    <w:rPr>
      <w:rFonts w:ascii="Times New Roman" w:eastAsia="Times New Roman" w:hAnsi="Times New Roman" w:cs="Times New Roman"/>
      <w:sz w:val="24"/>
      <w:szCs w:val="24"/>
      <w:lang w:eastAsia="ja-JP" w:bidi="ar-SA"/>
    </w:rPr>
  </w:style>
  <w:style w:type="paragraph" w:styleId="Header">
    <w:name w:val="header"/>
    <w:basedOn w:val="Normal"/>
    <w:link w:val="HeaderChar"/>
    <w:uiPriority w:val="99"/>
    <w:rsid w:val="00373F5F"/>
    <w:pPr>
      <w:tabs>
        <w:tab w:val="center" w:pos="4153"/>
        <w:tab w:val="right" w:pos="8306"/>
      </w:tabs>
      <w:bidi w:val="0"/>
      <w:spacing w:after="0" w:line="240" w:lineRule="auto"/>
    </w:pPr>
    <w:rPr>
      <w:rFonts w:ascii="Times New Roman" w:eastAsia="Times New Roman" w:hAnsi="Times New Roman" w:cs="Times New Roman"/>
      <w:sz w:val="24"/>
      <w:szCs w:val="24"/>
      <w:lang w:eastAsia="ja-JP" w:bidi="ar-SA"/>
    </w:rPr>
  </w:style>
  <w:style w:type="character" w:customStyle="1" w:styleId="HeaderChar">
    <w:name w:val="Header Char"/>
    <w:basedOn w:val="DefaultParagraphFont"/>
    <w:link w:val="Header"/>
    <w:uiPriority w:val="99"/>
    <w:rsid w:val="00373F5F"/>
    <w:rPr>
      <w:rFonts w:ascii="Times New Roman" w:eastAsia="Times New Roman" w:hAnsi="Times New Roman" w:cs="Times New Roman"/>
      <w:sz w:val="24"/>
      <w:szCs w:val="24"/>
      <w:lang w:eastAsia="ja-JP" w:bidi="ar-SA"/>
    </w:rPr>
  </w:style>
  <w:style w:type="paragraph" w:customStyle="1" w:styleId="Matnmagale">
    <w:name w:val="Matn magale"/>
    <w:basedOn w:val="Normal"/>
    <w:link w:val="MatnmagaleChar"/>
    <w:rsid w:val="00373F5F"/>
    <w:pPr>
      <w:bidi w:val="0"/>
      <w:spacing w:after="0" w:line="340" w:lineRule="exact"/>
      <w:jc w:val="lowKashida"/>
    </w:pPr>
    <w:rPr>
      <w:rFonts w:ascii="Times New Roman" w:eastAsia="MS Mincho" w:hAnsi="Times New Roman" w:cs="Nazanin"/>
      <w:sz w:val="18"/>
      <w:szCs w:val="21"/>
      <w:lang w:eastAsia="ja-JP"/>
    </w:rPr>
  </w:style>
  <w:style w:type="paragraph" w:customStyle="1" w:styleId="Ffootnote">
    <w:name w:val="F footnote"/>
    <w:basedOn w:val="Normal"/>
    <w:rsid w:val="00373F5F"/>
    <w:pPr>
      <w:bidi w:val="0"/>
      <w:spacing w:after="0" w:line="300" w:lineRule="exact"/>
      <w:jc w:val="lowKashida"/>
    </w:pPr>
    <w:rPr>
      <w:rFonts w:ascii="Times New Roman" w:eastAsia="MS Mincho" w:hAnsi="Times New Roman" w:cs="Lotus"/>
      <w:sz w:val="16"/>
      <w:szCs w:val="18"/>
      <w:vertAlign w:val="superscript"/>
      <w:lang w:eastAsia="ja-JP"/>
    </w:rPr>
  </w:style>
  <w:style w:type="paragraph" w:customStyle="1" w:styleId="Onvan">
    <w:name w:val="Onvan"/>
    <w:basedOn w:val="Normal"/>
    <w:rsid w:val="00373F5F"/>
    <w:pPr>
      <w:bidi w:val="0"/>
      <w:spacing w:after="0" w:line="400" w:lineRule="exact"/>
    </w:pPr>
    <w:rPr>
      <w:rFonts w:ascii="Times New Roman" w:eastAsia="MS Mincho" w:hAnsi="Times New Roman" w:cs="Mitra"/>
      <w:b/>
      <w:bCs/>
      <w:sz w:val="23"/>
      <w:szCs w:val="26"/>
      <w:lang w:eastAsia="ja-JP"/>
    </w:rPr>
  </w:style>
  <w:style w:type="paragraph" w:customStyle="1" w:styleId="Nevesandegan">
    <w:name w:val="Nevesandegan"/>
    <w:basedOn w:val="Normal"/>
    <w:rsid w:val="00373F5F"/>
    <w:pPr>
      <w:bidi w:val="0"/>
      <w:spacing w:after="0" w:line="340" w:lineRule="exact"/>
    </w:pPr>
    <w:rPr>
      <w:rFonts w:ascii="Times New Roman" w:eastAsia="MS Mincho" w:hAnsi="Times New Roman" w:cs="Yagut"/>
      <w:sz w:val="20"/>
      <w:szCs w:val="20"/>
      <w:lang w:eastAsia="ja-JP"/>
    </w:rPr>
  </w:style>
  <w:style w:type="paragraph" w:customStyle="1" w:styleId="Chekide">
    <w:name w:val="Chekide"/>
    <w:basedOn w:val="Normal"/>
    <w:rsid w:val="00373F5F"/>
    <w:pPr>
      <w:bidi w:val="0"/>
      <w:spacing w:after="0" w:line="340" w:lineRule="exact"/>
      <w:jc w:val="lowKashida"/>
    </w:pPr>
    <w:rPr>
      <w:rFonts w:ascii="Times New Roman" w:eastAsia="MS Mincho" w:hAnsi="Times New Roman" w:cs="Nazanin"/>
      <w:sz w:val="17"/>
      <w:szCs w:val="19"/>
      <w:lang w:eastAsia="ja-JP" w:bidi="ar-SA"/>
    </w:rPr>
  </w:style>
  <w:style w:type="paragraph" w:customStyle="1" w:styleId="AHeader">
    <w:name w:val="َA Header"/>
    <w:basedOn w:val="Header"/>
    <w:rsid w:val="00373F5F"/>
    <w:rPr>
      <w:rFonts w:cs="Mitra"/>
      <w:sz w:val="16"/>
      <w:szCs w:val="18"/>
      <w:lang w:bidi="fa-IR"/>
    </w:rPr>
  </w:style>
  <w:style w:type="paragraph" w:customStyle="1" w:styleId="Pazeresh">
    <w:name w:val="Pazeresh"/>
    <w:basedOn w:val="Normal"/>
    <w:rsid w:val="00373F5F"/>
    <w:pPr>
      <w:bidi w:val="0"/>
      <w:spacing w:after="0" w:line="320" w:lineRule="exact"/>
    </w:pPr>
    <w:rPr>
      <w:rFonts w:ascii="Times New Roman" w:eastAsia="MS Mincho" w:hAnsi="Times New Roman" w:cs="B Lotus"/>
      <w:b/>
      <w:bCs/>
      <w:lang w:eastAsia="ja-JP"/>
    </w:rPr>
  </w:style>
  <w:style w:type="paragraph" w:customStyle="1" w:styleId="Titrmatn">
    <w:name w:val="Titr matn"/>
    <w:basedOn w:val="Normal"/>
    <w:rsid w:val="00373F5F"/>
    <w:pPr>
      <w:bidi w:val="0"/>
      <w:spacing w:after="0" w:line="320" w:lineRule="exact"/>
      <w:jc w:val="lowKashida"/>
    </w:pPr>
    <w:rPr>
      <w:rFonts w:ascii="Times New Roman" w:eastAsia="MS Mincho" w:hAnsi="Times New Roman" w:cs="Yagut"/>
      <w:b/>
      <w:bCs/>
      <w:sz w:val="23"/>
      <w:szCs w:val="23"/>
      <w:lang w:eastAsia="ja-JP"/>
    </w:rPr>
  </w:style>
  <w:style w:type="paragraph" w:customStyle="1" w:styleId="Chekideh">
    <w:name w:val="Chekideh"/>
    <w:basedOn w:val="Normal"/>
    <w:qFormat/>
    <w:rsid w:val="00373F5F"/>
    <w:pPr>
      <w:spacing w:after="0" w:line="340" w:lineRule="exact"/>
      <w:ind w:hanging="1"/>
      <w:jc w:val="both"/>
    </w:pPr>
    <w:rPr>
      <w:rFonts w:ascii="Times New Roman" w:eastAsia="Calibri" w:hAnsi="Times New Roman" w:cs="Nazanin"/>
      <w:sz w:val="17"/>
      <w:szCs w:val="19"/>
    </w:rPr>
  </w:style>
  <w:style w:type="numbering" w:customStyle="1" w:styleId="NoList1">
    <w:name w:val="No List1"/>
    <w:next w:val="NoList"/>
    <w:uiPriority w:val="99"/>
    <w:semiHidden/>
    <w:unhideWhenUsed/>
    <w:rsid w:val="006B5C0D"/>
  </w:style>
  <w:style w:type="paragraph" w:styleId="ListParagraph">
    <w:name w:val="List Paragraph"/>
    <w:basedOn w:val="Normal"/>
    <w:uiPriority w:val="34"/>
    <w:qFormat/>
    <w:rsid w:val="006B5C0D"/>
    <w:pPr>
      <w:spacing w:after="200" w:line="276" w:lineRule="auto"/>
      <w:ind w:left="720"/>
      <w:contextualSpacing/>
    </w:pPr>
    <w:rPr>
      <w:rFonts w:ascii="Calibri" w:eastAsia="Times New Roman" w:hAnsi="Calibri" w:cs="Arial"/>
    </w:rPr>
  </w:style>
  <w:style w:type="paragraph" w:styleId="BalloonText">
    <w:name w:val="Balloon Text"/>
    <w:basedOn w:val="Normal"/>
    <w:link w:val="BalloonTextChar"/>
    <w:uiPriority w:val="99"/>
    <w:unhideWhenUsed/>
    <w:rsid w:val="006B5C0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B5C0D"/>
    <w:rPr>
      <w:rFonts w:ascii="Tahoma" w:eastAsia="Times New Roman" w:hAnsi="Tahoma" w:cs="Tahoma"/>
      <w:sz w:val="16"/>
      <w:szCs w:val="16"/>
    </w:rPr>
  </w:style>
  <w:style w:type="table" w:styleId="LightShading">
    <w:name w:val="Light Shading"/>
    <w:basedOn w:val="TableNormal"/>
    <w:uiPriority w:val="60"/>
    <w:rsid w:val="006B5C0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6B5C0D"/>
    <w:rPr>
      <w:color w:val="0000FF"/>
      <w:u w:val="single"/>
    </w:rPr>
  </w:style>
  <w:style w:type="paragraph" w:styleId="FootnoteText">
    <w:name w:val="footnote text"/>
    <w:basedOn w:val="Normal"/>
    <w:link w:val="FootnoteTextChar"/>
    <w:uiPriority w:val="99"/>
    <w:semiHidden/>
    <w:unhideWhenUsed/>
    <w:rsid w:val="006B5C0D"/>
    <w:pPr>
      <w:spacing w:after="0" w:line="240" w:lineRule="auto"/>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6B5C0D"/>
    <w:rPr>
      <w:rFonts w:ascii="Calibri" w:eastAsia="Times New Roman" w:hAnsi="Calibri" w:cs="Arial"/>
      <w:sz w:val="20"/>
      <w:szCs w:val="20"/>
    </w:rPr>
  </w:style>
  <w:style w:type="character" w:styleId="CommentReference">
    <w:name w:val="annotation reference"/>
    <w:unhideWhenUsed/>
    <w:rsid w:val="006B5C0D"/>
    <w:rPr>
      <w:sz w:val="16"/>
      <w:szCs w:val="16"/>
    </w:rPr>
  </w:style>
  <w:style w:type="paragraph" w:styleId="CommentText">
    <w:name w:val="annotation text"/>
    <w:basedOn w:val="Normal"/>
    <w:link w:val="CommentTextChar"/>
    <w:unhideWhenUsed/>
    <w:rsid w:val="006B5C0D"/>
    <w:pPr>
      <w:spacing w:after="200" w:line="240" w:lineRule="auto"/>
    </w:pPr>
    <w:rPr>
      <w:rFonts w:ascii="Calibri" w:eastAsia="Times New Roman" w:hAnsi="Calibri" w:cs="Arial"/>
      <w:sz w:val="20"/>
      <w:szCs w:val="20"/>
    </w:rPr>
  </w:style>
  <w:style w:type="character" w:customStyle="1" w:styleId="CommentTextChar">
    <w:name w:val="Comment Text Char"/>
    <w:basedOn w:val="DefaultParagraphFont"/>
    <w:link w:val="CommentText"/>
    <w:rsid w:val="006B5C0D"/>
    <w:rPr>
      <w:rFonts w:ascii="Calibri" w:eastAsia="Times New Roman" w:hAnsi="Calibri" w:cs="Arial"/>
      <w:sz w:val="20"/>
      <w:szCs w:val="20"/>
    </w:rPr>
  </w:style>
  <w:style w:type="character" w:customStyle="1" w:styleId="CommentSubjectChar">
    <w:name w:val="Comment Subject Char"/>
    <w:link w:val="CommentSubject"/>
    <w:rsid w:val="006B5C0D"/>
    <w:rPr>
      <w:rFonts w:eastAsia="Times New Roman"/>
      <w:b/>
      <w:bCs/>
      <w:sz w:val="20"/>
      <w:szCs w:val="20"/>
    </w:rPr>
  </w:style>
  <w:style w:type="paragraph" w:styleId="CommentSubject">
    <w:name w:val="annotation subject"/>
    <w:basedOn w:val="CommentText"/>
    <w:next w:val="CommentText"/>
    <w:link w:val="CommentSubjectChar"/>
    <w:unhideWhenUsed/>
    <w:rsid w:val="006B5C0D"/>
    <w:rPr>
      <w:rFonts w:asciiTheme="minorHAnsi" w:hAnsiTheme="minorHAnsi" w:cstheme="minorBidi"/>
      <w:b/>
      <w:bCs/>
    </w:rPr>
  </w:style>
  <w:style w:type="character" w:customStyle="1" w:styleId="CommentSubjectChar1">
    <w:name w:val="Comment Subject Char1"/>
    <w:basedOn w:val="CommentTextChar"/>
    <w:uiPriority w:val="99"/>
    <w:semiHidden/>
    <w:rsid w:val="006B5C0D"/>
    <w:rPr>
      <w:rFonts w:ascii="Calibri" w:eastAsia="Times New Roman" w:hAnsi="Calibri" w:cs="Arial"/>
      <w:b/>
      <w:bCs/>
      <w:sz w:val="20"/>
      <w:szCs w:val="20"/>
    </w:rPr>
  </w:style>
  <w:style w:type="table" w:styleId="TableGrid">
    <w:name w:val="Table Grid"/>
    <w:basedOn w:val="TableNormal"/>
    <w:rsid w:val="006B5C0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6B5C0D"/>
    <w:pPr>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rsid w:val="006B5C0D"/>
    <w:rPr>
      <w:rFonts w:ascii="Calibri" w:eastAsia="Times New Roman" w:hAnsi="Calibri" w:cs="Arial"/>
      <w:sz w:val="20"/>
      <w:szCs w:val="20"/>
    </w:rPr>
  </w:style>
  <w:style w:type="character" w:styleId="EndnoteReference">
    <w:name w:val="endnote reference"/>
    <w:unhideWhenUsed/>
    <w:rsid w:val="006B5C0D"/>
    <w:rPr>
      <w:vertAlign w:val="superscript"/>
    </w:rPr>
  </w:style>
  <w:style w:type="paragraph" w:customStyle="1" w:styleId="a">
    <w:name w:val="a"/>
    <w:basedOn w:val="Normal"/>
    <w:rsid w:val="00613A58"/>
    <w:pPr>
      <w:autoSpaceDE w:val="0"/>
      <w:autoSpaceDN w:val="0"/>
      <w:bidi w:val="0"/>
      <w:adjustRightInd w:val="0"/>
      <w:spacing w:after="0" w:line="240" w:lineRule="auto"/>
      <w:jc w:val="both"/>
    </w:pPr>
    <w:rPr>
      <w:rFonts w:ascii="Times New Roman" w:eastAsia="Calibri" w:hAnsi="Times New Roman" w:cs="Times New Roman"/>
      <w:sz w:val="24"/>
      <w:szCs w:val="24"/>
    </w:rPr>
  </w:style>
  <w:style w:type="paragraph" w:customStyle="1" w:styleId="Aonvan">
    <w:name w:val="A onvan"/>
    <w:basedOn w:val="Normal"/>
    <w:rsid w:val="00152166"/>
    <w:pPr>
      <w:bidi w:val="0"/>
      <w:spacing w:after="0" w:line="240" w:lineRule="auto"/>
    </w:pPr>
    <w:rPr>
      <w:rFonts w:ascii="Times New Roman" w:eastAsia="MS Mincho" w:hAnsi="Times New Roman" w:cs="Times New Roman"/>
      <w:b/>
      <w:bCs/>
      <w:caps/>
      <w:sz w:val="28"/>
      <w:szCs w:val="28"/>
      <w:lang w:eastAsia="ja-JP" w:bidi="ar-SA"/>
    </w:rPr>
  </w:style>
  <w:style w:type="paragraph" w:customStyle="1" w:styleId="Anevesandegan">
    <w:name w:val="A nevesandegan"/>
    <w:basedOn w:val="Normal"/>
    <w:rsid w:val="00152166"/>
    <w:pPr>
      <w:bidi w:val="0"/>
      <w:spacing w:after="0" w:line="240" w:lineRule="auto"/>
    </w:pPr>
    <w:rPr>
      <w:rFonts w:ascii="Times New Roman" w:eastAsia="MS Mincho" w:hAnsi="Times New Roman" w:cs="Times New Roman"/>
      <w:b/>
      <w:bCs/>
      <w:i/>
      <w:iCs/>
      <w:sz w:val="24"/>
      <w:szCs w:val="24"/>
      <w:lang w:eastAsia="ja-JP" w:bidi="ar-SA"/>
    </w:rPr>
  </w:style>
  <w:style w:type="character" w:customStyle="1" w:styleId="Heading1Char">
    <w:name w:val="Heading 1 Char"/>
    <w:basedOn w:val="DefaultParagraphFont"/>
    <w:link w:val="Heading1"/>
    <w:rsid w:val="005E548F"/>
    <w:rPr>
      <w:rFonts w:ascii="Arial" w:eastAsia="Times New Roman" w:hAnsi="Arial" w:cs="Times New Roman"/>
      <w:b/>
      <w:bCs/>
      <w:kern w:val="32"/>
      <w:sz w:val="32"/>
      <w:szCs w:val="32"/>
      <w:lang w:eastAsia="ja-JP" w:bidi="ar-SA"/>
    </w:rPr>
  </w:style>
  <w:style w:type="character" w:customStyle="1" w:styleId="Heading2Char">
    <w:name w:val="Heading 2 Char"/>
    <w:basedOn w:val="DefaultParagraphFont"/>
    <w:link w:val="Heading2"/>
    <w:rsid w:val="005E548F"/>
    <w:rPr>
      <w:rFonts w:ascii="Arial" w:eastAsia="Times New Roman" w:hAnsi="Arial" w:cs="Times New Roman"/>
      <w:b/>
      <w:bCs/>
      <w:i/>
      <w:iCs/>
      <w:sz w:val="28"/>
      <w:szCs w:val="28"/>
      <w:lang w:eastAsia="ja-JP" w:bidi="ar-SA"/>
    </w:rPr>
  </w:style>
  <w:style w:type="character" w:customStyle="1" w:styleId="Heading3Char">
    <w:name w:val="Heading 3 Char"/>
    <w:basedOn w:val="DefaultParagraphFont"/>
    <w:link w:val="Heading3"/>
    <w:rsid w:val="005E548F"/>
    <w:rPr>
      <w:rFonts w:ascii="Arial" w:eastAsia="Times New Roman" w:hAnsi="Arial" w:cs="Arial"/>
      <w:b/>
      <w:bCs/>
      <w:noProof/>
      <w:sz w:val="26"/>
      <w:szCs w:val="26"/>
      <w:lang w:eastAsia="ja-JP"/>
    </w:rPr>
  </w:style>
  <w:style w:type="character" w:styleId="PageNumber">
    <w:name w:val="page number"/>
    <w:basedOn w:val="DefaultParagraphFont"/>
    <w:rsid w:val="005E548F"/>
  </w:style>
  <w:style w:type="character" w:styleId="Strong">
    <w:name w:val="Strong"/>
    <w:qFormat/>
    <w:rsid w:val="005E548F"/>
    <w:rPr>
      <w:b/>
      <w:bCs/>
    </w:rPr>
  </w:style>
  <w:style w:type="paragraph" w:customStyle="1" w:styleId="Titrematn">
    <w:name w:val="Titre matn"/>
    <w:basedOn w:val="Normal"/>
    <w:rsid w:val="005E548F"/>
    <w:pPr>
      <w:bidi w:val="0"/>
      <w:spacing w:after="0" w:line="240" w:lineRule="auto"/>
      <w:jc w:val="lowKashida"/>
    </w:pPr>
    <w:rPr>
      <w:rFonts w:ascii="Times New Roman" w:eastAsia="MS Mincho" w:hAnsi="Times New Roman" w:cs="Yagut"/>
      <w:b/>
      <w:bCs/>
      <w:sz w:val="20"/>
      <w:szCs w:val="23"/>
      <w:lang w:eastAsia="ja-JP" w:bidi="ar-SA"/>
    </w:rPr>
  </w:style>
  <w:style w:type="paragraph" w:customStyle="1" w:styleId="ManJadval">
    <w:name w:val="Man Jadval"/>
    <w:basedOn w:val="Normal"/>
    <w:rsid w:val="005E548F"/>
    <w:pPr>
      <w:bidi w:val="0"/>
      <w:spacing w:after="0" w:line="320" w:lineRule="exact"/>
      <w:jc w:val="right"/>
    </w:pPr>
    <w:rPr>
      <w:rFonts w:ascii="Times New Roman" w:eastAsia="MS Mincho" w:hAnsi="Times New Roman" w:cs="Nazanin"/>
      <w:sz w:val="17"/>
      <w:szCs w:val="19"/>
      <w:lang w:eastAsia="ja-JP"/>
    </w:rPr>
  </w:style>
  <w:style w:type="character" w:customStyle="1" w:styleId="References">
    <w:name w:val="References"/>
    <w:rsid w:val="005E548F"/>
    <w:rPr>
      <w:rFonts w:ascii="Times New Roman" w:hAnsi="Times New Roman" w:cs="Times New Roman"/>
      <w:b/>
      <w:bCs/>
      <w:sz w:val="24"/>
      <w:szCs w:val="24"/>
      <w:lang w:bidi="fa-IR"/>
    </w:rPr>
  </w:style>
  <w:style w:type="paragraph" w:customStyle="1" w:styleId="MatnReferences">
    <w:name w:val="Matn References"/>
    <w:basedOn w:val="Normal"/>
    <w:rsid w:val="005E548F"/>
    <w:pPr>
      <w:numPr>
        <w:numId w:val="10"/>
      </w:numPr>
      <w:bidi w:val="0"/>
      <w:spacing w:after="0" w:line="340" w:lineRule="exact"/>
    </w:pPr>
    <w:rPr>
      <w:rFonts w:ascii="Times New Roman" w:eastAsia="MS Mincho" w:hAnsi="Times New Roman" w:cs="Nazanin"/>
      <w:sz w:val="17"/>
      <w:szCs w:val="19"/>
      <w:lang w:eastAsia="ja-JP"/>
    </w:rPr>
  </w:style>
  <w:style w:type="paragraph" w:customStyle="1" w:styleId="Paziresh">
    <w:name w:val="Paziresh"/>
    <w:basedOn w:val="Normal"/>
    <w:rsid w:val="005E548F"/>
    <w:pPr>
      <w:bidi w:val="0"/>
      <w:spacing w:after="0" w:line="340" w:lineRule="exact"/>
    </w:pPr>
    <w:rPr>
      <w:rFonts w:ascii="Times New Roman" w:eastAsia="MS Mincho" w:hAnsi="Times New Roman" w:cs="B Lotus"/>
      <w:b/>
      <w:bCs/>
      <w:noProof/>
      <w:color w:val="333333"/>
      <w:lang w:eastAsia="ja-JP"/>
    </w:rPr>
  </w:style>
  <w:style w:type="paragraph" w:customStyle="1" w:styleId="Email">
    <w:name w:val="Email"/>
    <w:basedOn w:val="Normal"/>
    <w:rsid w:val="005E548F"/>
    <w:pPr>
      <w:bidi w:val="0"/>
      <w:spacing w:after="0" w:line="340" w:lineRule="exact"/>
    </w:pPr>
    <w:rPr>
      <w:rFonts w:ascii="Times New Roman" w:eastAsia="MS Mincho" w:hAnsi="Times New Roman" w:cs="Times New Roman"/>
      <w:sz w:val="17"/>
      <w:szCs w:val="17"/>
      <w:lang w:eastAsia="ja-JP"/>
    </w:rPr>
  </w:style>
  <w:style w:type="paragraph" w:customStyle="1" w:styleId="APageNumber">
    <w:name w:val="َA Page Number"/>
    <w:basedOn w:val="Footer"/>
    <w:rsid w:val="005E548F"/>
    <w:pPr>
      <w:framePr w:wrap="around" w:vAnchor="text" w:hAnchor="text" w:xAlign="center" w:y="1"/>
    </w:pPr>
    <w:rPr>
      <w:rFonts w:cs="Mitra"/>
      <w:sz w:val="20"/>
      <w:szCs w:val="18"/>
    </w:rPr>
  </w:style>
  <w:style w:type="character" w:customStyle="1" w:styleId="style7style3">
    <w:name w:val="style7  style3"/>
    <w:basedOn w:val="DefaultParagraphFont"/>
    <w:rsid w:val="005E548F"/>
  </w:style>
  <w:style w:type="paragraph" w:customStyle="1" w:styleId="MatnReferences2">
    <w:name w:val="Matn References 2"/>
    <w:basedOn w:val="MatnReferences"/>
    <w:rsid w:val="005E548F"/>
    <w:pPr>
      <w:numPr>
        <w:numId w:val="0"/>
      </w:numPr>
      <w:jc w:val="lowKashida"/>
    </w:pPr>
    <w:rPr>
      <w:rFonts w:ascii="ZapfEllipt BT" w:hAnsi="ZapfEllipt BT"/>
    </w:rPr>
  </w:style>
  <w:style w:type="paragraph" w:customStyle="1" w:styleId="Afootnote">
    <w:name w:val="A footnote"/>
    <w:basedOn w:val="Normal"/>
    <w:rsid w:val="005E548F"/>
    <w:pPr>
      <w:bidi w:val="0"/>
      <w:spacing w:after="0" w:line="240" w:lineRule="auto"/>
    </w:pPr>
    <w:rPr>
      <w:rFonts w:ascii="Times New Roman" w:eastAsia="MS Mincho" w:hAnsi="Times New Roman" w:cs="Times New Roman"/>
      <w:i/>
      <w:iCs/>
      <w:sz w:val="20"/>
      <w:szCs w:val="20"/>
      <w:lang w:eastAsia="ja-JP" w:bidi="ar-SA"/>
    </w:rPr>
  </w:style>
  <w:style w:type="paragraph" w:customStyle="1" w:styleId="Amatnmagale">
    <w:name w:val="A matn magale"/>
    <w:basedOn w:val="Normal"/>
    <w:link w:val="AmatnmagaleChar"/>
    <w:rsid w:val="005E548F"/>
    <w:pPr>
      <w:bidi w:val="0"/>
      <w:spacing w:after="0" w:line="240" w:lineRule="auto"/>
    </w:pPr>
    <w:rPr>
      <w:rFonts w:ascii="Times New Roman" w:eastAsia="Times New Roman" w:hAnsi="Times New Roman" w:cs="Times New Roman"/>
      <w:lang w:eastAsia="ja-JP" w:bidi="ar-SA"/>
    </w:rPr>
  </w:style>
  <w:style w:type="paragraph" w:customStyle="1" w:styleId="Efootnote">
    <w:name w:val="Efootnote"/>
    <w:basedOn w:val="FootnoteText"/>
    <w:rsid w:val="005E548F"/>
    <w:pPr>
      <w:bidi w:val="0"/>
    </w:pPr>
    <w:rPr>
      <w:rFonts w:ascii="Times New Roman" w:eastAsia="MS Mincho" w:hAnsi="Times New Roman" w:cs="Times New Roman"/>
      <w:sz w:val="16"/>
      <w:szCs w:val="16"/>
      <w:lang w:eastAsia="ja-JP" w:bidi="ar-SA"/>
    </w:rPr>
  </w:style>
  <w:style w:type="paragraph" w:customStyle="1" w:styleId="AHeader0">
    <w:name w:val="A Header"/>
    <w:basedOn w:val="AHeader"/>
    <w:rsid w:val="005E548F"/>
  </w:style>
  <w:style w:type="paragraph" w:customStyle="1" w:styleId="AReceived">
    <w:name w:val="A Received"/>
    <w:basedOn w:val="Normal"/>
    <w:rsid w:val="005E548F"/>
    <w:pPr>
      <w:bidi w:val="0"/>
      <w:spacing w:after="0" w:line="240" w:lineRule="auto"/>
    </w:pPr>
    <w:rPr>
      <w:rFonts w:ascii="Times New Roman" w:eastAsia="MS Mincho" w:hAnsi="Times New Roman" w:cs="B Lotus"/>
      <w:b/>
      <w:bCs/>
      <w:sz w:val="20"/>
      <w:szCs w:val="20"/>
      <w:lang w:eastAsia="ja-JP"/>
    </w:rPr>
  </w:style>
  <w:style w:type="paragraph" w:customStyle="1" w:styleId="Atitrmatn">
    <w:name w:val="A titr matn"/>
    <w:basedOn w:val="Amatnmagale"/>
    <w:rsid w:val="005E548F"/>
    <w:rPr>
      <w:b/>
      <w:bCs/>
      <w:i/>
      <w:iCs/>
    </w:rPr>
  </w:style>
  <w:style w:type="paragraph" w:customStyle="1" w:styleId="Abstract">
    <w:name w:val="Abstract"/>
    <w:basedOn w:val="Normal"/>
    <w:rsid w:val="005E548F"/>
    <w:pPr>
      <w:bidi w:val="0"/>
      <w:spacing w:after="0" w:line="240" w:lineRule="auto"/>
      <w:jc w:val="both"/>
    </w:pPr>
    <w:rPr>
      <w:rFonts w:ascii="Times New Roman" w:eastAsia="MS Mincho" w:hAnsi="Times New Roman" w:cs="B Lotus"/>
      <w:b/>
      <w:bCs/>
      <w:sz w:val="24"/>
      <w:szCs w:val="24"/>
      <w:lang w:eastAsia="ja-JP"/>
    </w:rPr>
  </w:style>
  <w:style w:type="paragraph" w:customStyle="1" w:styleId="email0">
    <w:name w:val="email"/>
    <w:basedOn w:val="Normal"/>
    <w:rsid w:val="005E548F"/>
    <w:pPr>
      <w:bidi w:val="0"/>
      <w:spacing w:after="0" w:line="240" w:lineRule="auto"/>
      <w:jc w:val="lowKashida"/>
    </w:pPr>
    <w:rPr>
      <w:rFonts w:ascii="Times New Roman" w:eastAsia="MS Mincho" w:hAnsi="Times New Roman" w:cs="Yagut"/>
      <w:b/>
      <w:bCs/>
      <w:spacing w:val="-4"/>
      <w:lang w:eastAsia="ja-JP"/>
    </w:rPr>
  </w:style>
  <w:style w:type="paragraph" w:styleId="Title">
    <w:name w:val="Title"/>
    <w:basedOn w:val="Normal"/>
    <w:link w:val="TitleChar"/>
    <w:qFormat/>
    <w:rsid w:val="005E548F"/>
    <w:pPr>
      <w:bidi w:val="0"/>
      <w:spacing w:after="0" w:line="240" w:lineRule="auto"/>
    </w:pPr>
    <w:rPr>
      <w:rFonts w:ascii="Times New Roman" w:eastAsia="Times New Roman" w:hAnsi="Times New Roman" w:cs="Times New Roman"/>
      <w:sz w:val="44"/>
      <w:szCs w:val="44"/>
      <w:lang w:eastAsia="ja-JP" w:bidi="ar-SA"/>
    </w:rPr>
  </w:style>
  <w:style w:type="character" w:customStyle="1" w:styleId="TitleChar">
    <w:name w:val="Title Char"/>
    <w:basedOn w:val="DefaultParagraphFont"/>
    <w:link w:val="Title"/>
    <w:rsid w:val="005E548F"/>
    <w:rPr>
      <w:rFonts w:ascii="Times New Roman" w:eastAsia="Times New Roman" w:hAnsi="Times New Roman" w:cs="Times New Roman"/>
      <w:sz w:val="44"/>
      <w:szCs w:val="44"/>
      <w:lang w:eastAsia="ja-JP" w:bidi="ar-SA"/>
    </w:rPr>
  </w:style>
  <w:style w:type="character" w:styleId="Emphasis">
    <w:name w:val="Emphasis"/>
    <w:uiPriority w:val="20"/>
    <w:qFormat/>
    <w:rsid w:val="005E548F"/>
    <w:rPr>
      <w:b/>
      <w:bCs/>
      <w:i w:val="0"/>
      <w:iCs w:val="0"/>
    </w:rPr>
  </w:style>
  <w:style w:type="paragraph" w:customStyle="1" w:styleId="1Pagenumber">
    <w:name w:val="1Page number"/>
    <w:basedOn w:val="Footer"/>
    <w:rsid w:val="005E548F"/>
    <w:rPr>
      <w:rFonts w:cs="Mitra"/>
      <w:szCs w:val="18"/>
    </w:rPr>
  </w:style>
  <w:style w:type="paragraph" w:styleId="BodyText">
    <w:name w:val="Body Text"/>
    <w:basedOn w:val="Normal"/>
    <w:link w:val="BodyTextChar"/>
    <w:rsid w:val="005E548F"/>
    <w:pPr>
      <w:spacing w:after="0" w:line="240" w:lineRule="auto"/>
      <w:jc w:val="lowKashida"/>
    </w:pPr>
    <w:rPr>
      <w:rFonts w:ascii="Times New Roman" w:eastAsia="Times New Roman" w:hAnsi="Times New Roman" w:cs="Lotus"/>
      <w:noProof/>
      <w:sz w:val="24"/>
      <w:szCs w:val="28"/>
      <w:lang w:eastAsia="ja-JP"/>
    </w:rPr>
  </w:style>
  <w:style w:type="character" w:customStyle="1" w:styleId="BodyTextChar">
    <w:name w:val="Body Text Char"/>
    <w:basedOn w:val="DefaultParagraphFont"/>
    <w:link w:val="BodyText"/>
    <w:rsid w:val="005E548F"/>
    <w:rPr>
      <w:rFonts w:ascii="Times New Roman" w:eastAsia="Times New Roman" w:hAnsi="Times New Roman" w:cs="Lotus"/>
      <w:noProof/>
      <w:sz w:val="24"/>
      <w:szCs w:val="28"/>
      <w:lang w:eastAsia="ja-JP"/>
    </w:rPr>
  </w:style>
  <w:style w:type="paragraph" w:styleId="BodyTextIndent2">
    <w:name w:val="Body Text Indent 2"/>
    <w:basedOn w:val="Normal"/>
    <w:link w:val="BodyTextIndent2Char"/>
    <w:rsid w:val="005E548F"/>
    <w:pPr>
      <w:spacing w:after="120" w:line="480" w:lineRule="auto"/>
      <w:ind w:left="283"/>
    </w:pPr>
    <w:rPr>
      <w:rFonts w:ascii="Times New Roman" w:eastAsia="Times New Roman" w:hAnsi="Times New Roman" w:cs="Lotus"/>
      <w:noProof/>
      <w:sz w:val="24"/>
      <w:szCs w:val="28"/>
      <w:lang w:eastAsia="ja-JP"/>
    </w:rPr>
  </w:style>
  <w:style w:type="character" w:customStyle="1" w:styleId="BodyTextIndent2Char">
    <w:name w:val="Body Text Indent 2 Char"/>
    <w:basedOn w:val="DefaultParagraphFont"/>
    <w:link w:val="BodyTextIndent2"/>
    <w:rsid w:val="005E548F"/>
    <w:rPr>
      <w:rFonts w:ascii="Times New Roman" w:eastAsia="Times New Roman" w:hAnsi="Times New Roman" w:cs="Lotus"/>
      <w:noProof/>
      <w:sz w:val="24"/>
      <w:szCs w:val="28"/>
      <w:lang w:eastAsia="ja-JP"/>
    </w:rPr>
  </w:style>
  <w:style w:type="paragraph" w:styleId="Caption">
    <w:name w:val="caption"/>
    <w:basedOn w:val="Normal"/>
    <w:next w:val="Normal"/>
    <w:uiPriority w:val="35"/>
    <w:qFormat/>
    <w:rsid w:val="005E548F"/>
    <w:pPr>
      <w:bidi w:val="0"/>
      <w:spacing w:before="120" w:after="120" w:line="240" w:lineRule="auto"/>
    </w:pPr>
    <w:rPr>
      <w:rFonts w:ascii="Times New Roman" w:eastAsia="MS Mincho" w:hAnsi="Times New Roman" w:cs="Times New Roman"/>
      <w:b/>
      <w:bCs/>
      <w:sz w:val="20"/>
      <w:szCs w:val="20"/>
      <w:lang w:eastAsia="ja-JP" w:bidi="ar-SA"/>
    </w:rPr>
  </w:style>
  <w:style w:type="character" w:customStyle="1" w:styleId="ti">
    <w:name w:val="ti"/>
    <w:rsid w:val="005E548F"/>
    <w:rPr>
      <w:rFonts w:cs="Times New Roman"/>
    </w:rPr>
  </w:style>
  <w:style w:type="paragraph" w:customStyle="1" w:styleId="title1">
    <w:name w:val="title1"/>
    <w:basedOn w:val="Normal"/>
    <w:rsid w:val="005E548F"/>
    <w:pPr>
      <w:bidi w:val="0"/>
      <w:spacing w:before="100" w:beforeAutospacing="1" w:after="0" w:line="240" w:lineRule="auto"/>
      <w:ind w:left="825"/>
    </w:pPr>
    <w:rPr>
      <w:rFonts w:ascii="Times New Roman" w:eastAsia="MS Mincho" w:hAnsi="Times New Roman" w:cs="Times New Roman"/>
      <w:lang w:eastAsia="ja-JP" w:bidi="ar-SA"/>
    </w:rPr>
  </w:style>
  <w:style w:type="paragraph" w:customStyle="1" w:styleId="authors1">
    <w:name w:val="authors1"/>
    <w:basedOn w:val="Normal"/>
    <w:rsid w:val="005E548F"/>
    <w:pPr>
      <w:bidi w:val="0"/>
      <w:spacing w:before="72" w:after="0" w:line="240" w:lineRule="atLeast"/>
      <w:ind w:left="825"/>
    </w:pPr>
    <w:rPr>
      <w:rFonts w:ascii="Times New Roman" w:eastAsia="MS Mincho" w:hAnsi="Times New Roman" w:cs="Times New Roman"/>
      <w:lang w:eastAsia="ja-JP" w:bidi="ar-SA"/>
    </w:rPr>
  </w:style>
  <w:style w:type="character" w:customStyle="1" w:styleId="journalname">
    <w:name w:val="journalname"/>
    <w:basedOn w:val="DefaultParagraphFont"/>
    <w:rsid w:val="005E548F"/>
  </w:style>
  <w:style w:type="character" w:customStyle="1" w:styleId="ti2">
    <w:name w:val="ti2"/>
    <w:rsid w:val="005E548F"/>
    <w:rPr>
      <w:rFonts w:cs="Times New Roman"/>
      <w:sz w:val="22"/>
      <w:szCs w:val="22"/>
    </w:rPr>
  </w:style>
  <w:style w:type="paragraph" w:styleId="List">
    <w:name w:val="List"/>
    <w:basedOn w:val="Normal"/>
    <w:rsid w:val="005E548F"/>
    <w:pPr>
      <w:spacing w:after="0" w:line="240" w:lineRule="atLeast"/>
      <w:ind w:left="283" w:hanging="283"/>
    </w:pPr>
    <w:rPr>
      <w:rFonts w:ascii="Times New Roman" w:eastAsia="MS Mincho" w:hAnsi="Times New Roman" w:cs="Traditional Arabic"/>
      <w:noProof/>
      <w:sz w:val="20"/>
      <w:szCs w:val="20"/>
      <w:lang w:eastAsia="ja-JP" w:bidi="ar-SA"/>
    </w:rPr>
  </w:style>
  <w:style w:type="character" w:customStyle="1" w:styleId="volume">
    <w:name w:val="volume"/>
    <w:rsid w:val="005E548F"/>
    <w:rPr>
      <w:rFonts w:cs="Times New Roman"/>
    </w:rPr>
  </w:style>
  <w:style w:type="character" w:customStyle="1" w:styleId="issue">
    <w:name w:val="issue"/>
    <w:rsid w:val="005E548F"/>
    <w:rPr>
      <w:rFonts w:cs="Times New Roman"/>
    </w:rPr>
  </w:style>
  <w:style w:type="character" w:customStyle="1" w:styleId="pages">
    <w:name w:val="pages"/>
    <w:rsid w:val="005E548F"/>
    <w:rPr>
      <w:rFonts w:cs="Times New Roman"/>
    </w:rPr>
  </w:style>
  <w:style w:type="paragraph" w:customStyle="1" w:styleId="Address">
    <w:name w:val="Address"/>
    <w:basedOn w:val="Normal"/>
    <w:next w:val="Normal"/>
    <w:rsid w:val="005E548F"/>
    <w:pPr>
      <w:widowControl w:val="0"/>
      <w:tabs>
        <w:tab w:val="left" w:pos="240"/>
      </w:tabs>
      <w:overflowPunct w:val="0"/>
      <w:autoSpaceDE w:val="0"/>
      <w:autoSpaceDN w:val="0"/>
      <w:bidi w:val="0"/>
      <w:adjustRightInd w:val="0"/>
      <w:spacing w:after="120" w:line="240" w:lineRule="exact"/>
      <w:jc w:val="right"/>
      <w:textAlignment w:val="baseline"/>
    </w:pPr>
    <w:rPr>
      <w:rFonts w:ascii="Times New Roman" w:eastAsia="MS Mincho" w:hAnsi="Times New Roman" w:cs="Times New Roman"/>
      <w:color w:val="0000FF"/>
      <w:sz w:val="16"/>
      <w:szCs w:val="16"/>
      <w:lang w:val="en-GB" w:eastAsia="ja-JP" w:bidi="ar-SA"/>
    </w:rPr>
  </w:style>
  <w:style w:type="character" w:customStyle="1" w:styleId="AmatnmagaleChar">
    <w:name w:val="A matn magale Char"/>
    <w:link w:val="Amatnmagale"/>
    <w:rsid w:val="005E548F"/>
    <w:rPr>
      <w:rFonts w:ascii="Times New Roman" w:eastAsia="Times New Roman" w:hAnsi="Times New Roman" w:cs="Times New Roman"/>
      <w:lang w:eastAsia="ja-JP" w:bidi="ar-SA"/>
    </w:rPr>
  </w:style>
  <w:style w:type="character" w:customStyle="1" w:styleId="citation-publication-date">
    <w:name w:val="citation-publication-date"/>
    <w:basedOn w:val="DefaultParagraphFont"/>
    <w:rsid w:val="005E548F"/>
  </w:style>
  <w:style w:type="character" w:customStyle="1" w:styleId="citation-volume">
    <w:name w:val="citation-volume"/>
    <w:basedOn w:val="DefaultParagraphFont"/>
    <w:rsid w:val="005E548F"/>
  </w:style>
  <w:style w:type="character" w:customStyle="1" w:styleId="citation-issue">
    <w:name w:val="citation-issue"/>
    <w:basedOn w:val="DefaultParagraphFont"/>
    <w:rsid w:val="005E548F"/>
  </w:style>
  <w:style w:type="character" w:customStyle="1" w:styleId="citation-flpages">
    <w:name w:val="citation-flpages"/>
    <w:basedOn w:val="DefaultParagraphFont"/>
    <w:rsid w:val="005E548F"/>
  </w:style>
  <w:style w:type="character" w:customStyle="1" w:styleId="citation-abbreviation">
    <w:name w:val="citation-abbreviation"/>
    <w:basedOn w:val="DefaultParagraphFont"/>
    <w:rsid w:val="005E548F"/>
  </w:style>
  <w:style w:type="character" w:customStyle="1" w:styleId="src1">
    <w:name w:val="src1"/>
    <w:rsid w:val="005E548F"/>
    <w:rPr>
      <w:vanish w:val="0"/>
      <w:webHidden w:val="0"/>
      <w:specVanish w:val="0"/>
    </w:rPr>
  </w:style>
  <w:style w:type="paragraph" w:customStyle="1" w:styleId="Style">
    <w:name w:val="Style"/>
    <w:rsid w:val="005E548F"/>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table" w:styleId="Table3Deffects1">
    <w:name w:val="Table 3D effects 1"/>
    <w:basedOn w:val="TableNormal"/>
    <w:rsid w:val="005E548F"/>
    <w:pPr>
      <w:spacing w:after="0" w:line="240" w:lineRule="auto"/>
    </w:pPr>
    <w:rPr>
      <w:rFonts w:ascii="Times New Roman" w:eastAsia="Times New Roman"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longtextshorttext">
    <w:name w:val="long_text short_text"/>
    <w:basedOn w:val="DefaultParagraphFont"/>
    <w:rsid w:val="005E548F"/>
  </w:style>
  <w:style w:type="character" w:customStyle="1" w:styleId="apple-converted-space">
    <w:name w:val="apple-converted-space"/>
    <w:basedOn w:val="DefaultParagraphFont"/>
    <w:rsid w:val="005E548F"/>
  </w:style>
  <w:style w:type="character" w:customStyle="1" w:styleId="hit">
    <w:name w:val="hit"/>
    <w:basedOn w:val="DefaultParagraphFont"/>
    <w:rsid w:val="005E548F"/>
  </w:style>
  <w:style w:type="paragraph" w:customStyle="1" w:styleId="a0">
    <w:name w:val="متن اصلی"/>
    <w:basedOn w:val="BodyText"/>
    <w:link w:val="Char1"/>
    <w:qFormat/>
    <w:rsid w:val="005E548F"/>
    <w:pPr>
      <w:suppressAutoHyphens/>
      <w:spacing w:line="360" w:lineRule="auto"/>
      <w:ind w:firstLine="454"/>
      <w:jc w:val="both"/>
    </w:pPr>
    <w:rPr>
      <w:rFonts w:eastAsia="Batang" w:cs="Zar"/>
      <w:noProof w:val="0"/>
      <w:lang w:eastAsia="ar-SA"/>
    </w:rPr>
  </w:style>
  <w:style w:type="character" w:customStyle="1" w:styleId="Char1">
    <w:name w:val="متن اصلی Char1"/>
    <w:link w:val="a0"/>
    <w:rsid w:val="005E548F"/>
    <w:rPr>
      <w:rFonts w:ascii="Times New Roman" w:eastAsia="Batang" w:hAnsi="Times New Roman" w:cs="Zar"/>
      <w:sz w:val="24"/>
      <w:szCs w:val="28"/>
      <w:lang w:eastAsia="ar-SA"/>
    </w:rPr>
  </w:style>
  <w:style w:type="character" w:customStyle="1" w:styleId="hps">
    <w:name w:val="hps"/>
    <w:basedOn w:val="DefaultParagraphFont"/>
    <w:rsid w:val="005E548F"/>
  </w:style>
  <w:style w:type="character" w:styleId="PlaceholderText">
    <w:name w:val="Placeholder Text"/>
    <w:basedOn w:val="DefaultParagraphFont"/>
    <w:uiPriority w:val="99"/>
    <w:semiHidden/>
    <w:rsid w:val="005E548F"/>
    <w:rPr>
      <w:color w:val="808080"/>
    </w:rPr>
  </w:style>
  <w:style w:type="table" w:customStyle="1" w:styleId="TableGrid1">
    <w:name w:val="Table Grid1"/>
    <w:basedOn w:val="TableNormal"/>
    <w:next w:val="TableGrid"/>
    <w:uiPriority w:val="59"/>
    <w:rsid w:val="005E548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E548F"/>
    <w:pPr>
      <w:spacing w:after="0" w:line="240" w:lineRule="auto"/>
      <w:jc w:val="right"/>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5E548F"/>
  </w:style>
  <w:style w:type="paragraph" w:customStyle="1" w:styleId="EndNoteBibliographyTitle">
    <w:name w:val="EndNote Bibliography Title"/>
    <w:basedOn w:val="Normal"/>
    <w:link w:val="EndNoteBibliographyTitleChar"/>
    <w:rsid w:val="005E548F"/>
    <w:pPr>
      <w:bidi w:val="0"/>
      <w:spacing w:after="0" w:line="240" w:lineRule="auto"/>
      <w:jc w:val="center"/>
    </w:pPr>
    <w:rPr>
      <w:rFonts w:ascii="Times New Roman" w:eastAsia="MS Mincho" w:hAnsi="Times New Roman" w:cs="Times New Roman"/>
      <w:noProof/>
      <w:sz w:val="18"/>
      <w:szCs w:val="24"/>
      <w:lang w:eastAsia="ja-JP" w:bidi="ar-SA"/>
    </w:rPr>
  </w:style>
  <w:style w:type="character" w:customStyle="1" w:styleId="MatnmagaleChar">
    <w:name w:val="Matn magale Char"/>
    <w:basedOn w:val="DefaultParagraphFont"/>
    <w:link w:val="Matnmagale"/>
    <w:rsid w:val="005E548F"/>
    <w:rPr>
      <w:rFonts w:ascii="Times New Roman" w:eastAsia="MS Mincho" w:hAnsi="Times New Roman" w:cs="Nazanin"/>
      <w:sz w:val="18"/>
      <w:szCs w:val="21"/>
      <w:lang w:eastAsia="ja-JP"/>
    </w:rPr>
  </w:style>
  <w:style w:type="character" w:customStyle="1" w:styleId="EndNoteBibliographyTitleChar">
    <w:name w:val="EndNote Bibliography Title Char"/>
    <w:basedOn w:val="MatnmagaleChar"/>
    <w:link w:val="EndNoteBibliographyTitle"/>
    <w:rsid w:val="005E548F"/>
    <w:rPr>
      <w:rFonts w:ascii="Times New Roman" w:eastAsia="MS Mincho" w:hAnsi="Times New Roman" w:cs="Times New Roman"/>
      <w:noProof/>
      <w:sz w:val="18"/>
      <w:szCs w:val="24"/>
      <w:lang w:eastAsia="ja-JP" w:bidi="ar-SA"/>
    </w:rPr>
  </w:style>
  <w:style w:type="paragraph" w:customStyle="1" w:styleId="EndNoteBibliography">
    <w:name w:val="EndNote Bibliography"/>
    <w:basedOn w:val="Normal"/>
    <w:link w:val="EndNoteBibliographyChar"/>
    <w:rsid w:val="005E548F"/>
    <w:pPr>
      <w:bidi w:val="0"/>
      <w:spacing w:after="0" w:line="240" w:lineRule="auto"/>
      <w:jc w:val="lowKashida"/>
    </w:pPr>
    <w:rPr>
      <w:rFonts w:ascii="Times New Roman" w:eastAsia="MS Mincho" w:hAnsi="Times New Roman" w:cs="Times New Roman"/>
      <w:noProof/>
      <w:sz w:val="18"/>
      <w:szCs w:val="24"/>
      <w:lang w:eastAsia="ja-JP" w:bidi="ar-SA"/>
    </w:rPr>
  </w:style>
  <w:style w:type="character" w:customStyle="1" w:styleId="EndNoteBibliographyChar">
    <w:name w:val="EndNote Bibliography Char"/>
    <w:basedOn w:val="MatnmagaleChar"/>
    <w:link w:val="EndNoteBibliography"/>
    <w:rsid w:val="005E548F"/>
    <w:rPr>
      <w:rFonts w:ascii="Times New Roman" w:eastAsia="MS Mincho" w:hAnsi="Times New Roman" w:cs="Times New Roman"/>
      <w:noProof/>
      <w:sz w:val="18"/>
      <w:szCs w:val="24"/>
      <w:lang w:eastAsia="ja-JP" w:bidi="ar-SA"/>
    </w:rPr>
  </w:style>
  <w:style w:type="character" w:customStyle="1" w:styleId="cit">
    <w:name w:val="cit"/>
    <w:basedOn w:val="DefaultParagraphFont"/>
    <w:rsid w:val="005E548F"/>
  </w:style>
  <w:style w:type="character" w:customStyle="1" w:styleId="name">
    <w:name w:val="name"/>
    <w:basedOn w:val="DefaultParagraphFont"/>
    <w:rsid w:val="005E548F"/>
  </w:style>
  <w:style w:type="paragraph" w:styleId="NormalWeb">
    <w:name w:val="Normal (Web)"/>
    <w:basedOn w:val="Normal"/>
    <w:uiPriority w:val="99"/>
    <w:semiHidden/>
    <w:unhideWhenUsed/>
    <w:rsid w:val="008067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6.jpeg"/><Relationship Id="rId27" Type="http://schemas.openxmlformats.org/officeDocument/2006/relationships/hyperlink" Target="http://creativecommons.org/licenses/by-nc/4.0/"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Desktop\&#1601;&#1585;&#1605;%20&#1582;&#1575;&#1605;%20&#1578;&#1605;&#1662;&#1604;&#1578;.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6b500f65db18b620/Ag%20NPrs/Excel/&#1605;&#1586;&#1575;&#1581;&#1605;&#1578;%20&#1607;&#15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D60093"/>
            </a:solidFill>
            <a:ln>
              <a:noFill/>
            </a:ln>
            <a:effectLst/>
          </c:spPr>
          <c:invertIfNegative val="0"/>
          <c:errBars>
            <c:errBarType val="both"/>
            <c:errValType val="cust"/>
            <c:noEndCap val="0"/>
            <c:plus>
              <c:numRef>
                <c:f>'[مزاحمت ها.xlsx]Error Bars'!$J$1:$J$11</c:f>
                <c:numCache>
                  <c:formatCode>General</c:formatCode>
                  <c:ptCount val="11"/>
                  <c:pt idx="0">
                    <c:v>0.57735026918962573</c:v>
                  </c:pt>
                  <c:pt idx="1">
                    <c:v>1.5275252316519468</c:v>
                  </c:pt>
                  <c:pt idx="2">
                    <c:v>1.5275252316519468</c:v>
                  </c:pt>
                  <c:pt idx="3">
                    <c:v>0.57735026918962573</c:v>
                  </c:pt>
                  <c:pt idx="4">
                    <c:v>2.6457513110645907</c:v>
                  </c:pt>
                  <c:pt idx="5">
                    <c:v>0</c:v>
                  </c:pt>
                  <c:pt idx="6">
                    <c:v>0</c:v>
                  </c:pt>
                  <c:pt idx="7">
                    <c:v>0.53089666653062717</c:v>
                  </c:pt>
                  <c:pt idx="8">
                    <c:v>0.53089666653062717</c:v>
                  </c:pt>
                  <c:pt idx="9">
                    <c:v>0.83254510295614215</c:v>
                  </c:pt>
                  <c:pt idx="10">
                    <c:v>0.43478249999999719</c:v>
                  </c:pt>
                </c:numCache>
              </c:numRef>
            </c:plus>
            <c:minus>
              <c:numRef>
                <c:f>'[مزاحمت ها.xlsx]Error Bars'!$J$1:$J$11</c:f>
                <c:numCache>
                  <c:formatCode>General</c:formatCode>
                  <c:ptCount val="11"/>
                  <c:pt idx="0">
                    <c:v>0.57735026918962573</c:v>
                  </c:pt>
                  <c:pt idx="1">
                    <c:v>1.5275252316519468</c:v>
                  </c:pt>
                  <c:pt idx="2">
                    <c:v>1.5275252316519468</c:v>
                  </c:pt>
                  <c:pt idx="3">
                    <c:v>0.57735026918962573</c:v>
                  </c:pt>
                  <c:pt idx="4">
                    <c:v>2.6457513110645907</c:v>
                  </c:pt>
                  <c:pt idx="5">
                    <c:v>0</c:v>
                  </c:pt>
                  <c:pt idx="6">
                    <c:v>0</c:v>
                  </c:pt>
                  <c:pt idx="7">
                    <c:v>0.53089666653062717</c:v>
                  </c:pt>
                  <c:pt idx="8">
                    <c:v>0.53089666653062717</c:v>
                  </c:pt>
                  <c:pt idx="9">
                    <c:v>0.83254510295614215</c:v>
                  </c:pt>
                  <c:pt idx="10">
                    <c:v>0.43478249999999719</c:v>
                  </c:pt>
                </c:numCache>
              </c:numRef>
            </c:minus>
            <c:spPr>
              <a:noFill/>
              <a:ln w="9525" cap="flat" cmpd="sng" algn="ctr">
                <a:solidFill>
                  <a:schemeClr val="tx1"/>
                </a:solidFill>
                <a:round/>
              </a:ln>
              <a:effectLst/>
            </c:spPr>
          </c:errBars>
          <c:cat>
            <c:strRef>
              <c:f>'[مزاحمت ها.xlsx]Error Bars'!$K$2:$K$10</c:f>
              <c:strCache>
                <c:ptCount val="9"/>
                <c:pt idx="0">
                  <c:v>MP</c:v>
                </c:pt>
                <c:pt idx="1">
                  <c:v>MP+Na</c:v>
                </c:pt>
                <c:pt idx="2">
                  <c:v>MP+Ca</c:v>
                </c:pt>
                <c:pt idx="3">
                  <c:v>MP+Mg</c:v>
                </c:pt>
                <c:pt idx="4">
                  <c:v>MP+Cu</c:v>
                </c:pt>
                <c:pt idx="5">
                  <c:v>MP+Al</c:v>
                </c:pt>
                <c:pt idx="6">
                  <c:v>MP+PO</c:v>
                </c:pt>
                <c:pt idx="7">
                  <c:v>MP+Cl</c:v>
                </c:pt>
                <c:pt idx="8">
                  <c:v>MP+SO</c:v>
                </c:pt>
              </c:strCache>
            </c:strRef>
          </c:cat>
          <c:val>
            <c:numRef>
              <c:f>'[مزاحمت ها.xlsx]Error Bars'!$L$2:$L$10</c:f>
              <c:numCache>
                <c:formatCode>General</c:formatCode>
                <c:ptCount val="9"/>
                <c:pt idx="0">
                  <c:v>80</c:v>
                </c:pt>
                <c:pt idx="1">
                  <c:v>81</c:v>
                </c:pt>
                <c:pt idx="2">
                  <c:v>79</c:v>
                </c:pt>
                <c:pt idx="3">
                  <c:v>79</c:v>
                </c:pt>
                <c:pt idx="4">
                  <c:v>76.321820000000002</c:v>
                </c:pt>
                <c:pt idx="5">
                  <c:v>82.758600000000001</c:v>
                </c:pt>
                <c:pt idx="6">
                  <c:v>78.160899999999998</c:v>
                </c:pt>
                <c:pt idx="7">
                  <c:v>79.999980000000008</c:v>
                </c:pt>
                <c:pt idx="8">
                  <c:v>81.739109999999997</c:v>
                </c:pt>
              </c:numCache>
            </c:numRef>
          </c:val>
          <c:extLst>
            <c:ext xmlns:c16="http://schemas.microsoft.com/office/drawing/2014/chart" uri="{C3380CC4-5D6E-409C-BE32-E72D297353CC}">
              <c16:uniqueId val="{00000000-C569-024E-AF66-876C3D7226B1}"/>
            </c:ext>
          </c:extLst>
        </c:ser>
        <c:dLbls>
          <c:showLegendKey val="0"/>
          <c:showVal val="0"/>
          <c:showCatName val="0"/>
          <c:showSerName val="0"/>
          <c:showPercent val="0"/>
          <c:showBubbleSize val="0"/>
        </c:dLbls>
        <c:gapWidth val="219"/>
        <c:overlap val="-27"/>
        <c:axId val="483660144"/>
        <c:axId val="483660928"/>
      </c:barChart>
      <c:catAx>
        <c:axId val="483660144"/>
        <c:scaling>
          <c:orientation val="minMax"/>
        </c:scaling>
        <c:delete val="1"/>
        <c:axPos val="b"/>
        <c:numFmt formatCode="General" sourceLinked="1"/>
        <c:majorTickMark val="none"/>
        <c:minorTickMark val="none"/>
        <c:tickLblPos val="nextTo"/>
        <c:crossAx val="483660928"/>
        <c:crosses val="autoZero"/>
        <c:auto val="1"/>
        <c:lblAlgn val="ctr"/>
        <c:lblOffset val="100"/>
        <c:noMultiLvlLbl val="0"/>
      </c:catAx>
      <c:valAx>
        <c:axId val="483660928"/>
        <c:scaling>
          <c:orientation val="minMax"/>
          <c:max val="100"/>
          <c:min val="0"/>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Red Color Signal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crossAx val="483660144"/>
        <c:crosses val="autoZero"/>
        <c:crossBetween val="between"/>
        <c:majorUnit val="50"/>
        <c:minorUnit val="5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44A6B-703C-42C9-8B42-85D3BB7EB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فرم خام تمپلت</Template>
  <TotalTime>204</TotalTime>
  <Pages>13</Pages>
  <Words>11015</Words>
  <Characters>51991</Characters>
  <Application>Microsoft Office Word</Application>
  <DocSecurity>0</DocSecurity>
  <Lines>945</Lines>
  <Paragraphs>477</Paragraphs>
  <ScaleCrop>false</ScaleCrop>
  <HeadingPairs>
    <vt:vector size="2" baseType="variant">
      <vt:variant>
        <vt:lpstr>Title</vt:lpstr>
      </vt:variant>
      <vt:variant>
        <vt:i4>1</vt:i4>
      </vt:variant>
    </vt:vector>
  </HeadingPairs>
  <TitlesOfParts>
    <vt:vector size="1" baseType="lpstr">
      <vt:lpstr>References:</vt:lpstr>
    </vt:vector>
  </TitlesOfParts>
  <Company/>
  <LinksUpToDate>false</LinksUpToDate>
  <CharactersWithSpaces>62529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Administrator</dc:creator>
  <cp:keywords/>
  <dc:description/>
  <cp:lastModifiedBy>Windows User</cp:lastModifiedBy>
  <cp:revision>107</cp:revision>
  <cp:lastPrinted>2024-11-17T11:51:00Z</cp:lastPrinted>
  <dcterms:created xsi:type="dcterms:W3CDTF">2024-11-16T09:06:00Z</dcterms:created>
  <dcterms:modified xsi:type="dcterms:W3CDTF">2024-11-19T07:22:00Z</dcterms:modified>
</cp:coreProperties>
</file>